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380" w:rsidRPr="008B0B0A" w:rsidRDefault="00415380" w:rsidP="00415380">
      <w:pPr>
        <w:pStyle w:val="FR1"/>
        <w:tabs>
          <w:tab w:val="left" w:pos="5420"/>
        </w:tabs>
        <w:spacing w:before="0"/>
        <w:ind w:left="0" w:right="0"/>
        <w:rPr>
          <w:sz w:val="26"/>
          <w:szCs w:val="26"/>
        </w:rPr>
      </w:pPr>
      <w:r w:rsidRPr="008B0B0A">
        <w:rPr>
          <w:sz w:val="26"/>
          <w:szCs w:val="26"/>
        </w:rPr>
        <w:t>Правительство Российской Федерации</w:t>
      </w:r>
    </w:p>
    <w:p w:rsidR="00415380" w:rsidRPr="008B0B0A" w:rsidRDefault="00415380" w:rsidP="00415380">
      <w:pPr>
        <w:pStyle w:val="FR1"/>
        <w:tabs>
          <w:tab w:val="left" w:pos="5420"/>
        </w:tabs>
        <w:spacing w:before="0"/>
        <w:ind w:left="0" w:right="0"/>
        <w:rPr>
          <w:sz w:val="26"/>
          <w:szCs w:val="26"/>
        </w:rPr>
      </w:pPr>
    </w:p>
    <w:p w:rsidR="00415380" w:rsidRPr="008B0B0A" w:rsidRDefault="00415380" w:rsidP="00415380">
      <w:pPr>
        <w:pStyle w:val="FR1"/>
        <w:tabs>
          <w:tab w:val="left" w:pos="5420"/>
        </w:tabs>
        <w:spacing w:before="0"/>
        <w:ind w:left="0" w:right="0"/>
        <w:rPr>
          <w:color w:val="000000"/>
          <w:sz w:val="26"/>
          <w:szCs w:val="26"/>
        </w:rPr>
      </w:pPr>
      <w:r w:rsidRPr="008B0B0A">
        <w:rPr>
          <w:color w:val="000000"/>
          <w:sz w:val="26"/>
          <w:szCs w:val="26"/>
        </w:rPr>
        <w:t xml:space="preserve">Федеральное государственное автономное образовательное учреждение </w:t>
      </w:r>
    </w:p>
    <w:p w:rsidR="00415380" w:rsidRPr="008B0B0A" w:rsidRDefault="00415380" w:rsidP="00415380">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rsidR="00415380" w:rsidRPr="008B0B0A" w:rsidRDefault="00415380" w:rsidP="00415380">
      <w:pPr>
        <w:pStyle w:val="FR1"/>
        <w:tabs>
          <w:tab w:val="left" w:pos="5420"/>
        </w:tabs>
        <w:spacing w:before="0"/>
        <w:ind w:left="0" w:right="0"/>
        <w:rPr>
          <w:sz w:val="26"/>
          <w:szCs w:val="26"/>
        </w:rPr>
      </w:pPr>
    </w:p>
    <w:p w:rsidR="00415380" w:rsidRPr="008B0B0A" w:rsidRDefault="00415380" w:rsidP="00415380">
      <w:pPr>
        <w:pStyle w:val="FR1"/>
        <w:spacing w:before="0"/>
        <w:ind w:left="0" w:right="-6"/>
        <w:rPr>
          <w:sz w:val="26"/>
          <w:szCs w:val="26"/>
        </w:rPr>
      </w:pPr>
      <w:r w:rsidRPr="008B0B0A">
        <w:rPr>
          <w:sz w:val="26"/>
          <w:szCs w:val="26"/>
        </w:rPr>
        <w:t xml:space="preserve">«Национальный исследовательский университет </w:t>
      </w:r>
      <w:r w:rsidRPr="008B0B0A">
        <w:rPr>
          <w:sz w:val="26"/>
          <w:szCs w:val="26"/>
        </w:rPr>
        <w:br/>
        <w:t>«Высшая школа экономики»</w:t>
      </w:r>
    </w:p>
    <w:p w:rsidR="00415380" w:rsidRDefault="00415380" w:rsidP="00415380">
      <w:pPr>
        <w:jc w:val="center"/>
        <w:rPr>
          <w:b/>
          <w:sz w:val="26"/>
          <w:szCs w:val="26"/>
        </w:rPr>
      </w:pPr>
    </w:p>
    <w:p w:rsidR="00415380" w:rsidRPr="00C90B4A" w:rsidRDefault="00415380" w:rsidP="00415380">
      <w:pPr>
        <w:jc w:val="center"/>
        <w:rPr>
          <w:b/>
          <w:sz w:val="26"/>
          <w:szCs w:val="26"/>
        </w:rPr>
      </w:pPr>
      <w:r w:rsidRPr="00C90B4A">
        <w:rPr>
          <w:b/>
          <w:sz w:val="26"/>
          <w:szCs w:val="26"/>
        </w:rPr>
        <w:t>Московский институт электроники и математики Национального</w:t>
      </w:r>
      <w:r>
        <w:rPr>
          <w:b/>
          <w:sz w:val="26"/>
          <w:szCs w:val="26"/>
        </w:rPr>
        <w:t xml:space="preserve"> </w:t>
      </w:r>
      <w:r w:rsidRPr="00C90B4A">
        <w:rPr>
          <w:b/>
          <w:sz w:val="26"/>
          <w:szCs w:val="26"/>
        </w:rPr>
        <w:t>исследовательского университета "Высшая школа экономики"</w:t>
      </w:r>
    </w:p>
    <w:p w:rsidR="00415380" w:rsidRPr="00C90B4A" w:rsidRDefault="00415380" w:rsidP="00415380">
      <w:pPr>
        <w:rPr>
          <w:sz w:val="26"/>
          <w:szCs w:val="26"/>
        </w:rPr>
      </w:pPr>
    </w:p>
    <w:p w:rsidR="00415380" w:rsidRPr="00C90B4A" w:rsidRDefault="00415380" w:rsidP="00415380">
      <w:pPr>
        <w:pStyle w:val="6"/>
        <w:jc w:val="center"/>
        <w:rPr>
          <w:sz w:val="26"/>
          <w:szCs w:val="26"/>
        </w:rPr>
      </w:pPr>
      <w:r w:rsidRPr="008B0B0A">
        <w:rPr>
          <w:sz w:val="26"/>
          <w:szCs w:val="26"/>
        </w:rPr>
        <w:t>Факультет</w:t>
      </w:r>
      <w:r w:rsidRPr="00C90B4A">
        <w:rPr>
          <w:sz w:val="26"/>
          <w:szCs w:val="26"/>
        </w:rPr>
        <w:t xml:space="preserve"> </w:t>
      </w:r>
      <w:r>
        <w:rPr>
          <w:sz w:val="26"/>
          <w:szCs w:val="26"/>
        </w:rPr>
        <w:t>электроники и телекоммуникаций</w:t>
      </w:r>
    </w:p>
    <w:p w:rsidR="00415380" w:rsidRDefault="00415380" w:rsidP="00415380">
      <w:pPr>
        <w:pStyle w:val="6"/>
        <w:jc w:val="center"/>
        <w:rPr>
          <w:b w:val="0"/>
          <w:spacing w:val="30"/>
          <w:sz w:val="28"/>
          <w:szCs w:val="28"/>
        </w:rPr>
      </w:pPr>
      <w:r w:rsidRPr="008B0B0A">
        <w:rPr>
          <w:sz w:val="26"/>
          <w:szCs w:val="26"/>
        </w:rPr>
        <w:t xml:space="preserve">Кафедра </w:t>
      </w:r>
      <w:r w:rsidR="00335721">
        <w:rPr>
          <w:color w:val="000000"/>
          <w:sz w:val="26"/>
          <w:szCs w:val="26"/>
        </w:rPr>
        <w:t>радиоэлектроники и телекоммуникаций</w:t>
      </w:r>
      <w:r w:rsidR="00335721" w:rsidRPr="003F1E90">
        <w:rPr>
          <w:sz w:val="26"/>
          <w:szCs w:val="26"/>
        </w:rPr>
        <w:t xml:space="preserve"> </w:t>
      </w:r>
    </w:p>
    <w:p w:rsidR="00415380" w:rsidRPr="008B0B0A" w:rsidRDefault="00415380" w:rsidP="00415380">
      <w:pPr>
        <w:autoSpaceDE w:val="0"/>
        <w:autoSpaceDN w:val="0"/>
        <w:adjustRightInd w:val="0"/>
        <w:jc w:val="center"/>
        <w:rPr>
          <w:sz w:val="26"/>
          <w:szCs w:val="26"/>
        </w:rPr>
      </w:pPr>
    </w:p>
    <w:p w:rsidR="00415380" w:rsidRPr="008B0B0A" w:rsidRDefault="00415380" w:rsidP="00415380">
      <w:pPr>
        <w:autoSpaceDE w:val="0"/>
        <w:autoSpaceDN w:val="0"/>
        <w:adjustRightInd w:val="0"/>
        <w:jc w:val="center"/>
        <w:rPr>
          <w:sz w:val="26"/>
          <w:szCs w:val="26"/>
        </w:rPr>
      </w:pPr>
    </w:p>
    <w:p w:rsidR="00415380" w:rsidRPr="008B0B0A" w:rsidRDefault="00415380" w:rsidP="00415380">
      <w:pPr>
        <w:pStyle w:val="6"/>
        <w:jc w:val="center"/>
        <w:rPr>
          <w:b w:val="0"/>
          <w:bCs w:val="0"/>
          <w:sz w:val="26"/>
          <w:szCs w:val="26"/>
        </w:rPr>
      </w:pPr>
      <w:r w:rsidRPr="008B0B0A">
        <w:rPr>
          <w:sz w:val="26"/>
          <w:szCs w:val="26"/>
        </w:rPr>
        <w:t>ВЫПУСКНАЯ</w:t>
      </w:r>
      <w:r w:rsidRPr="008B0B0A">
        <w:rPr>
          <w:b w:val="0"/>
          <w:bCs w:val="0"/>
          <w:sz w:val="26"/>
          <w:szCs w:val="26"/>
        </w:rPr>
        <w:t xml:space="preserve"> </w:t>
      </w:r>
      <w:r w:rsidRPr="008B0B0A">
        <w:rPr>
          <w:bCs w:val="0"/>
          <w:sz w:val="26"/>
          <w:szCs w:val="26"/>
        </w:rPr>
        <w:t>КВАЛИФИКАЦИОННАЯ РАБОТА</w:t>
      </w:r>
    </w:p>
    <w:p w:rsidR="00415380" w:rsidRPr="008B0B0A" w:rsidRDefault="00415380" w:rsidP="00415380">
      <w:pPr>
        <w:autoSpaceDE w:val="0"/>
        <w:autoSpaceDN w:val="0"/>
        <w:adjustRightInd w:val="0"/>
        <w:jc w:val="center"/>
        <w:rPr>
          <w:b/>
          <w:bCs/>
          <w:sz w:val="26"/>
          <w:szCs w:val="26"/>
        </w:rPr>
      </w:pPr>
    </w:p>
    <w:p w:rsidR="00415380" w:rsidRPr="008B0B0A" w:rsidRDefault="00415380" w:rsidP="00415380">
      <w:pPr>
        <w:pStyle w:val="2"/>
        <w:rPr>
          <w:sz w:val="26"/>
          <w:szCs w:val="26"/>
        </w:rPr>
      </w:pPr>
      <w:r w:rsidRPr="00335721">
        <w:rPr>
          <w:sz w:val="28"/>
          <w:szCs w:val="28"/>
        </w:rPr>
        <w:t>На тему</w:t>
      </w:r>
      <w:r w:rsidR="00335721" w:rsidRPr="00335721">
        <w:rPr>
          <w:sz w:val="28"/>
          <w:szCs w:val="28"/>
        </w:rPr>
        <w:t>:</w:t>
      </w:r>
      <w:r w:rsidR="00335721" w:rsidRPr="00335721">
        <w:rPr>
          <w:color w:val="000000"/>
          <w:sz w:val="28"/>
          <w:szCs w:val="28"/>
        </w:rPr>
        <w:t xml:space="preserve"> Модернизация программно-аппаратного диагностического комплекса для дистанционного мониторинга состояния магистрального газопровода</w:t>
      </w:r>
      <w:r w:rsidR="00335721" w:rsidRPr="00335721">
        <w:rPr>
          <w:sz w:val="26"/>
          <w:szCs w:val="26"/>
        </w:rPr>
        <w:t xml:space="preserve"> </w:t>
      </w:r>
    </w:p>
    <w:p w:rsidR="00415380" w:rsidRPr="008B0B0A" w:rsidRDefault="00335721" w:rsidP="00415380">
      <w:pPr>
        <w:tabs>
          <w:tab w:val="left" w:pos="8820"/>
        </w:tabs>
        <w:ind w:left="4956" w:right="818"/>
        <w:rPr>
          <w:sz w:val="26"/>
          <w:szCs w:val="26"/>
        </w:rPr>
      </w:pPr>
      <w:r>
        <w:rPr>
          <w:sz w:val="26"/>
          <w:szCs w:val="26"/>
        </w:rPr>
        <w:t>Студент группы № Р-91</w:t>
      </w:r>
      <w:r w:rsidR="00415380">
        <w:rPr>
          <w:sz w:val="26"/>
          <w:szCs w:val="26"/>
        </w:rPr>
        <w:t xml:space="preserve">    </w:t>
      </w:r>
      <w:r>
        <w:rPr>
          <w:sz w:val="26"/>
          <w:szCs w:val="26"/>
        </w:rPr>
        <w:t xml:space="preserve">    Юнга Антон Николаевич</w:t>
      </w:r>
      <w:r w:rsidR="00415380">
        <w:rPr>
          <w:sz w:val="26"/>
          <w:szCs w:val="26"/>
        </w:rPr>
        <w:t xml:space="preserve">                    </w:t>
      </w:r>
      <w:r w:rsidR="00415380" w:rsidRPr="008B0B0A">
        <w:rPr>
          <w:sz w:val="26"/>
          <w:szCs w:val="26"/>
        </w:rPr>
        <w:t xml:space="preserve"> </w:t>
      </w:r>
      <w:r w:rsidR="00415380">
        <w:rPr>
          <w:sz w:val="26"/>
          <w:szCs w:val="26"/>
        </w:rPr>
        <w:t xml:space="preserve">              </w:t>
      </w:r>
    </w:p>
    <w:p w:rsidR="00415380" w:rsidRDefault="00415380" w:rsidP="00415380">
      <w:pPr>
        <w:tabs>
          <w:tab w:val="left" w:pos="8820"/>
        </w:tabs>
        <w:ind w:left="4956" w:right="818"/>
        <w:rPr>
          <w:sz w:val="26"/>
          <w:szCs w:val="26"/>
        </w:rPr>
      </w:pPr>
      <w:r w:rsidRPr="008B0B0A">
        <w:rPr>
          <w:sz w:val="26"/>
          <w:szCs w:val="26"/>
        </w:rPr>
        <w:t>Руководитель ВКР</w:t>
      </w:r>
      <w:r w:rsidR="00335721">
        <w:rPr>
          <w:sz w:val="26"/>
          <w:szCs w:val="26"/>
        </w:rPr>
        <w:t xml:space="preserve">                  доцент, профессор </w:t>
      </w:r>
      <w:proofErr w:type="spellStart"/>
      <w:r w:rsidR="00335721">
        <w:rPr>
          <w:sz w:val="26"/>
          <w:szCs w:val="26"/>
        </w:rPr>
        <w:t>Увайсов</w:t>
      </w:r>
      <w:proofErr w:type="spellEnd"/>
      <w:r w:rsidR="00335721">
        <w:rPr>
          <w:sz w:val="26"/>
          <w:szCs w:val="26"/>
        </w:rPr>
        <w:t xml:space="preserve"> </w:t>
      </w:r>
      <w:proofErr w:type="spellStart"/>
      <w:r w:rsidR="00335721">
        <w:rPr>
          <w:sz w:val="26"/>
          <w:szCs w:val="26"/>
        </w:rPr>
        <w:t>Сайгид</w:t>
      </w:r>
      <w:proofErr w:type="spellEnd"/>
      <w:r w:rsidR="00335721">
        <w:rPr>
          <w:sz w:val="26"/>
          <w:szCs w:val="26"/>
        </w:rPr>
        <w:t xml:space="preserve"> </w:t>
      </w:r>
      <w:proofErr w:type="spellStart"/>
      <w:r w:rsidR="00335721">
        <w:rPr>
          <w:sz w:val="26"/>
          <w:szCs w:val="26"/>
        </w:rPr>
        <w:t>Увайсович</w:t>
      </w:r>
      <w:proofErr w:type="spellEnd"/>
      <w:r w:rsidR="00335721">
        <w:rPr>
          <w:sz w:val="26"/>
          <w:szCs w:val="26"/>
        </w:rPr>
        <w:t xml:space="preserve">  </w:t>
      </w:r>
    </w:p>
    <w:p w:rsidR="00415380" w:rsidRPr="00415380" w:rsidRDefault="00415380" w:rsidP="00415380">
      <w:pPr>
        <w:tabs>
          <w:tab w:val="left" w:pos="8820"/>
        </w:tabs>
        <w:ind w:left="4956" w:right="818"/>
        <w:rPr>
          <w:sz w:val="26"/>
          <w:szCs w:val="26"/>
        </w:rPr>
      </w:pPr>
      <w:r w:rsidRPr="008B0B0A">
        <w:rPr>
          <w:sz w:val="26"/>
          <w:szCs w:val="26"/>
        </w:rPr>
        <w:t>Консультант</w:t>
      </w:r>
      <w:r w:rsidRPr="008B0B0A">
        <w:rPr>
          <w:rStyle w:val="ad"/>
          <w:sz w:val="26"/>
          <w:szCs w:val="26"/>
        </w:rPr>
        <w:footnoteReference w:customMarkFollows="1" w:id="1"/>
        <w:t>**</w:t>
      </w:r>
      <w:r>
        <w:rPr>
          <w:sz w:val="26"/>
          <w:szCs w:val="26"/>
        </w:rPr>
        <w:t xml:space="preserve"> </w:t>
      </w:r>
      <w:r w:rsidRPr="008B0B0A">
        <w:rPr>
          <w:sz w:val="26"/>
          <w:szCs w:val="26"/>
        </w:rPr>
        <w:t>_________</w:t>
      </w:r>
      <w:r>
        <w:rPr>
          <w:sz w:val="26"/>
          <w:szCs w:val="26"/>
        </w:rPr>
        <w:t>_____</w:t>
      </w:r>
      <w:r w:rsidRPr="008B0B0A">
        <w:rPr>
          <w:sz w:val="26"/>
          <w:szCs w:val="26"/>
        </w:rPr>
        <w:t>_____________   (должность, звание, Ф.И.О.)</w:t>
      </w:r>
    </w:p>
    <w:p w:rsidR="00415380" w:rsidRPr="008B0B0A" w:rsidRDefault="00415380" w:rsidP="00415380">
      <w:pPr>
        <w:ind w:left="4956"/>
        <w:jc w:val="both"/>
        <w:rPr>
          <w:sz w:val="26"/>
          <w:szCs w:val="26"/>
        </w:rPr>
      </w:pPr>
    </w:p>
    <w:p w:rsidR="00415380" w:rsidRPr="003F1E90" w:rsidRDefault="00415380" w:rsidP="00415380">
      <w:pPr>
        <w:autoSpaceDE w:val="0"/>
        <w:autoSpaceDN w:val="0"/>
        <w:adjustRightInd w:val="0"/>
        <w:jc w:val="center"/>
        <w:rPr>
          <w:sz w:val="26"/>
          <w:szCs w:val="26"/>
        </w:rPr>
      </w:pPr>
      <w:r w:rsidRPr="008B0B0A">
        <w:rPr>
          <w:sz w:val="26"/>
          <w:szCs w:val="26"/>
        </w:rPr>
        <w:t>Москва, 20</w:t>
      </w:r>
      <w:r w:rsidRPr="003F1E90">
        <w:rPr>
          <w:sz w:val="26"/>
          <w:szCs w:val="26"/>
        </w:rPr>
        <w:t>13</w:t>
      </w:r>
    </w:p>
    <w:p w:rsidR="00494151" w:rsidRPr="00D776C6" w:rsidRDefault="00494151" w:rsidP="00494151">
      <w:pPr>
        <w:pStyle w:val="2"/>
        <w:jc w:val="center"/>
        <w:rPr>
          <w:rFonts w:ascii="Times New Roman" w:hAnsi="Times New Roman" w:cs="Times New Roman"/>
          <w:b/>
          <w:sz w:val="28"/>
          <w:szCs w:val="28"/>
        </w:rPr>
      </w:pPr>
      <w:r w:rsidRPr="00D776C6">
        <w:rPr>
          <w:rFonts w:ascii="Times New Roman" w:hAnsi="Times New Roman" w:cs="Times New Roman"/>
          <w:b/>
          <w:sz w:val="28"/>
          <w:szCs w:val="28"/>
        </w:rPr>
        <w:lastRenderedPageBreak/>
        <w:t>Оглавление</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Аннотация…………………………………</w:t>
      </w:r>
      <w:r>
        <w:rPr>
          <w:rFonts w:ascii="Times New Roman" w:hAnsi="Times New Roman" w:cs="Times New Roman"/>
          <w:sz w:val="28"/>
          <w:szCs w:val="28"/>
        </w:rPr>
        <w:t>……….</w:t>
      </w:r>
      <w:r w:rsidRPr="00D776C6">
        <w:rPr>
          <w:rFonts w:ascii="Times New Roman" w:hAnsi="Times New Roman" w:cs="Times New Roman"/>
          <w:sz w:val="28"/>
          <w:szCs w:val="28"/>
        </w:rPr>
        <w:t>…</w:t>
      </w:r>
      <w:r>
        <w:rPr>
          <w:rFonts w:ascii="Times New Roman" w:hAnsi="Times New Roman" w:cs="Times New Roman"/>
          <w:sz w:val="28"/>
          <w:szCs w:val="28"/>
        </w:rPr>
        <w:t>……</w:t>
      </w:r>
      <w:r w:rsidRPr="00D776C6">
        <w:rPr>
          <w:rFonts w:ascii="Times New Roman" w:hAnsi="Times New Roman" w:cs="Times New Roman"/>
          <w:sz w:val="28"/>
          <w:szCs w:val="28"/>
        </w:rPr>
        <w:t>…..……………….4</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Перечень сокращений………………………………</w:t>
      </w:r>
      <w:r>
        <w:rPr>
          <w:rFonts w:ascii="Times New Roman" w:hAnsi="Times New Roman" w:cs="Times New Roman"/>
          <w:sz w:val="28"/>
          <w:szCs w:val="28"/>
        </w:rPr>
        <w:t>…….……….</w:t>
      </w:r>
      <w:r w:rsidRPr="00D776C6">
        <w:rPr>
          <w:rFonts w:ascii="Times New Roman" w:hAnsi="Times New Roman" w:cs="Times New Roman"/>
          <w:sz w:val="28"/>
          <w:szCs w:val="28"/>
        </w:rPr>
        <w:t>…</w:t>
      </w:r>
      <w:r w:rsidR="003A3E7C">
        <w:rPr>
          <w:rFonts w:ascii="Times New Roman" w:hAnsi="Times New Roman" w:cs="Times New Roman"/>
          <w:sz w:val="28"/>
          <w:szCs w:val="28"/>
        </w:rPr>
        <w:t>.</w:t>
      </w:r>
      <w:r w:rsidRPr="00D776C6">
        <w:rPr>
          <w:rFonts w:ascii="Times New Roman" w:hAnsi="Times New Roman" w:cs="Times New Roman"/>
          <w:sz w:val="28"/>
          <w:szCs w:val="28"/>
        </w:rPr>
        <w:t>………..5</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1.Введение……………………………………………</w:t>
      </w:r>
      <w:r>
        <w:rPr>
          <w:rFonts w:ascii="Times New Roman" w:hAnsi="Times New Roman" w:cs="Times New Roman"/>
          <w:sz w:val="28"/>
          <w:szCs w:val="28"/>
        </w:rPr>
        <w:t>…………….</w:t>
      </w:r>
      <w:r w:rsidRPr="00D776C6">
        <w:rPr>
          <w:rFonts w:ascii="Times New Roman" w:hAnsi="Times New Roman" w:cs="Times New Roman"/>
          <w:sz w:val="28"/>
          <w:szCs w:val="28"/>
        </w:rPr>
        <w:t>…</w:t>
      </w:r>
      <w:r w:rsidR="003A3E7C">
        <w:rPr>
          <w:rFonts w:ascii="Times New Roman" w:hAnsi="Times New Roman" w:cs="Times New Roman"/>
          <w:sz w:val="28"/>
          <w:szCs w:val="28"/>
        </w:rPr>
        <w:t>.</w:t>
      </w:r>
      <w:r w:rsidRPr="00D776C6">
        <w:rPr>
          <w:rFonts w:ascii="Times New Roman" w:hAnsi="Times New Roman" w:cs="Times New Roman"/>
          <w:sz w:val="28"/>
          <w:szCs w:val="28"/>
        </w:rPr>
        <w:t>…..……6</w:t>
      </w:r>
    </w:p>
    <w:p w:rsidR="00494151" w:rsidRPr="00D776C6" w:rsidRDefault="00494151" w:rsidP="00494151">
      <w:pPr>
        <w:rPr>
          <w:rFonts w:ascii="Times New Roman" w:eastAsia="Calibri" w:hAnsi="Times New Roman" w:cs="Times New Roman"/>
          <w:sz w:val="28"/>
          <w:szCs w:val="28"/>
        </w:rPr>
      </w:pPr>
      <w:r w:rsidRPr="00D776C6">
        <w:rPr>
          <w:rFonts w:ascii="Times New Roman" w:hAnsi="Times New Roman" w:cs="Times New Roman"/>
          <w:sz w:val="28"/>
          <w:szCs w:val="28"/>
        </w:rPr>
        <w:t>2.</w:t>
      </w:r>
      <w:r w:rsidRPr="00D776C6">
        <w:rPr>
          <w:rFonts w:ascii="Times New Roman" w:eastAsia="Calibri" w:hAnsi="Times New Roman" w:cs="Times New Roman"/>
          <w:sz w:val="28"/>
          <w:szCs w:val="28"/>
        </w:rPr>
        <w:t xml:space="preserve"> Обзор методов контроля состояния газопровода</w:t>
      </w:r>
      <w:r>
        <w:rPr>
          <w:rFonts w:ascii="Times New Roman" w:eastAsia="Calibri" w:hAnsi="Times New Roman" w:cs="Times New Roman"/>
          <w:sz w:val="28"/>
          <w:szCs w:val="28"/>
        </w:rPr>
        <w:t>……………</w:t>
      </w:r>
      <w:r w:rsidR="003A3E7C">
        <w:rPr>
          <w:rFonts w:ascii="Times New Roman" w:eastAsia="Calibri" w:hAnsi="Times New Roman" w:cs="Times New Roman"/>
          <w:sz w:val="28"/>
          <w:szCs w:val="28"/>
        </w:rPr>
        <w:t>..</w:t>
      </w:r>
      <w:r>
        <w:rPr>
          <w:rFonts w:ascii="Times New Roman" w:eastAsia="Calibri" w:hAnsi="Times New Roman" w:cs="Times New Roman"/>
          <w:sz w:val="28"/>
          <w:szCs w:val="28"/>
        </w:rPr>
        <w:t>……</w:t>
      </w:r>
      <w:r w:rsidRPr="00D776C6">
        <w:rPr>
          <w:rFonts w:ascii="Times New Roman" w:eastAsia="Calibri" w:hAnsi="Times New Roman" w:cs="Times New Roman"/>
          <w:sz w:val="28"/>
          <w:szCs w:val="28"/>
        </w:rPr>
        <w:t>……...8</w:t>
      </w:r>
    </w:p>
    <w:p w:rsidR="00494151" w:rsidRPr="00D776C6" w:rsidRDefault="00494151" w:rsidP="00494151">
      <w:pPr>
        <w:rPr>
          <w:rFonts w:ascii="Times New Roman" w:hAnsi="Times New Roman" w:cs="Times New Roman"/>
          <w:sz w:val="28"/>
          <w:szCs w:val="28"/>
        </w:rPr>
      </w:pPr>
      <w:r w:rsidRPr="00D776C6">
        <w:rPr>
          <w:rFonts w:ascii="Times New Roman" w:eastAsia="Calibri" w:hAnsi="Times New Roman" w:cs="Times New Roman"/>
          <w:sz w:val="28"/>
          <w:szCs w:val="28"/>
        </w:rPr>
        <w:t>2.1.</w:t>
      </w:r>
      <w:r w:rsidRPr="00D776C6">
        <w:rPr>
          <w:rFonts w:ascii="Times New Roman" w:hAnsi="Times New Roman" w:cs="Times New Roman"/>
          <w:sz w:val="28"/>
          <w:szCs w:val="28"/>
        </w:rPr>
        <w:t xml:space="preserve"> Дистанционное зондирование магистрали вертикальным лазерным лучом…………………………………</w:t>
      </w:r>
      <w:r>
        <w:rPr>
          <w:rFonts w:ascii="Times New Roman" w:hAnsi="Times New Roman" w:cs="Times New Roman"/>
          <w:sz w:val="28"/>
          <w:szCs w:val="28"/>
        </w:rPr>
        <w:t>………………………………</w:t>
      </w:r>
      <w:r w:rsidR="003A3E7C">
        <w:rPr>
          <w:rFonts w:ascii="Times New Roman" w:hAnsi="Times New Roman" w:cs="Times New Roman"/>
          <w:sz w:val="28"/>
          <w:szCs w:val="28"/>
        </w:rPr>
        <w:t>.</w:t>
      </w:r>
      <w:r>
        <w:rPr>
          <w:rFonts w:ascii="Times New Roman" w:hAnsi="Times New Roman" w:cs="Times New Roman"/>
          <w:sz w:val="28"/>
          <w:szCs w:val="28"/>
        </w:rPr>
        <w:t>……..…22</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3. Анализ возможности зондирования магис</w:t>
      </w:r>
      <w:r>
        <w:rPr>
          <w:rFonts w:ascii="Times New Roman" w:hAnsi="Times New Roman" w:cs="Times New Roman"/>
          <w:sz w:val="28"/>
          <w:szCs w:val="28"/>
        </w:rPr>
        <w:t>трали наклонным лучом…....29</w:t>
      </w:r>
    </w:p>
    <w:p w:rsidR="00494151" w:rsidRPr="00D776C6" w:rsidRDefault="00494151" w:rsidP="00494151">
      <w:pPr>
        <w:rPr>
          <w:rFonts w:ascii="Times New Roman" w:hAnsi="Times New Roman" w:cs="Times New Roman"/>
          <w:color w:val="000000"/>
          <w:sz w:val="28"/>
          <w:szCs w:val="28"/>
        </w:rPr>
      </w:pPr>
      <w:r w:rsidRPr="00D776C6">
        <w:rPr>
          <w:rFonts w:ascii="Times New Roman" w:hAnsi="Times New Roman" w:cs="Times New Roman"/>
          <w:color w:val="000000"/>
          <w:sz w:val="28"/>
          <w:szCs w:val="28"/>
        </w:rPr>
        <w:t>4. Математическое обеспечение для расчёта угла наклона сканирующего луча и траектории про</w:t>
      </w:r>
      <w:r>
        <w:rPr>
          <w:rFonts w:ascii="Times New Roman" w:hAnsi="Times New Roman" w:cs="Times New Roman"/>
          <w:color w:val="000000"/>
          <w:sz w:val="28"/>
          <w:szCs w:val="28"/>
        </w:rPr>
        <w:t>лёта вдоль магистрали………</w:t>
      </w:r>
      <w:r w:rsidRPr="00D776C6">
        <w:rPr>
          <w:rFonts w:ascii="Times New Roman" w:hAnsi="Times New Roman" w:cs="Times New Roman"/>
          <w:color w:val="000000"/>
          <w:sz w:val="28"/>
          <w:szCs w:val="28"/>
        </w:rPr>
        <w:t>……</w:t>
      </w:r>
      <w:r>
        <w:rPr>
          <w:rFonts w:ascii="Times New Roman" w:hAnsi="Times New Roman" w:cs="Times New Roman"/>
          <w:color w:val="000000"/>
          <w:sz w:val="28"/>
          <w:szCs w:val="28"/>
        </w:rPr>
        <w:t>…………………….…32</w:t>
      </w:r>
    </w:p>
    <w:p w:rsidR="00494151" w:rsidRPr="00D776C6" w:rsidRDefault="00494151" w:rsidP="00494151">
      <w:pPr>
        <w:rPr>
          <w:rFonts w:ascii="Times New Roman" w:hAnsi="Times New Roman" w:cs="Times New Roman"/>
          <w:color w:val="000000"/>
          <w:sz w:val="28"/>
          <w:szCs w:val="28"/>
        </w:rPr>
      </w:pPr>
      <w:r w:rsidRPr="00D776C6">
        <w:rPr>
          <w:rFonts w:ascii="Times New Roman" w:hAnsi="Times New Roman" w:cs="Times New Roman"/>
          <w:color w:val="000000"/>
          <w:sz w:val="28"/>
          <w:szCs w:val="28"/>
        </w:rPr>
        <w:t>4.1.Математическая модель газового облака.………</w:t>
      </w:r>
      <w:r>
        <w:rPr>
          <w:rFonts w:ascii="Times New Roman" w:hAnsi="Times New Roman" w:cs="Times New Roman"/>
          <w:color w:val="000000"/>
          <w:sz w:val="28"/>
          <w:szCs w:val="28"/>
        </w:rPr>
        <w:t>…………………</w:t>
      </w:r>
      <w:r w:rsidRPr="00D776C6">
        <w:rPr>
          <w:rFonts w:ascii="Times New Roman" w:hAnsi="Times New Roman" w:cs="Times New Roman"/>
          <w:color w:val="000000"/>
          <w:sz w:val="28"/>
          <w:szCs w:val="28"/>
        </w:rPr>
        <w:t>……3</w:t>
      </w:r>
      <w:r>
        <w:rPr>
          <w:rFonts w:ascii="Times New Roman" w:hAnsi="Times New Roman" w:cs="Times New Roman"/>
          <w:color w:val="000000"/>
          <w:sz w:val="28"/>
          <w:szCs w:val="28"/>
        </w:rPr>
        <w:t>2</w:t>
      </w:r>
    </w:p>
    <w:p w:rsidR="00494151" w:rsidRPr="00D776C6" w:rsidRDefault="00494151" w:rsidP="00494151">
      <w:pPr>
        <w:rPr>
          <w:rFonts w:ascii="Times New Roman" w:eastAsiaTheme="minorEastAsia" w:hAnsi="Times New Roman" w:cs="Times New Roman"/>
          <w:sz w:val="28"/>
          <w:szCs w:val="28"/>
        </w:rPr>
      </w:pPr>
      <w:r w:rsidRPr="00D776C6">
        <w:rPr>
          <w:rFonts w:ascii="Times New Roman" w:eastAsiaTheme="minorEastAsia" w:hAnsi="Times New Roman" w:cs="Times New Roman"/>
          <w:sz w:val="28"/>
          <w:szCs w:val="28"/>
        </w:rPr>
        <w:t>4.2.Моделирование процесса зондирования вертикальным лучом</w:t>
      </w:r>
      <w:r>
        <w:rPr>
          <w:rFonts w:ascii="Times New Roman" w:eastAsiaTheme="minorEastAsia" w:hAnsi="Times New Roman" w:cs="Times New Roman"/>
          <w:sz w:val="28"/>
          <w:szCs w:val="28"/>
        </w:rPr>
        <w:t>…</w:t>
      </w:r>
      <w:r w:rsidRPr="00D776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D776C6">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4</w:t>
      </w:r>
    </w:p>
    <w:p w:rsidR="00494151" w:rsidRPr="00D776C6" w:rsidRDefault="00494151" w:rsidP="00494151">
      <w:pPr>
        <w:rPr>
          <w:rFonts w:ascii="Times New Roman" w:eastAsiaTheme="minorEastAsia" w:hAnsi="Times New Roman" w:cs="Times New Roman"/>
          <w:sz w:val="28"/>
          <w:szCs w:val="28"/>
        </w:rPr>
      </w:pPr>
      <w:r w:rsidRPr="00D776C6">
        <w:rPr>
          <w:rFonts w:ascii="Times New Roman" w:eastAsiaTheme="minorEastAsia" w:hAnsi="Times New Roman" w:cs="Times New Roman"/>
          <w:sz w:val="28"/>
          <w:szCs w:val="28"/>
        </w:rPr>
        <w:t>4.3. Моделирование процесса зондирования наклонным лучом</w:t>
      </w:r>
      <w:r>
        <w:rPr>
          <w:rFonts w:ascii="Times New Roman" w:eastAsiaTheme="minorEastAsia" w:hAnsi="Times New Roman" w:cs="Times New Roman"/>
          <w:sz w:val="28"/>
          <w:szCs w:val="28"/>
        </w:rPr>
        <w:t>…</w:t>
      </w:r>
      <w:r w:rsidRPr="00D776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D776C6">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4</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5.Алгоритмическое и программное об</w:t>
      </w:r>
      <w:r>
        <w:rPr>
          <w:rFonts w:ascii="Times New Roman" w:hAnsi="Times New Roman" w:cs="Times New Roman"/>
          <w:sz w:val="28"/>
          <w:szCs w:val="28"/>
        </w:rPr>
        <w:t>еспечение мобильного комплекса..39</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5.1. Разработка алгоритмического обеспечения</w:t>
      </w:r>
      <w:r>
        <w:rPr>
          <w:rFonts w:ascii="Times New Roman" w:hAnsi="Times New Roman" w:cs="Times New Roman"/>
          <w:sz w:val="28"/>
          <w:szCs w:val="28"/>
        </w:rPr>
        <w:t>…………………..…….….39</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5.2. Разработка программного обеспечения………</w:t>
      </w:r>
      <w:r>
        <w:rPr>
          <w:rFonts w:ascii="Times New Roman" w:hAnsi="Times New Roman" w:cs="Times New Roman"/>
          <w:sz w:val="28"/>
          <w:szCs w:val="28"/>
        </w:rPr>
        <w:t>………………..</w:t>
      </w:r>
      <w:r w:rsidRPr="00D776C6">
        <w:rPr>
          <w:rFonts w:ascii="Times New Roman" w:hAnsi="Times New Roman" w:cs="Times New Roman"/>
          <w:sz w:val="28"/>
          <w:szCs w:val="28"/>
        </w:rPr>
        <w:t>…</w:t>
      </w:r>
      <w:r w:rsidR="003A3E7C">
        <w:rPr>
          <w:rFonts w:ascii="Times New Roman" w:hAnsi="Times New Roman" w:cs="Times New Roman"/>
          <w:sz w:val="28"/>
          <w:szCs w:val="28"/>
        </w:rPr>
        <w:t>.</w:t>
      </w:r>
      <w:r w:rsidRPr="00D776C6">
        <w:rPr>
          <w:rFonts w:ascii="Times New Roman" w:hAnsi="Times New Roman" w:cs="Times New Roman"/>
          <w:sz w:val="28"/>
          <w:szCs w:val="28"/>
        </w:rPr>
        <w:t>…....4</w:t>
      </w:r>
      <w:r>
        <w:rPr>
          <w:rFonts w:ascii="Times New Roman" w:hAnsi="Times New Roman" w:cs="Times New Roman"/>
          <w:sz w:val="28"/>
          <w:szCs w:val="28"/>
        </w:rPr>
        <w:t>4</w:t>
      </w:r>
    </w:p>
    <w:p w:rsidR="00494151" w:rsidRPr="003E58BB" w:rsidRDefault="00494151" w:rsidP="00494151">
      <w:pPr>
        <w:rPr>
          <w:rFonts w:ascii="Times New Roman" w:hAnsi="Times New Roman" w:cs="Times New Roman"/>
          <w:sz w:val="28"/>
          <w:szCs w:val="28"/>
          <w:lang w:val="en-US"/>
        </w:rPr>
      </w:pPr>
      <w:r w:rsidRPr="00D776C6">
        <w:rPr>
          <w:rFonts w:ascii="Times New Roman" w:hAnsi="Times New Roman" w:cs="Times New Roman"/>
          <w:sz w:val="28"/>
          <w:szCs w:val="28"/>
        </w:rPr>
        <w:t>5.3. Апробация программного обеспечения мобильного комплекса</w:t>
      </w:r>
      <w:r w:rsidR="003A3E7C">
        <w:rPr>
          <w:rFonts w:ascii="Times New Roman" w:hAnsi="Times New Roman" w:cs="Times New Roman"/>
          <w:sz w:val="28"/>
          <w:szCs w:val="28"/>
        </w:rPr>
        <w:t>…</w:t>
      </w:r>
      <w:r>
        <w:rPr>
          <w:rFonts w:ascii="Times New Roman" w:hAnsi="Times New Roman" w:cs="Times New Roman"/>
          <w:sz w:val="28"/>
          <w:szCs w:val="28"/>
        </w:rPr>
        <w:t>…..5</w:t>
      </w:r>
      <w:r w:rsidR="003E58BB">
        <w:rPr>
          <w:rFonts w:ascii="Times New Roman" w:hAnsi="Times New Roman" w:cs="Times New Roman"/>
          <w:sz w:val="28"/>
          <w:szCs w:val="28"/>
          <w:lang w:val="en-US"/>
        </w:rPr>
        <w:t>8</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6. Поворотная платформа мобильного локатора……</w:t>
      </w:r>
      <w:r>
        <w:rPr>
          <w:rFonts w:ascii="Times New Roman" w:hAnsi="Times New Roman" w:cs="Times New Roman"/>
          <w:sz w:val="28"/>
          <w:szCs w:val="28"/>
        </w:rPr>
        <w:t>………………</w:t>
      </w:r>
      <w:r w:rsidRPr="00D776C6">
        <w:rPr>
          <w:rFonts w:ascii="Times New Roman" w:hAnsi="Times New Roman" w:cs="Times New Roman"/>
          <w:sz w:val="28"/>
          <w:szCs w:val="28"/>
        </w:rPr>
        <w:t>…</w:t>
      </w:r>
      <w:r w:rsidR="003A3E7C">
        <w:rPr>
          <w:rFonts w:ascii="Times New Roman" w:hAnsi="Times New Roman" w:cs="Times New Roman"/>
          <w:sz w:val="28"/>
          <w:szCs w:val="28"/>
        </w:rPr>
        <w:t>..</w:t>
      </w:r>
      <w:r w:rsidRPr="00D776C6">
        <w:rPr>
          <w:rFonts w:ascii="Times New Roman" w:hAnsi="Times New Roman" w:cs="Times New Roman"/>
          <w:sz w:val="28"/>
          <w:szCs w:val="28"/>
        </w:rPr>
        <w:t>…6</w:t>
      </w:r>
      <w:r>
        <w:rPr>
          <w:rFonts w:ascii="Times New Roman" w:hAnsi="Times New Roman" w:cs="Times New Roman"/>
          <w:sz w:val="28"/>
          <w:szCs w:val="28"/>
        </w:rPr>
        <w:t>0</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6.1. Разработка конструкции платформы…………</w:t>
      </w:r>
      <w:r>
        <w:rPr>
          <w:rFonts w:ascii="Times New Roman" w:hAnsi="Times New Roman" w:cs="Times New Roman"/>
          <w:sz w:val="28"/>
          <w:szCs w:val="28"/>
        </w:rPr>
        <w:t>………………</w:t>
      </w:r>
      <w:r w:rsidRPr="00D776C6">
        <w:rPr>
          <w:rFonts w:ascii="Times New Roman" w:hAnsi="Times New Roman" w:cs="Times New Roman"/>
          <w:sz w:val="28"/>
          <w:szCs w:val="28"/>
        </w:rPr>
        <w:t>…</w:t>
      </w:r>
      <w:r w:rsidR="003A3E7C">
        <w:rPr>
          <w:rFonts w:ascii="Times New Roman" w:hAnsi="Times New Roman" w:cs="Times New Roman"/>
          <w:sz w:val="28"/>
          <w:szCs w:val="28"/>
        </w:rPr>
        <w:t>.</w:t>
      </w:r>
      <w:r w:rsidRPr="00D776C6">
        <w:rPr>
          <w:rFonts w:ascii="Times New Roman" w:hAnsi="Times New Roman" w:cs="Times New Roman"/>
          <w:sz w:val="28"/>
          <w:szCs w:val="28"/>
        </w:rPr>
        <w:t>…….6</w:t>
      </w:r>
      <w:r>
        <w:rPr>
          <w:rFonts w:ascii="Times New Roman" w:hAnsi="Times New Roman" w:cs="Times New Roman"/>
          <w:sz w:val="28"/>
          <w:szCs w:val="28"/>
        </w:rPr>
        <w:t>0</w:t>
      </w:r>
    </w:p>
    <w:p w:rsidR="00494151" w:rsidRPr="00D776C6" w:rsidRDefault="00494151" w:rsidP="00494151">
      <w:pPr>
        <w:rPr>
          <w:rFonts w:ascii="Times New Roman" w:eastAsiaTheme="minorEastAsia" w:hAnsi="Times New Roman" w:cs="Times New Roman"/>
          <w:sz w:val="28"/>
          <w:szCs w:val="28"/>
        </w:rPr>
      </w:pPr>
      <w:r w:rsidRPr="00D776C6">
        <w:rPr>
          <w:rFonts w:ascii="Times New Roman" w:eastAsiaTheme="minorEastAsia" w:hAnsi="Times New Roman" w:cs="Times New Roman"/>
          <w:sz w:val="28"/>
          <w:szCs w:val="28"/>
        </w:rPr>
        <w:t>6.2. Разработка сервопривода платформы………</w:t>
      </w:r>
      <w:r>
        <w:rPr>
          <w:rFonts w:ascii="Times New Roman" w:eastAsiaTheme="minorEastAsia" w:hAnsi="Times New Roman" w:cs="Times New Roman"/>
          <w:sz w:val="28"/>
          <w:szCs w:val="28"/>
        </w:rPr>
        <w:t>………………..……</w:t>
      </w:r>
      <w:r w:rsidR="003A3E7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….64</w:t>
      </w:r>
    </w:p>
    <w:p w:rsidR="00494151" w:rsidRPr="00D776C6" w:rsidRDefault="00494151" w:rsidP="00494151">
      <w:pPr>
        <w:rPr>
          <w:rFonts w:ascii="Times New Roman" w:eastAsiaTheme="minorEastAsia" w:hAnsi="Times New Roman" w:cs="Times New Roman"/>
          <w:sz w:val="28"/>
          <w:szCs w:val="28"/>
        </w:rPr>
      </w:pPr>
      <w:r w:rsidRPr="00D776C6">
        <w:rPr>
          <w:rFonts w:ascii="Times New Roman" w:eastAsiaTheme="minorEastAsia" w:hAnsi="Times New Roman" w:cs="Times New Roman"/>
          <w:sz w:val="28"/>
          <w:szCs w:val="28"/>
        </w:rPr>
        <w:t>7.Экономическая часть…………………</w:t>
      </w:r>
      <w:r>
        <w:rPr>
          <w:rFonts w:ascii="Times New Roman" w:eastAsiaTheme="minorEastAsia" w:hAnsi="Times New Roman" w:cs="Times New Roman"/>
          <w:sz w:val="28"/>
          <w:szCs w:val="28"/>
        </w:rPr>
        <w:t>…………….…………...……</w:t>
      </w:r>
      <w:r w:rsidR="003A3E7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…..68</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7.1. Рынок товаров…………………</w:t>
      </w:r>
      <w:r>
        <w:rPr>
          <w:rFonts w:ascii="Times New Roman" w:hAnsi="Times New Roman" w:cs="Times New Roman"/>
          <w:sz w:val="28"/>
          <w:szCs w:val="28"/>
        </w:rPr>
        <w:t>……………</w:t>
      </w:r>
      <w:r w:rsidRPr="00D776C6">
        <w:rPr>
          <w:rFonts w:ascii="Times New Roman" w:hAnsi="Times New Roman" w:cs="Times New Roman"/>
          <w:sz w:val="28"/>
          <w:szCs w:val="28"/>
        </w:rPr>
        <w:t>………………………</w:t>
      </w:r>
      <w:r w:rsidR="003A3E7C">
        <w:rPr>
          <w:rFonts w:ascii="Times New Roman" w:hAnsi="Times New Roman" w:cs="Times New Roman"/>
          <w:sz w:val="28"/>
          <w:szCs w:val="28"/>
        </w:rPr>
        <w:t>.</w:t>
      </w:r>
      <w:r w:rsidRPr="00D776C6">
        <w:rPr>
          <w:rFonts w:ascii="Times New Roman" w:hAnsi="Times New Roman" w:cs="Times New Roman"/>
          <w:sz w:val="28"/>
          <w:szCs w:val="28"/>
        </w:rPr>
        <w:t>…</w:t>
      </w:r>
      <w:r>
        <w:rPr>
          <w:rFonts w:ascii="Times New Roman" w:hAnsi="Times New Roman" w:cs="Times New Roman"/>
          <w:sz w:val="28"/>
          <w:szCs w:val="28"/>
        </w:rPr>
        <w:t>.68</w:t>
      </w:r>
    </w:p>
    <w:p w:rsidR="00494151" w:rsidRPr="00D776C6" w:rsidRDefault="00494151" w:rsidP="00494151">
      <w:pPr>
        <w:rPr>
          <w:rFonts w:ascii="Times New Roman" w:hAnsi="Times New Roman" w:cs="Times New Roman"/>
          <w:sz w:val="28"/>
          <w:szCs w:val="28"/>
        </w:rPr>
      </w:pPr>
      <w:r w:rsidRPr="00D776C6">
        <w:rPr>
          <w:rFonts w:ascii="Times New Roman" w:eastAsiaTheme="minorEastAsia" w:hAnsi="Times New Roman" w:cs="Times New Roman"/>
          <w:sz w:val="28"/>
          <w:szCs w:val="28"/>
        </w:rPr>
        <w:t>7.</w:t>
      </w:r>
      <w:r w:rsidRPr="00D776C6">
        <w:rPr>
          <w:rFonts w:ascii="Times New Roman" w:eastAsiaTheme="minorEastAsia" w:hAnsi="Times New Roman" w:cs="Times New Roman"/>
          <w:b/>
          <w:sz w:val="28"/>
          <w:szCs w:val="28"/>
        </w:rPr>
        <w:t xml:space="preserve">2. </w:t>
      </w:r>
      <w:r w:rsidRPr="00D776C6">
        <w:rPr>
          <w:rFonts w:ascii="Times New Roman" w:hAnsi="Times New Roman" w:cs="Times New Roman"/>
          <w:sz w:val="28"/>
          <w:szCs w:val="28"/>
        </w:rPr>
        <w:t>Расчет себестоимости продукции………</w:t>
      </w:r>
      <w:r>
        <w:rPr>
          <w:rFonts w:ascii="Times New Roman" w:hAnsi="Times New Roman" w:cs="Times New Roman"/>
          <w:sz w:val="28"/>
          <w:szCs w:val="28"/>
        </w:rPr>
        <w:t>…………………………</w:t>
      </w:r>
      <w:r w:rsidR="003A3E7C">
        <w:rPr>
          <w:rFonts w:ascii="Times New Roman" w:hAnsi="Times New Roman" w:cs="Times New Roman"/>
          <w:sz w:val="28"/>
          <w:szCs w:val="28"/>
        </w:rPr>
        <w:t>.</w:t>
      </w:r>
      <w:r>
        <w:rPr>
          <w:rFonts w:ascii="Times New Roman" w:hAnsi="Times New Roman" w:cs="Times New Roman"/>
          <w:sz w:val="28"/>
          <w:szCs w:val="28"/>
        </w:rPr>
        <w:t>….68</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8. Экологическая часть…………………</w:t>
      </w:r>
      <w:r>
        <w:rPr>
          <w:rFonts w:ascii="Times New Roman" w:hAnsi="Times New Roman" w:cs="Times New Roman"/>
          <w:sz w:val="28"/>
          <w:szCs w:val="28"/>
        </w:rPr>
        <w:t>…………….………………</w:t>
      </w:r>
      <w:r w:rsidR="003A3E7C">
        <w:rPr>
          <w:rFonts w:ascii="Times New Roman" w:hAnsi="Times New Roman" w:cs="Times New Roman"/>
          <w:sz w:val="28"/>
          <w:szCs w:val="28"/>
        </w:rPr>
        <w:t>….</w:t>
      </w:r>
      <w:r>
        <w:rPr>
          <w:rFonts w:ascii="Times New Roman" w:hAnsi="Times New Roman" w:cs="Times New Roman"/>
          <w:sz w:val="28"/>
          <w:szCs w:val="28"/>
        </w:rPr>
        <w:t>…69</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9. Охрана труда………………………</w:t>
      </w:r>
      <w:r>
        <w:rPr>
          <w:rFonts w:ascii="Times New Roman" w:hAnsi="Times New Roman" w:cs="Times New Roman"/>
          <w:sz w:val="28"/>
          <w:szCs w:val="28"/>
        </w:rPr>
        <w:t>…………….</w:t>
      </w:r>
      <w:r w:rsidR="003A3E7C">
        <w:rPr>
          <w:rFonts w:ascii="Times New Roman" w:hAnsi="Times New Roman" w:cs="Times New Roman"/>
          <w:sz w:val="28"/>
          <w:szCs w:val="28"/>
        </w:rPr>
        <w:t>…….……………...</w:t>
      </w:r>
      <w:r w:rsidRPr="00D776C6">
        <w:rPr>
          <w:rFonts w:ascii="Times New Roman" w:hAnsi="Times New Roman" w:cs="Times New Roman"/>
          <w:sz w:val="28"/>
          <w:szCs w:val="28"/>
        </w:rPr>
        <w:t>….7</w:t>
      </w:r>
      <w:r>
        <w:rPr>
          <w:rFonts w:ascii="Times New Roman" w:hAnsi="Times New Roman" w:cs="Times New Roman"/>
          <w:sz w:val="28"/>
          <w:szCs w:val="28"/>
        </w:rPr>
        <w:t>0</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lastRenderedPageBreak/>
        <w:t>9.1. Исследование возможных опасных факторов при написании работы на ЭВМ……………</w:t>
      </w:r>
      <w:r>
        <w:rPr>
          <w:rFonts w:ascii="Times New Roman" w:hAnsi="Times New Roman" w:cs="Times New Roman"/>
          <w:sz w:val="28"/>
          <w:szCs w:val="28"/>
        </w:rPr>
        <w:t>….</w:t>
      </w:r>
      <w:r w:rsidRPr="00D776C6">
        <w:rPr>
          <w:rFonts w:ascii="Times New Roman" w:hAnsi="Times New Roman" w:cs="Times New Roman"/>
          <w:sz w:val="28"/>
          <w:szCs w:val="28"/>
        </w:rPr>
        <w:t>………………………………</w:t>
      </w:r>
      <w:r>
        <w:rPr>
          <w:rFonts w:ascii="Times New Roman" w:hAnsi="Times New Roman" w:cs="Times New Roman"/>
          <w:sz w:val="28"/>
          <w:szCs w:val="28"/>
        </w:rPr>
        <w:t>…….….….………</w:t>
      </w:r>
      <w:r w:rsidR="003A3E7C">
        <w:rPr>
          <w:rFonts w:ascii="Times New Roman" w:hAnsi="Times New Roman" w:cs="Times New Roman"/>
          <w:sz w:val="28"/>
          <w:szCs w:val="28"/>
        </w:rPr>
        <w:t>.</w:t>
      </w:r>
      <w:r>
        <w:rPr>
          <w:rFonts w:ascii="Times New Roman" w:hAnsi="Times New Roman" w:cs="Times New Roman"/>
          <w:sz w:val="28"/>
          <w:szCs w:val="28"/>
        </w:rPr>
        <w:t>…70</w:t>
      </w:r>
    </w:p>
    <w:p w:rsidR="00494151" w:rsidRPr="00D776C6" w:rsidRDefault="00494151" w:rsidP="00494151">
      <w:pPr>
        <w:rPr>
          <w:rFonts w:ascii="Times New Roman" w:hAnsi="Times New Roman" w:cs="Times New Roman"/>
          <w:sz w:val="28"/>
          <w:szCs w:val="28"/>
        </w:rPr>
      </w:pPr>
      <w:r w:rsidRPr="00D776C6">
        <w:rPr>
          <w:rFonts w:ascii="Times New Roman" w:hAnsi="Times New Roman" w:cs="Times New Roman"/>
          <w:sz w:val="28"/>
          <w:szCs w:val="28"/>
        </w:rPr>
        <w:t>9.2. Поражение электрическим током…</w:t>
      </w:r>
      <w:r>
        <w:rPr>
          <w:rFonts w:ascii="Times New Roman" w:hAnsi="Times New Roman" w:cs="Times New Roman"/>
          <w:sz w:val="28"/>
          <w:szCs w:val="28"/>
        </w:rPr>
        <w:t>…………....………...……</w:t>
      </w:r>
      <w:r w:rsidR="003A3E7C">
        <w:rPr>
          <w:rFonts w:ascii="Times New Roman" w:hAnsi="Times New Roman" w:cs="Times New Roman"/>
          <w:sz w:val="28"/>
          <w:szCs w:val="28"/>
        </w:rPr>
        <w:t>..</w:t>
      </w:r>
      <w:r>
        <w:rPr>
          <w:rFonts w:ascii="Times New Roman" w:hAnsi="Times New Roman" w:cs="Times New Roman"/>
          <w:sz w:val="28"/>
          <w:szCs w:val="28"/>
        </w:rPr>
        <w:t>.…70</w:t>
      </w:r>
    </w:p>
    <w:p w:rsidR="00494151" w:rsidRPr="00D776C6" w:rsidRDefault="00494151" w:rsidP="00494151">
      <w:pPr>
        <w:pStyle w:val="6"/>
        <w:rPr>
          <w:b w:val="0"/>
          <w:sz w:val="28"/>
          <w:szCs w:val="28"/>
        </w:rPr>
      </w:pPr>
      <w:r w:rsidRPr="00D776C6">
        <w:rPr>
          <w:b w:val="0"/>
          <w:sz w:val="28"/>
          <w:szCs w:val="28"/>
        </w:rPr>
        <w:t>9.3. Правила по технике безопасности………</w:t>
      </w:r>
      <w:r>
        <w:rPr>
          <w:b w:val="0"/>
          <w:sz w:val="28"/>
          <w:szCs w:val="28"/>
        </w:rPr>
        <w:t>…………….</w:t>
      </w:r>
      <w:r w:rsidRPr="00D776C6">
        <w:rPr>
          <w:b w:val="0"/>
          <w:sz w:val="28"/>
          <w:szCs w:val="28"/>
        </w:rPr>
        <w:t>..……</w:t>
      </w:r>
      <w:r w:rsidR="003A3E7C">
        <w:rPr>
          <w:b w:val="0"/>
          <w:sz w:val="28"/>
          <w:szCs w:val="28"/>
        </w:rPr>
        <w:t>..</w:t>
      </w:r>
      <w:r w:rsidRPr="00D776C6">
        <w:rPr>
          <w:b w:val="0"/>
          <w:sz w:val="28"/>
          <w:szCs w:val="28"/>
        </w:rPr>
        <w:t>……7</w:t>
      </w:r>
      <w:r>
        <w:rPr>
          <w:b w:val="0"/>
          <w:sz w:val="28"/>
          <w:szCs w:val="28"/>
        </w:rPr>
        <w:t>1</w:t>
      </w:r>
    </w:p>
    <w:p w:rsidR="00494151" w:rsidRPr="00D776C6" w:rsidRDefault="00494151" w:rsidP="00494151">
      <w:pPr>
        <w:rPr>
          <w:rFonts w:ascii="Times New Roman" w:eastAsiaTheme="minorEastAsia" w:hAnsi="Times New Roman" w:cs="Times New Roman"/>
          <w:sz w:val="28"/>
          <w:szCs w:val="28"/>
        </w:rPr>
      </w:pPr>
      <w:r w:rsidRPr="00D776C6">
        <w:rPr>
          <w:rFonts w:ascii="Times New Roman" w:eastAsiaTheme="minorEastAsia" w:hAnsi="Times New Roman" w:cs="Times New Roman"/>
          <w:sz w:val="28"/>
          <w:szCs w:val="28"/>
        </w:rPr>
        <w:t>10. Выводы…………………………………</w:t>
      </w:r>
      <w:r>
        <w:rPr>
          <w:rFonts w:ascii="Times New Roman" w:eastAsiaTheme="minorEastAsia" w:hAnsi="Times New Roman" w:cs="Times New Roman"/>
          <w:sz w:val="28"/>
          <w:szCs w:val="28"/>
        </w:rPr>
        <w:t>………….……….….</w:t>
      </w:r>
      <w:r w:rsidRPr="00D776C6">
        <w:rPr>
          <w:rFonts w:ascii="Times New Roman" w:eastAsiaTheme="minorEastAsia" w:hAnsi="Times New Roman" w:cs="Times New Roman"/>
          <w:sz w:val="28"/>
          <w:szCs w:val="28"/>
        </w:rPr>
        <w:t>…</w:t>
      </w:r>
      <w:r w:rsidR="003A3E7C">
        <w:rPr>
          <w:rFonts w:ascii="Times New Roman" w:eastAsiaTheme="minorEastAsia" w:hAnsi="Times New Roman" w:cs="Times New Roman"/>
          <w:sz w:val="28"/>
          <w:szCs w:val="28"/>
        </w:rPr>
        <w:t>..</w:t>
      </w:r>
      <w:r w:rsidRPr="00D776C6">
        <w:rPr>
          <w:rFonts w:ascii="Times New Roman" w:eastAsiaTheme="minorEastAsia" w:hAnsi="Times New Roman" w:cs="Times New Roman"/>
          <w:sz w:val="28"/>
          <w:szCs w:val="28"/>
        </w:rPr>
        <w:t>.…7</w:t>
      </w:r>
      <w:r>
        <w:rPr>
          <w:rFonts w:ascii="Times New Roman" w:eastAsiaTheme="minorEastAsia" w:hAnsi="Times New Roman" w:cs="Times New Roman"/>
          <w:sz w:val="28"/>
          <w:szCs w:val="28"/>
        </w:rPr>
        <w:t>3</w:t>
      </w:r>
    </w:p>
    <w:p w:rsidR="00494151" w:rsidRPr="00D776C6" w:rsidRDefault="00494151" w:rsidP="00494151">
      <w:pPr>
        <w:rPr>
          <w:rFonts w:ascii="Times New Roman" w:eastAsiaTheme="minorEastAsia" w:hAnsi="Times New Roman" w:cs="Times New Roman"/>
          <w:sz w:val="28"/>
          <w:szCs w:val="28"/>
        </w:rPr>
      </w:pPr>
      <w:r w:rsidRPr="00D776C6">
        <w:rPr>
          <w:rFonts w:ascii="Times New Roman" w:eastAsiaTheme="minorEastAsia" w:hAnsi="Times New Roman" w:cs="Times New Roman"/>
          <w:sz w:val="28"/>
          <w:szCs w:val="28"/>
        </w:rPr>
        <w:t>11. Список литературы………………………</w:t>
      </w:r>
      <w:r>
        <w:rPr>
          <w:rFonts w:ascii="Times New Roman" w:eastAsiaTheme="minorEastAsia" w:hAnsi="Times New Roman" w:cs="Times New Roman"/>
          <w:sz w:val="28"/>
          <w:szCs w:val="28"/>
        </w:rPr>
        <w:t>………….……..……</w:t>
      </w:r>
      <w:r w:rsidR="003A3E7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….74</w:t>
      </w:r>
    </w:p>
    <w:p w:rsidR="00252D75" w:rsidRPr="00252D75" w:rsidRDefault="00252D75" w:rsidP="00252D75">
      <w:pPr>
        <w:rPr>
          <w:rFonts w:ascii="Times New Roman" w:hAnsi="Times New Roman" w:cs="Times New Roman"/>
          <w:b/>
          <w:sz w:val="28"/>
          <w:szCs w:val="28"/>
        </w:rPr>
      </w:pPr>
    </w:p>
    <w:p w:rsidR="00252D75" w:rsidRPr="00252D75" w:rsidRDefault="00252D75" w:rsidP="00252D75">
      <w:pPr>
        <w:pStyle w:val="1"/>
        <w:rPr>
          <w:b w:val="0"/>
          <w:sz w:val="28"/>
          <w:szCs w:val="28"/>
        </w:rPr>
      </w:pPr>
    </w:p>
    <w:p w:rsidR="00252D75" w:rsidRPr="000B1BD4" w:rsidRDefault="00252D75" w:rsidP="000B1BD4">
      <w:pPr>
        <w:rPr>
          <w:rFonts w:ascii="Times New Roman" w:eastAsiaTheme="minorEastAsia" w:hAnsi="Times New Roman" w:cs="Times New Roman"/>
          <w:spacing w:val="30"/>
          <w:sz w:val="28"/>
          <w:szCs w:val="28"/>
        </w:rPr>
      </w:pPr>
    </w:p>
    <w:p w:rsidR="000B1BD4" w:rsidRPr="00252D75" w:rsidRDefault="000B1BD4" w:rsidP="00252D75">
      <w:pPr>
        <w:pStyle w:val="a3"/>
        <w:rPr>
          <w:rFonts w:ascii="Times New Roman" w:hAnsi="Times New Roman" w:cs="Times New Roman"/>
          <w:spacing w:val="30"/>
          <w:sz w:val="28"/>
          <w:szCs w:val="28"/>
        </w:rPr>
      </w:pPr>
    </w:p>
    <w:p w:rsidR="000B1BD4" w:rsidRPr="00C26EA9" w:rsidRDefault="000B1BD4" w:rsidP="000B1BD4">
      <w:pPr>
        <w:pStyle w:val="a3"/>
        <w:jc w:val="center"/>
        <w:rPr>
          <w:rFonts w:ascii="Times New Roman" w:hAnsi="Times New Roman" w:cs="Times New Roman"/>
          <w:b/>
          <w:spacing w:val="30"/>
          <w:sz w:val="28"/>
          <w:szCs w:val="28"/>
        </w:rPr>
      </w:pPr>
    </w:p>
    <w:p w:rsidR="000B1BD4" w:rsidRDefault="000B1BD4" w:rsidP="000B1BD4"/>
    <w:p w:rsidR="003339EF" w:rsidRPr="003339EF" w:rsidRDefault="003339EF" w:rsidP="003339EF"/>
    <w:p w:rsidR="003339EF" w:rsidRDefault="003339EF" w:rsidP="003339EF">
      <w:pPr>
        <w:rPr>
          <w:rFonts w:ascii="Times New Roman" w:eastAsiaTheme="minorEastAsia" w:hAnsi="Times New Roman" w:cs="Times New Roman"/>
          <w:b/>
          <w:spacing w:val="30"/>
          <w:sz w:val="28"/>
          <w:szCs w:val="28"/>
        </w:rPr>
      </w:pPr>
    </w:p>
    <w:p w:rsidR="003339EF" w:rsidRPr="003339EF" w:rsidRDefault="003339EF" w:rsidP="003339EF">
      <w:pPr>
        <w:rPr>
          <w:rFonts w:ascii="Times New Roman" w:hAnsi="Times New Roman" w:cs="Times New Roman"/>
          <w:b/>
          <w:spacing w:val="30"/>
          <w:sz w:val="28"/>
          <w:szCs w:val="28"/>
        </w:rPr>
      </w:pPr>
    </w:p>
    <w:p w:rsidR="003339EF" w:rsidRDefault="003339EF" w:rsidP="003339EF">
      <w:pPr>
        <w:rPr>
          <w:rFonts w:ascii="Times New Roman" w:hAnsi="Times New Roman" w:cs="Times New Roman"/>
          <w:b/>
          <w:spacing w:val="30"/>
          <w:sz w:val="28"/>
          <w:szCs w:val="28"/>
        </w:rPr>
      </w:pPr>
    </w:p>
    <w:p w:rsidR="003339EF" w:rsidRPr="00A76EDC" w:rsidRDefault="003339EF" w:rsidP="003339EF">
      <w:pPr>
        <w:rPr>
          <w:rFonts w:ascii="Times New Roman" w:hAnsi="Times New Roman" w:cs="Times New Roman"/>
          <w:b/>
          <w:spacing w:val="30"/>
          <w:sz w:val="28"/>
          <w:szCs w:val="28"/>
        </w:rPr>
      </w:pPr>
    </w:p>
    <w:p w:rsidR="003339EF" w:rsidRDefault="003339EF" w:rsidP="003339EF"/>
    <w:p w:rsidR="003339EF" w:rsidRPr="00A76EDC" w:rsidRDefault="003339EF" w:rsidP="003339EF"/>
    <w:p w:rsidR="003339EF" w:rsidRPr="00A76EDC" w:rsidRDefault="003339EF" w:rsidP="003339EF">
      <w:pPr>
        <w:rPr>
          <w:rFonts w:ascii="Times New Roman" w:hAnsi="Times New Roman" w:cs="Times New Roman"/>
          <w:b/>
          <w:spacing w:val="30"/>
          <w:sz w:val="28"/>
          <w:szCs w:val="28"/>
        </w:rPr>
      </w:pPr>
    </w:p>
    <w:p w:rsidR="000B1BD4" w:rsidRDefault="000B1BD4">
      <w:r>
        <w:br w:type="page"/>
      </w:r>
    </w:p>
    <w:p w:rsidR="00415380" w:rsidRPr="009A50D3" w:rsidRDefault="00415380" w:rsidP="00415380">
      <w:pPr>
        <w:pStyle w:val="2"/>
        <w:jc w:val="center"/>
        <w:rPr>
          <w:rFonts w:ascii="Arial" w:hAnsi="Arial" w:cs="Arial"/>
          <w:b/>
          <w:sz w:val="28"/>
          <w:szCs w:val="28"/>
        </w:rPr>
      </w:pPr>
      <w:r w:rsidRPr="009A50D3">
        <w:rPr>
          <w:rFonts w:ascii="Arial" w:hAnsi="Arial" w:cs="Arial"/>
          <w:b/>
          <w:sz w:val="28"/>
          <w:szCs w:val="28"/>
        </w:rPr>
        <w:lastRenderedPageBreak/>
        <w:t>Аннотация</w:t>
      </w:r>
    </w:p>
    <w:p w:rsidR="008D7903" w:rsidRPr="00681082" w:rsidRDefault="008D7903" w:rsidP="008D7903">
      <w:pPr>
        <w:jc w:val="both"/>
        <w:rPr>
          <w:rFonts w:ascii="Times New Roman" w:hAnsi="Times New Roman" w:cs="Times New Roman"/>
          <w:sz w:val="28"/>
          <w:szCs w:val="28"/>
        </w:rPr>
      </w:pPr>
      <w:r>
        <w:rPr>
          <w:rFonts w:ascii="Times New Roman" w:hAnsi="Times New Roman" w:cs="Times New Roman"/>
          <w:sz w:val="28"/>
          <w:szCs w:val="28"/>
        </w:rPr>
        <w:tab/>
      </w:r>
      <w:r w:rsidRPr="00681082">
        <w:rPr>
          <w:rFonts w:ascii="Times New Roman" w:hAnsi="Times New Roman" w:cs="Times New Roman"/>
          <w:sz w:val="28"/>
          <w:szCs w:val="28"/>
        </w:rPr>
        <w:t xml:space="preserve">Обнаружение утечек газа в газопроводах является очень важной задачей в наши дни, так как данные утечки можно отнести к опасным факторам, которые могут стать причинами пожаров. Обнаружить данные утечки – задача не простая. Это связано с тем, что газопровод простилается на сотни, тысячи километров. Так, самый длинный газопровод </w:t>
      </w:r>
      <w:r w:rsidRPr="00681082">
        <w:rPr>
          <w:rStyle w:val="ae"/>
          <w:color w:val="000000"/>
          <w:sz w:val="28"/>
          <w:szCs w:val="28"/>
          <w:shd w:val="clear" w:color="auto" w:fill="FFFFFF"/>
        </w:rPr>
        <w:t>“</w:t>
      </w:r>
      <w:r w:rsidRPr="00681082">
        <w:rPr>
          <w:rStyle w:val="apple-style-span"/>
          <w:rFonts w:ascii="Times New Roman" w:hAnsi="Times New Roman" w:cs="Times New Roman"/>
          <w:color w:val="000000"/>
          <w:sz w:val="28"/>
          <w:szCs w:val="28"/>
          <w:shd w:val="clear" w:color="auto" w:fill="FFFFFF"/>
        </w:rPr>
        <w:t xml:space="preserve">Уренгой-Помары-Ужгород”, и его длина </w:t>
      </w:r>
      <w:r w:rsidRPr="00681082">
        <w:rPr>
          <w:rFonts w:ascii="Times New Roman" w:hAnsi="Times New Roman" w:cs="Times New Roman"/>
          <w:sz w:val="28"/>
          <w:szCs w:val="28"/>
        </w:rPr>
        <w:t xml:space="preserve"> составляет 4451км.</w:t>
      </w:r>
    </w:p>
    <w:p w:rsidR="008D7903" w:rsidRPr="00681082" w:rsidRDefault="008D7903" w:rsidP="008D7903">
      <w:pPr>
        <w:jc w:val="both"/>
        <w:rPr>
          <w:rFonts w:ascii="Times New Roman" w:hAnsi="Times New Roman" w:cs="Times New Roman"/>
          <w:sz w:val="28"/>
          <w:szCs w:val="28"/>
        </w:rPr>
      </w:pPr>
      <w:r w:rsidRPr="00681082">
        <w:rPr>
          <w:rFonts w:ascii="Times New Roman" w:hAnsi="Times New Roman" w:cs="Times New Roman"/>
          <w:sz w:val="28"/>
          <w:szCs w:val="28"/>
        </w:rPr>
        <w:tab/>
        <w:t>Для дистанционного обнаружения утечек газа в газопроводах используют лазерный локатор утечек газа, луч которого располагается перпендикулярно земле, и направлен на газопровод. Данный метод хорош, когда облако газа поднимаются вверх.</w:t>
      </w:r>
    </w:p>
    <w:p w:rsidR="008D7903" w:rsidRPr="00681082" w:rsidRDefault="008D7903" w:rsidP="008D7903">
      <w:pPr>
        <w:jc w:val="both"/>
        <w:rPr>
          <w:rFonts w:ascii="Times New Roman" w:hAnsi="Times New Roman" w:cs="Times New Roman"/>
          <w:sz w:val="28"/>
          <w:szCs w:val="28"/>
        </w:rPr>
      </w:pPr>
      <w:r w:rsidRPr="00681082">
        <w:rPr>
          <w:rFonts w:ascii="Times New Roman" w:hAnsi="Times New Roman" w:cs="Times New Roman"/>
          <w:sz w:val="28"/>
          <w:szCs w:val="28"/>
        </w:rPr>
        <w:tab/>
        <w:t xml:space="preserve">На практике, из-за ветра, облако может прижиматься к земле, и при определённых углах наклона облака лазерный луч не может зафиксировать его, так как на пути его распространения нет газа. Так же, по той же причине, лазерный локатор не может обнаружить утечку, если он целится не в саму трубу, что так же бывает довольно часто, так как сканирование производится с вертолёта, а минимально разрешённая высота полётов на вертолёте составляет 100 метров. </w:t>
      </w:r>
    </w:p>
    <w:p w:rsidR="008D7903" w:rsidRPr="00681082" w:rsidRDefault="008D7903" w:rsidP="008D7903">
      <w:pPr>
        <w:jc w:val="both"/>
        <w:rPr>
          <w:rFonts w:ascii="Times New Roman" w:hAnsi="Times New Roman" w:cs="Times New Roman"/>
          <w:sz w:val="28"/>
          <w:szCs w:val="28"/>
        </w:rPr>
      </w:pPr>
      <w:r w:rsidRPr="00681082">
        <w:rPr>
          <w:rFonts w:ascii="Times New Roman" w:hAnsi="Times New Roman" w:cs="Times New Roman"/>
          <w:sz w:val="28"/>
          <w:szCs w:val="28"/>
        </w:rPr>
        <w:tab/>
        <w:t xml:space="preserve"> Для обнаружения облака в таких случаях целесообразно использование несколько иного метода, а именно сканирования поверхности располагая установку так, что бы луч лазерного локатора утечки газа был расположен под углом к горизонту. Этому способствует закрепление лазерного локатора под углом. </w:t>
      </w:r>
    </w:p>
    <w:p w:rsidR="008D7903" w:rsidRPr="008D7903" w:rsidRDefault="008D7903" w:rsidP="008D7903">
      <w:pPr>
        <w:pStyle w:val="2"/>
        <w:jc w:val="both"/>
        <w:rPr>
          <w:rFonts w:ascii="Times New Roman" w:hAnsi="Times New Roman" w:cs="Times New Roman"/>
          <w:sz w:val="28"/>
          <w:szCs w:val="28"/>
        </w:rPr>
      </w:pPr>
    </w:p>
    <w:p w:rsidR="00415380" w:rsidRDefault="00415380">
      <w:pPr>
        <w:rPr>
          <w:rFonts w:ascii="Times New Roman" w:hAnsi="Times New Roman" w:cs="Times New Roman"/>
          <w:b/>
          <w:sz w:val="28"/>
          <w:szCs w:val="28"/>
        </w:rPr>
      </w:pPr>
      <w:r>
        <w:rPr>
          <w:rFonts w:ascii="Times New Roman" w:hAnsi="Times New Roman" w:cs="Times New Roman"/>
          <w:b/>
          <w:sz w:val="28"/>
          <w:szCs w:val="28"/>
        </w:rPr>
        <w:br w:type="page"/>
      </w:r>
    </w:p>
    <w:p w:rsidR="00415380" w:rsidRPr="009A50D3" w:rsidRDefault="00415380" w:rsidP="00415380">
      <w:pPr>
        <w:pStyle w:val="2"/>
        <w:jc w:val="center"/>
        <w:rPr>
          <w:rFonts w:ascii="Arial" w:hAnsi="Arial" w:cs="Arial"/>
          <w:b/>
          <w:sz w:val="28"/>
          <w:szCs w:val="28"/>
        </w:rPr>
      </w:pPr>
      <w:r w:rsidRPr="009A50D3">
        <w:rPr>
          <w:rFonts w:ascii="Arial" w:hAnsi="Arial" w:cs="Arial"/>
          <w:b/>
          <w:sz w:val="28"/>
          <w:szCs w:val="28"/>
        </w:rPr>
        <w:lastRenderedPageBreak/>
        <w:t>Перечень сокращений</w:t>
      </w:r>
    </w:p>
    <w:p w:rsidR="00A86FFC" w:rsidRPr="000A3B03" w:rsidRDefault="00A86FFC">
      <w:pPr>
        <w:rPr>
          <w:rFonts w:ascii="Times New Roman" w:hAnsi="Times New Roman" w:cs="Times New Roman"/>
          <w:sz w:val="28"/>
          <w:szCs w:val="28"/>
        </w:rPr>
      </w:pPr>
      <w:r w:rsidRPr="000A3B03">
        <w:rPr>
          <w:rFonts w:ascii="Times New Roman" w:hAnsi="Times New Roman" w:cs="Times New Roman"/>
          <w:sz w:val="28"/>
          <w:szCs w:val="28"/>
        </w:rPr>
        <w:t>РФ – Российская Федерация</w:t>
      </w:r>
    </w:p>
    <w:p w:rsidR="00A86FFC" w:rsidRPr="000A3B03" w:rsidRDefault="00A86FFC">
      <w:pPr>
        <w:rPr>
          <w:rFonts w:ascii="Times New Roman" w:hAnsi="Times New Roman" w:cs="Times New Roman"/>
          <w:sz w:val="28"/>
          <w:szCs w:val="28"/>
        </w:rPr>
      </w:pPr>
      <w:r w:rsidRPr="000A3B03">
        <w:rPr>
          <w:rFonts w:ascii="Times New Roman" w:hAnsi="Times New Roman" w:cs="Times New Roman"/>
          <w:sz w:val="28"/>
          <w:szCs w:val="28"/>
        </w:rPr>
        <w:t>МГ - магистральный газопровод</w:t>
      </w:r>
    </w:p>
    <w:p w:rsidR="00A86FFC" w:rsidRPr="000A3B03" w:rsidRDefault="00A86FFC">
      <w:pPr>
        <w:rPr>
          <w:rFonts w:ascii="Times New Roman" w:eastAsia="Calibri" w:hAnsi="Times New Roman" w:cs="Times New Roman"/>
          <w:spacing w:val="30"/>
          <w:sz w:val="28"/>
          <w:szCs w:val="28"/>
        </w:rPr>
      </w:pPr>
      <w:r w:rsidRPr="000A3B03">
        <w:rPr>
          <w:rFonts w:ascii="Times New Roman" w:hAnsi="Times New Roman" w:cs="Times New Roman"/>
          <w:sz w:val="28"/>
          <w:szCs w:val="28"/>
        </w:rPr>
        <w:t>ЕСГ -</w:t>
      </w:r>
      <w:r w:rsidRPr="000A3B03">
        <w:rPr>
          <w:rFonts w:ascii="Times New Roman" w:eastAsia="Calibri" w:hAnsi="Times New Roman" w:cs="Times New Roman"/>
          <w:spacing w:val="30"/>
          <w:sz w:val="28"/>
          <w:szCs w:val="28"/>
        </w:rPr>
        <w:t xml:space="preserve"> единую систему газоснабжения </w:t>
      </w:r>
    </w:p>
    <w:p w:rsidR="00A86FFC" w:rsidRPr="000A3B03" w:rsidRDefault="00A86FFC">
      <w:pPr>
        <w:rPr>
          <w:rFonts w:ascii="Times New Roman" w:hAnsi="Times New Roman" w:cs="Times New Roman"/>
          <w:sz w:val="28"/>
          <w:szCs w:val="28"/>
        </w:rPr>
      </w:pPr>
      <w:r w:rsidRPr="000A3B03">
        <w:rPr>
          <w:rFonts w:ascii="Times New Roman" w:hAnsi="Times New Roman" w:cs="Times New Roman"/>
          <w:sz w:val="28"/>
          <w:szCs w:val="28"/>
        </w:rPr>
        <w:t>ТС – техническое состояние</w:t>
      </w:r>
    </w:p>
    <w:p w:rsidR="00A86FFC" w:rsidRPr="000A3B03" w:rsidRDefault="00A86FFC">
      <w:pPr>
        <w:rPr>
          <w:rFonts w:ascii="Times New Roman" w:hAnsi="Times New Roman" w:cs="Times New Roman"/>
          <w:sz w:val="28"/>
          <w:szCs w:val="28"/>
        </w:rPr>
      </w:pPr>
      <w:r w:rsidRPr="000A3B03">
        <w:rPr>
          <w:rFonts w:ascii="Times New Roman" w:hAnsi="Times New Roman" w:cs="Times New Roman"/>
          <w:sz w:val="28"/>
          <w:szCs w:val="28"/>
        </w:rPr>
        <w:t>ГТС – газотранспортная сеть</w:t>
      </w:r>
    </w:p>
    <w:p w:rsidR="00A86FFC" w:rsidRPr="000A3B03" w:rsidRDefault="00A86FFC">
      <w:pPr>
        <w:rPr>
          <w:rFonts w:ascii="Times New Roman" w:hAnsi="Times New Roman" w:cs="Times New Roman"/>
          <w:sz w:val="28"/>
          <w:szCs w:val="28"/>
        </w:rPr>
      </w:pPr>
      <w:r w:rsidRPr="000A3B03">
        <w:rPr>
          <w:rFonts w:ascii="Times New Roman" w:hAnsi="Times New Roman" w:cs="Times New Roman"/>
          <w:sz w:val="28"/>
          <w:szCs w:val="28"/>
        </w:rPr>
        <w:t>НК – неразрушающий контроль</w:t>
      </w:r>
    </w:p>
    <w:p w:rsidR="00A86FFC" w:rsidRPr="000A3B03" w:rsidRDefault="00A86FFC">
      <w:pPr>
        <w:rPr>
          <w:rFonts w:ascii="Times New Roman" w:hAnsi="Times New Roman" w:cs="Times New Roman"/>
          <w:sz w:val="28"/>
          <w:szCs w:val="28"/>
        </w:rPr>
      </w:pPr>
      <w:r w:rsidRPr="000A3B03">
        <w:rPr>
          <w:rFonts w:ascii="Times New Roman" w:hAnsi="Times New Roman" w:cs="Times New Roman"/>
          <w:sz w:val="28"/>
          <w:szCs w:val="28"/>
        </w:rPr>
        <w:t>ТД – техническое диагностирование</w:t>
      </w:r>
    </w:p>
    <w:p w:rsidR="00A86FFC" w:rsidRPr="000A3B03" w:rsidRDefault="00A86FFC">
      <w:pPr>
        <w:rPr>
          <w:rFonts w:ascii="Times New Roman" w:hAnsi="Times New Roman" w:cs="Times New Roman"/>
          <w:sz w:val="28"/>
          <w:szCs w:val="28"/>
        </w:rPr>
      </w:pPr>
      <w:r w:rsidRPr="000A3B03">
        <w:rPr>
          <w:rFonts w:ascii="Times New Roman" w:hAnsi="Times New Roman" w:cs="Times New Roman"/>
          <w:sz w:val="28"/>
          <w:szCs w:val="28"/>
        </w:rPr>
        <w:t>АКМ – аэрокосмические методы</w:t>
      </w:r>
    </w:p>
    <w:p w:rsidR="000A3B03" w:rsidRPr="000A3B03" w:rsidRDefault="000A3B03">
      <w:pPr>
        <w:rPr>
          <w:rFonts w:ascii="Times New Roman" w:hAnsi="Times New Roman" w:cs="Times New Roman"/>
          <w:sz w:val="28"/>
          <w:szCs w:val="28"/>
        </w:rPr>
      </w:pPr>
      <w:r w:rsidRPr="000A3B03">
        <w:rPr>
          <w:rFonts w:ascii="Times New Roman" w:hAnsi="Times New Roman" w:cs="Times New Roman"/>
          <w:sz w:val="28"/>
          <w:szCs w:val="28"/>
        </w:rPr>
        <w:t>КФС – космическая фотосъёмка</w:t>
      </w:r>
    </w:p>
    <w:p w:rsidR="000A3B03" w:rsidRPr="000A3B03" w:rsidRDefault="000A3B03">
      <w:pPr>
        <w:rPr>
          <w:rFonts w:ascii="Times New Roman" w:hAnsi="Times New Roman" w:cs="Times New Roman"/>
          <w:sz w:val="28"/>
          <w:szCs w:val="28"/>
        </w:rPr>
      </w:pPr>
      <w:r w:rsidRPr="000A3B03">
        <w:rPr>
          <w:rFonts w:ascii="Times New Roman" w:hAnsi="Times New Roman" w:cs="Times New Roman"/>
          <w:sz w:val="28"/>
          <w:szCs w:val="28"/>
        </w:rPr>
        <w:t>АФС – аэрофотосъёмка</w:t>
      </w:r>
    </w:p>
    <w:p w:rsidR="000A3B03" w:rsidRPr="000A3B03" w:rsidRDefault="000A3B03">
      <w:pPr>
        <w:rPr>
          <w:rStyle w:val="a4"/>
          <w:rFonts w:ascii="Times New Roman" w:hAnsi="Times New Roman" w:cs="Times New Roman"/>
          <w:b w:val="0"/>
          <w:spacing w:val="30"/>
          <w:sz w:val="28"/>
          <w:szCs w:val="28"/>
        </w:rPr>
      </w:pPr>
      <w:r w:rsidRPr="000A3B03">
        <w:rPr>
          <w:rFonts w:ascii="Times New Roman" w:hAnsi="Times New Roman" w:cs="Times New Roman"/>
          <w:sz w:val="28"/>
          <w:szCs w:val="28"/>
        </w:rPr>
        <w:t xml:space="preserve">МСР - </w:t>
      </w:r>
      <w:r w:rsidRPr="000A3B03">
        <w:rPr>
          <w:rStyle w:val="a4"/>
          <w:rFonts w:ascii="Times New Roman" w:hAnsi="Times New Roman" w:cs="Times New Roman"/>
          <w:b w:val="0"/>
          <w:spacing w:val="30"/>
          <w:sz w:val="28"/>
          <w:szCs w:val="28"/>
        </w:rPr>
        <w:t xml:space="preserve">многозональный сканирующий радиометр </w:t>
      </w:r>
    </w:p>
    <w:p w:rsidR="000A3B03" w:rsidRPr="000A3B03" w:rsidRDefault="000A3B03">
      <w:pPr>
        <w:rPr>
          <w:rFonts w:ascii="Times New Roman" w:hAnsi="Times New Roman" w:cs="Times New Roman"/>
          <w:sz w:val="28"/>
          <w:szCs w:val="28"/>
        </w:rPr>
      </w:pPr>
      <w:r w:rsidRPr="000A3B03">
        <w:rPr>
          <w:rFonts w:ascii="Times New Roman" w:hAnsi="Times New Roman" w:cs="Times New Roman"/>
          <w:sz w:val="28"/>
          <w:szCs w:val="28"/>
        </w:rPr>
        <w:t>НФС – нефотографические виды съёмки</w:t>
      </w:r>
    </w:p>
    <w:p w:rsidR="000A3B03" w:rsidRPr="000A3B03" w:rsidRDefault="000A3B03" w:rsidP="000A3B03">
      <w:pPr>
        <w:jc w:val="both"/>
        <w:rPr>
          <w:rFonts w:ascii="Times New Roman" w:hAnsi="Times New Roman" w:cs="Times New Roman"/>
          <w:spacing w:val="30"/>
          <w:sz w:val="28"/>
          <w:szCs w:val="28"/>
        </w:rPr>
      </w:pPr>
      <w:r w:rsidRPr="000A3B03">
        <w:rPr>
          <w:rFonts w:ascii="Times New Roman" w:hAnsi="Times New Roman" w:cs="Times New Roman"/>
          <w:spacing w:val="30"/>
          <w:sz w:val="28"/>
          <w:szCs w:val="28"/>
        </w:rPr>
        <w:t xml:space="preserve">РЛС - </w:t>
      </w:r>
      <w:r>
        <w:rPr>
          <w:rFonts w:ascii="Times New Roman" w:hAnsi="Times New Roman" w:cs="Times New Roman"/>
          <w:spacing w:val="30"/>
          <w:sz w:val="28"/>
          <w:szCs w:val="28"/>
        </w:rPr>
        <w:t>р</w:t>
      </w:r>
      <w:r w:rsidRPr="000A3B03">
        <w:rPr>
          <w:rFonts w:ascii="Times New Roman" w:hAnsi="Times New Roman" w:cs="Times New Roman"/>
          <w:spacing w:val="30"/>
          <w:sz w:val="28"/>
          <w:szCs w:val="28"/>
        </w:rPr>
        <w:t>адиолокационная съемка</w:t>
      </w:r>
    </w:p>
    <w:p w:rsidR="000A3B03" w:rsidRPr="000A3B03" w:rsidRDefault="000A3B03" w:rsidP="000A3B03">
      <w:pPr>
        <w:jc w:val="both"/>
        <w:rPr>
          <w:rFonts w:ascii="Times New Roman" w:hAnsi="Times New Roman" w:cs="Times New Roman"/>
          <w:spacing w:val="30"/>
          <w:sz w:val="28"/>
          <w:szCs w:val="28"/>
        </w:rPr>
      </w:pPr>
      <w:r w:rsidRPr="000A3B03">
        <w:rPr>
          <w:rFonts w:ascii="Times New Roman" w:hAnsi="Times New Roman" w:cs="Times New Roman"/>
          <w:spacing w:val="30"/>
          <w:sz w:val="28"/>
          <w:szCs w:val="28"/>
        </w:rPr>
        <w:t xml:space="preserve">ЛС - </w:t>
      </w:r>
      <w:r>
        <w:rPr>
          <w:rFonts w:ascii="Times New Roman" w:hAnsi="Times New Roman" w:cs="Times New Roman"/>
          <w:spacing w:val="30"/>
          <w:sz w:val="28"/>
          <w:szCs w:val="28"/>
        </w:rPr>
        <w:t>л</w:t>
      </w:r>
      <w:r w:rsidRPr="000A3B03">
        <w:rPr>
          <w:rFonts w:ascii="Times New Roman" w:hAnsi="Times New Roman" w:cs="Times New Roman"/>
          <w:spacing w:val="30"/>
          <w:sz w:val="28"/>
          <w:szCs w:val="28"/>
        </w:rPr>
        <w:t xml:space="preserve">азерная съемка </w:t>
      </w:r>
    </w:p>
    <w:p w:rsidR="000A3B03" w:rsidRPr="000A3B03" w:rsidRDefault="000A3B03" w:rsidP="000A3B03">
      <w:pPr>
        <w:jc w:val="both"/>
        <w:rPr>
          <w:rStyle w:val="a4"/>
          <w:rFonts w:ascii="Times New Roman" w:hAnsi="Times New Roman" w:cs="Times New Roman"/>
          <w:b w:val="0"/>
          <w:spacing w:val="30"/>
          <w:sz w:val="28"/>
          <w:szCs w:val="28"/>
        </w:rPr>
      </w:pPr>
      <w:r w:rsidRPr="000A3B03">
        <w:rPr>
          <w:rStyle w:val="a4"/>
          <w:rFonts w:ascii="Times New Roman" w:hAnsi="Times New Roman" w:cs="Times New Roman"/>
          <w:b w:val="0"/>
          <w:spacing w:val="30"/>
          <w:sz w:val="28"/>
          <w:szCs w:val="28"/>
        </w:rPr>
        <w:t>ДДК - дистанционный диагностический комплекс</w:t>
      </w:r>
    </w:p>
    <w:p w:rsidR="000A3B03" w:rsidRPr="000A3B03" w:rsidRDefault="000A3B03" w:rsidP="000A3B03">
      <w:pPr>
        <w:jc w:val="both"/>
        <w:rPr>
          <w:rFonts w:ascii="Times New Roman" w:hAnsi="Times New Roman" w:cs="Times New Roman"/>
          <w:sz w:val="28"/>
          <w:szCs w:val="28"/>
        </w:rPr>
      </w:pPr>
      <w:r w:rsidRPr="000A3B03">
        <w:rPr>
          <w:rFonts w:ascii="Times New Roman" w:hAnsi="Times New Roman" w:cs="Times New Roman"/>
          <w:sz w:val="28"/>
          <w:szCs w:val="28"/>
        </w:rPr>
        <w:t>ПС – приёмная система</w:t>
      </w:r>
    </w:p>
    <w:p w:rsidR="000A3B03" w:rsidRPr="000A3B03" w:rsidRDefault="000A3B03" w:rsidP="000A3B03">
      <w:pPr>
        <w:jc w:val="both"/>
        <w:rPr>
          <w:rFonts w:ascii="Times New Roman" w:hAnsi="Times New Roman" w:cs="Times New Roman"/>
          <w:sz w:val="28"/>
          <w:szCs w:val="28"/>
        </w:rPr>
      </w:pPr>
      <w:r w:rsidRPr="000A3B03">
        <w:rPr>
          <w:rFonts w:ascii="Times New Roman" w:hAnsi="Times New Roman" w:cs="Times New Roman"/>
          <w:sz w:val="28"/>
          <w:szCs w:val="28"/>
        </w:rPr>
        <w:t>УУ – устройство управления</w:t>
      </w:r>
    </w:p>
    <w:p w:rsidR="000A3B03" w:rsidRPr="000A3B03" w:rsidRDefault="000A3B03" w:rsidP="000A3B03">
      <w:pPr>
        <w:jc w:val="both"/>
        <w:rPr>
          <w:rFonts w:ascii="Times New Roman" w:hAnsi="Times New Roman" w:cs="Times New Roman"/>
          <w:spacing w:val="30"/>
          <w:sz w:val="28"/>
          <w:szCs w:val="28"/>
        </w:rPr>
      </w:pPr>
      <w:r w:rsidRPr="000A3B03">
        <w:rPr>
          <w:rFonts w:ascii="Times New Roman" w:hAnsi="Times New Roman" w:cs="Times New Roman"/>
          <w:sz w:val="28"/>
          <w:szCs w:val="28"/>
        </w:rPr>
        <w:t xml:space="preserve">ФЦП - </w:t>
      </w:r>
      <w:r>
        <w:rPr>
          <w:rFonts w:ascii="Times New Roman" w:hAnsi="Times New Roman" w:cs="Times New Roman"/>
          <w:spacing w:val="30"/>
          <w:sz w:val="28"/>
          <w:szCs w:val="28"/>
        </w:rPr>
        <w:t>а</w:t>
      </w:r>
      <w:r w:rsidRPr="000A3B03">
        <w:rPr>
          <w:rFonts w:ascii="Times New Roman" w:hAnsi="Times New Roman" w:cs="Times New Roman"/>
          <w:spacing w:val="30"/>
          <w:sz w:val="28"/>
          <w:szCs w:val="28"/>
        </w:rPr>
        <w:t>налого-цифровой преобразователь</w:t>
      </w:r>
    </w:p>
    <w:p w:rsidR="000A3B03" w:rsidRPr="000A3B03" w:rsidRDefault="000A3B03" w:rsidP="000A3B03">
      <w:pPr>
        <w:jc w:val="both"/>
        <w:rPr>
          <w:rFonts w:ascii="Times New Roman" w:hAnsi="Times New Roman" w:cs="Times New Roman"/>
          <w:sz w:val="28"/>
          <w:szCs w:val="28"/>
        </w:rPr>
      </w:pPr>
      <w:r w:rsidRPr="000A3B03">
        <w:rPr>
          <w:rFonts w:ascii="Times New Roman" w:hAnsi="Times New Roman" w:cs="Times New Roman"/>
          <w:sz w:val="28"/>
          <w:szCs w:val="28"/>
        </w:rPr>
        <w:t>ПАДК – программно диагностический комплекс</w:t>
      </w:r>
    </w:p>
    <w:p w:rsidR="00415380" w:rsidRDefault="000A3B03" w:rsidP="000A3B03">
      <w:pPr>
        <w:jc w:val="both"/>
        <w:rPr>
          <w:rFonts w:ascii="Times New Roman" w:hAnsi="Times New Roman" w:cs="Times New Roman"/>
          <w:b/>
          <w:sz w:val="28"/>
          <w:szCs w:val="28"/>
        </w:rPr>
      </w:pPr>
      <w:r w:rsidRPr="000A3B03">
        <w:rPr>
          <w:rFonts w:ascii="Times New Roman" w:hAnsi="Times New Roman" w:cs="Times New Roman"/>
          <w:sz w:val="28"/>
          <w:szCs w:val="28"/>
        </w:rPr>
        <w:t>МОМ – магнитооптический модулятор</w:t>
      </w:r>
      <w:r w:rsidR="00415380">
        <w:rPr>
          <w:rFonts w:ascii="Times New Roman" w:hAnsi="Times New Roman" w:cs="Times New Roman"/>
          <w:b/>
          <w:sz w:val="28"/>
          <w:szCs w:val="28"/>
        </w:rPr>
        <w:br w:type="page"/>
      </w:r>
    </w:p>
    <w:p w:rsidR="001E42DC" w:rsidRPr="00D776C6" w:rsidRDefault="000E0C44" w:rsidP="001E42DC">
      <w:pPr>
        <w:pStyle w:val="a3"/>
        <w:numPr>
          <w:ilvl w:val="0"/>
          <w:numId w:val="1"/>
        </w:numPr>
        <w:jc w:val="center"/>
        <w:rPr>
          <w:rFonts w:ascii="Arial" w:hAnsi="Arial" w:cs="Arial"/>
          <w:b/>
          <w:sz w:val="28"/>
          <w:szCs w:val="28"/>
        </w:rPr>
      </w:pPr>
      <w:r w:rsidRPr="00D776C6">
        <w:rPr>
          <w:rFonts w:ascii="Arial" w:hAnsi="Arial" w:cs="Arial"/>
          <w:b/>
          <w:sz w:val="28"/>
          <w:szCs w:val="28"/>
        </w:rPr>
        <w:lastRenderedPageBreak/>
        <w:t>Введение</w:t>
      </w:r>
    </w:p>
    <w:p w:rsidR="000E0C44" w:rsidRPr="00D776C6" w:rsidRDefault="000E0C44" w:rsidP="000E0C44">
      <w:pPr>
        <w:autoSpaceDE w:val="0"/>
        <w:autoSpaceDN w:val="0"/>
        <w:adjustRightInd w:val="0"/>
        <w:ind w:left="360"/>
        <w:jc w:val="both"/>
        <w:rPr>
          <w:rFonts w:ascii="Times New Roman" w:eastAsia="Calibri" w:hAnsi="Times New Roman" w:cs="Times New Roman"/>
          <w:color w:val="000000"/>
          <w:sz w:val="28"/>
          <w:szCs w:val="28"/>
        </w:rPr>
      </w:pPr>
      <w:r w:rsidRPr="00D776C6">
        <w:rPr>
          <w:rFonts w:ascii="Times New Roman" w:hAnsi="Times New Roman" w:cs="Times New Roman"/>
          <w:sz w:val="28"/>
          <w:szCs w:val="28"/>
        </w:rPr>
        <w:tab/>
      </w:r>
      <w:r w:rsidRPr="00D776C6">
        <w:rPr>
          <w:rFonts w:ascii="Times New Roman" w:eastAsia="Calibri" w:hAnsi="Times New Roman" w:cs="Times New Roman"/>
          <w:sz w:val="28"/>
          <w:szCs w:val="28"/>
        </w:rPr>
        <w:t xml:space="preserve">Потребление углеводородного сырья является важнейшим индикатором промышленного развития различных стран мира. Добываемый в РФ природный газ поступает в магистральные газопроводы (МГ), объединенные в Единую систему газоснабжения (ЕСГ) России. </w:t>
      </w:r>
      <w:r w:rsidRPr="00D776C6">
        <w:rPr>
          <w:rFonts w:ascii="Times New Roman" w:eastAsia="Calibri" w:hAnsi="Times New Roman" w:cs="Times New Roman"/>
          <w:color w:val="000000"/>
          <w:sz w:val="28"/>
          <w:szCs w:val="28"/>
        </w:rPr>
        <w:t>Газопроводы относятся к ответственным энергетическим сооружениям, к надежности, работы которых предъявляются повышенные требования. Это обусловлено как причинами технического, экологического характера, так и масштабным ущербом в случае аварии.</w:t>
      </w:r>
    </w:p>
    <w:p w:rsidR="000E0C44" w:rsidRPr="00D776C6" w:rsidRDefault="000E0C44" w:rsidP="000E0C44">
      <w:pPr>
        <w:autoSpaceDE w:val="0"/>
        <w:autoSpaceDN w:val="0"/>
        <w:adjustRightInd w:val="0"/>
        <w:ind w:left="360"/>
        <w:jc w:val="both"/>
        <w:rPr>
          <w:rFonts w:ascii="Times New Roman" w:eastAsia="Calibri" w:hAnsi="Times New Roman" w:cs="Times New Roman"/>
          <w:sz w:val="28"/>
          <w:szCs w:val="28"/>
        </w:rPr>
      </w:pPr>
      <w:r w:rsidRPr="00D776C6">
        <w:rPr>
          <w:rFonts w:ascii="Times New Roman" w:hAnsi="Times New Roman" w:cs="Times New Roman"/>
          <w:color w:val="000000"/>
          <w:sz w:val="28"/>
          <w:szCs w:val="28"/>
        </w:rPr>
        <w:tab/>
      </w:r>
      <w:r w:rsidRPr="00D776C6">
        <w:rPr>
          <w:rFonts w:ascii="Times New Roman" w:eastAsia="Calibri" w:hAnsi="Times New Roman" w:cs="Times New Roman"/>
          <w:color w:val="000000"/>
          <w:sz w:val="28"/>
          <w:szCs w:val="28"/>
        </w:rPr>
        <w:t xml:space="preserve">В настоящее время общая протяженность МГ в России превышает 160 тысяч километров, из них </w:t>
      </w:r>
      <w:r w:rsidRPr="00D776C6">
        <w:rPr>
          <w:rFonts w:ascii="Times New Roman" w:eastAsia="Calibri" w:hAnsi="Times New Roman" w:cs="Times New Roman"/>
          <w:sz w:val="28"/>
          <w:szCs w:val="28"/>
        </w:rPr>
        <w:t>более 60% эксплуатируется свыше 20 лет, при этом более четверти выработали свой номинальный ресурс, 33 года.</w:t>
      </w:r>
    </w:p>
    <w:p w:rsidR="000E0C44" w:rsidRPr="00D776C6" w:rsidRDefault="000E0C44" w:rsidP="000E0C44">
      <w:pPr>
        <w:autoSpaceDE w:val="0"/>
        <w:autoSpaceDN w:val="0"/>
        <w:adjustRightInd w:val="0"/>
        <w:ind w:left="360"/>
        <w:jc w:val="both"/>
        <w:rPr>
          <w:rFonts w:ascii="Times New Roman" w:eastAsia="Calibri" w:hAnsi="Times New Roman" w:cs="Times New Roman"/>
          <w:sz w:val="28"/>
          <w:szCs w:val="28"/>
        </w:rPr>
      </w:pPr>
      <w:r w:rsidRPr="00D776C6">
        <w:rPr>
          <w:rFonts w:ascii="Times New Roman" w:hAnsi="Times New Roman" w:cs="Times New Roman"/>
          <w:sz w:val="28"/>
          <w:szCs w:val="28"/>
        </w:rPr>
        <w:tab/>
      </w:r>
      <w:r w:rsidRPr="00D776C6">
        <w:rPr>
          <w:rFonts w:ascii="Times New Roman" w:eastAsia="Calibri" w:hAnsi="Times New Roman" w:cs="Times New Roman"/>
          <w:sz w:val="28"/>
          <w:szCs w:val="28"/>
        </w:rPr>
        <w:t xml:space="preserve">Как показывает практика, </w:t>
      </w:r>
      <w:r w:rsidRPr="00D776C6">
        <w:rPr>
          <w:rFonts w:ascii="Times New Roman" w:eastAsia="Calibri" w:hAnsi="Times New Roman" w:cs="Times New Roman"/>
          <w:color w:val="000000"/>
          <w:sz w:val="28"/>
          <w:szCs w:val="28"/>
        </w:rPr>
        <w:t xml:space="preserve">при добыче, транспортировке и переработке углеводородов могут возникнуть утечки загрязняющих веществ. </w:t>
      </w:r>
      <w:proofErr w:type="gramStart"/>
      <w:r w:rsidRPr="00D776C6">
        <w:rPr>
          <w:rFonts w:ascii="Times New Roman" w:eastAsia="Calibri" w:hAnsi="Times New Roman" w:cs="Times New Roman"/>
          <w:color w:val="000000"/>
          <w:sz w:val="28"/>
          <w:szCs w:val="28"/>
        </w:rPr>
        <w:t>П</w:t>
      </w:r>
      <w:r w:rsidRPr="00D776C6">
        <w:rPr>
          <w:rFonts w:ascii="Times New Roman" w:eastAsia="Calibri" w:hAnsi="Times New Roman" w:cs="Times New Roman"/>
          <w:sz w:val="28"/>
          <w:szCs w:val="28"/>
        </w:rPr>
        <w:t>ричиной утечек (аварий) являются различные дефекты, в частности, возникающие вследствие коррозии стенок трубопроводов из за повреждений изоляционных покрытий или нарушений в сварных соединениях и др. дефекты.</w:t>
      </w:r>
      <w:proofErr w:type="gramEnd"/>
      <w:r w:rsidRPr="00D776C6">
        <w:rPr>
          <w:rFonts w:ascii="Times New Roman" w:eastAsia="Calibri" w:hAnsi="Times New Roman" w:cs="Times New Roman"/>
          <w:sz w:val="28"/>
          <w:szCs w:val="28"/>
        </w:rPr>
        <w:t xml:space="preserve"> Своевременное обнаружение утечек газа из МГ позволяет уменьшить риск возникновения аварийных ситуаций.</w:t>
      </w:r>
    </w:p>
    <w:p w:rsidR="000E0C44" w:rsidRPr="00D776C6" w:rsidRDefault="000E0C44" w:rsidP="000E0C44">
      <w:pPr>
        <w:autoSpaceDE w:val="0"/>
        <w:autoSpaceDN w:val="0"/>
        <w:adjustRightInd w:val="0"/>
        <w:ind w:left="360"/>
        <w:jc w:val="both"/>
        <w:rPr>
          <w:rFonts w:ascii="Times New Roman" w:eastAsia="Calibri" w:hAnsi="Times New Roman" w:cs="Times New Roman"/>
          <w:color w:val="000000"/>
          <w:sz w:val="28"/>
          <w:szCs w:val="28"/>
        </w:rPr>
      </w:pPr>
      <w:r w:rsidRPr="00D776C6">
        <w:rPr>
          <w:rFonts w:ascii="Times New Roman" w:hAnsi="Times New Roman" w:cs="Times New Roman"/>
          <w:color w:val="000000"/>
          <w:sz w:val="28"/>
          <w:szCs w:val="28"/>
        </w:rPr>
        <w:tab/>
      </w:r>
      <w:r w:rsidRPr="00D776C6">
        <w:rPr>
          <w:rFonts w:ascii="Times New Roman" w:eastAsia="Calibri" w:hAnsi="Times New Roman" w:cs="Times New Roman"/>
          <w:color w:val="000000"/>
          <w:sz w:val="28"/>
          <w:szCs w:val="28"/>
        </w:rPr>
        <w:t>В связи с этим появился комплекс научно-технических проблем по обеспечению надежности МГ, устойчивости их работы и безопасности, оценкам остаточного ресурса и рисков. Основным направлением деятельности для решения этих проблем является совершенствование системы мониторинга и управления техническим состоянием (ТС) объектов газотранспортной сети (ГТС) на основе развития и создания новых методов и средств неразрушающего контроля (НК) и технического диагностирования (ТД).</w:t>
      </w:r>
    </w:p>
    <w:p w:rsidR="000E0C44" w:rsidRPr="00D776C6" w:rsidRDefault="000E0C44" w:rsidP="000E0C44">
      <w:pPr>
        <w:ind w:left="360"/>
        <w:jc w:val="both"/>
        <w:rPr>
          <w:rFonts w:ascii="Times New Roman" w:eastAsia="Calibri" w:hAnsi="Times New Roman" w:cs="Times New Roman"/>
          <w:sz w:val="28"/>
          <w:szCs w:val="28"/>
        </w:rPr>
      </w:pPr>
      <w:r w:rsidRPr="00D776C6">
        <w:rPr>
          <w:rFonts w:ascii="Times New Roman" w:hAnsi="Times New Roman" w:cs="Times New Roman"/>
          <w:sz w:val="28"/>
          <w:szCs w:val="28"/>
        </w:rPr>
        <w:tab/>
      </w:r>
      <w:r w:rsidRPr="00D776C6">
        <w:rPr>
          <w:rFonts w:ascii="Times New Roman" w:eastAsia="Calibri" w:hAnsi="Times New Roman" w:cs="Times New Roman"/>
          <w:sz w:val="28"/>
          <w:szCs w:val="28"/>
        </w:rPr>
        <w:t>В настоящее время существуют различные устройства и методы НК и ТД газопроводов, которые отличаются принципом действия, чувствительностью, областью применения и др. Метрически, в смысле масштабов охвата географической территории прокладки сети, все методы условно можно разделить на методы локального и глобального диагностирования.</w:t>
      </w:r>
    </w:p>
    <w:p w:rsidR="000E0C44" w:rsidRPr="00D776C6" w:rsidRDefault="000E0C44" w:rsidP="000E0C44">
      <w:pPr>
        <w:ind w:left="360"/>
        <w:jc w:val="both"/>
        <w:rPr>
          <w:rFonts w:ascii="Times New Roman" w:eastAsia="Calibri" w:hAnsi="Times New Roman" w:cs="Times New Roman"/>
          <w:sz w:val="28"/>
          <w:szCs w:val="28"/>
        </w:rPr>
      </w:pPr>
      <w:r w:rsidRPr="00D776C6">
        <w:rPr>
          <w:rFonts w:ascii="Times New Roman" w:hAnsi="Times New Roman" w:cs="Times New Roman"/>
          <w:sz w:val="28"/>
          <w:szCs w:val="28"/>
        </w:rPr>
        <w:tab/>
      </w:r>
      <w:r w:rsidRPr="00D776C6">
        <w:rPr>
          <w:rFonts w:ascii="Times New Roman" w:eastAsia="Calibri" w:hAnsi="Times New Roman" w:cs="Times New Roman"/>
          <w:sz w:val="28"/>
          <w:szCs w:val="28"/>
        </w:rPr>
        <w:t xml:space="preserve">В зависимости от физических явлений и принципа работы методы диагностирования и НК МГ подразделяются на девять основных видов. </w:t>
      </w:r>
      <w:r w:rsidRPr="00D776C6">
        <w:rPr>
          <w:rFonts w:ascii="Times New Roman" w:eastAsia="Calibri" w:hAnsi="Times New Roman" w:cs="Times New Roman"/>
          <w:sz w:val="28"/>
          <w:szCs w:val="28"/>
        </w:rPr>
        <w:lastRenderedPageBreak/>
        <w:t xml:space="preserve">Наибольшее распространение получили четыре метода: акустический, магнитный, </w:t>
      </w:r>
      <w:proofErr w:type="spellStart"/>
      <w:r w:rsidRPr="00D776C6">
        <w:rPr>
          <w:rFonts w:ascii="Times New Roman" w:eastAsia="Calibri" w:hAnsi="Times New Roman" w:cs="Times New Roman"/>
          <w:sz w:val="28"/>
          <w:szCs w:val="28"/>
        </w:rPr>
        <w:t>вихретоковый</w:t>
      </w:r>
      <w:proofErr w:type="spellEnd"/>
      <w:r w:rsidRPr="00D776C6">
        <w:rPr>
          <w:rFonts w:ascii="Times New Roman" w:eastAsia="Calibri" w:hAnsi="Times New Roman" w:cs="Times New Roman"/>
          <w:sz w:val="28"/>
          <w:szCs w:val="28"/>
        </w:rPr>
        <w:t xml:space="preserve"> и оптический. Однако эти методы имеют существенный недостаток, состоящий в локальности их применения.</w:t>
      </w:r>
    </w:p>
    <w:p w:rsidR="000E0C44" w:rsidRPr="00D776C6" w:rsidRDefault="000E0C44" w:rsidP="000E0C44">
      <w:pPr>
        <w:ind w:left="360"/>
        <w:jc w:val="both"/>
        <w:rPr>
          <w:rFonts w:ascii="Times New Roman" w:eastAsia="Calibri" w:hAnsi="Times New Roman" w:cs="Times New Roman"/>
          <w:sz w:val="28"/>
          <w:szCs w:val="28"/>
        </w:rPr>
      </w:pPr>
      <w:r w:rsidRPr="00D776C6">
        <w:rPr>
          <w:rFonts w:ascii="Times New Roman" w:hAnsi="Times New Roman" w:cs="Times New Roman"/>
          <w:sz w:val="28"/>
          <w:szCs w:val="28"/>
        </w:rPr>
        <w:tab/>
      </w:r>
      <w:r w:rsidRPr="00D776C6">
        <w:rPr>
          <w:rFonts w:ascii="Times New Roman" w:eastAsia="Calibri" w:hAnsi="Times New Roman" w:cs="Times New Roman"/>
          <w:sz w:val="28"/>
          <w:szCs w:val="28"/>
        </w:rPr>
        <w:t>Именно огромная протяженность и разветвленность газопроводов в РФ и странах ближнего зарубежья, прохождение по территориям с неблагоприятными климатическими и рельефно - ландшафтными условиями, а также отсутствие развитой и разветвленной системы коммуникаций, существенно ограничивает или делает невозможным их применение.</w:t>
      </w:r>
    </w:p>
    <w:p w:rsidR="000E0C44" w:rsidRPr="00D776C6" w:rsidRDefault="000E0C44" w:rsidP="000E0C44">
      <w:pPr>
        <w:ind w:left="360"/>
        <w:jc w:val="both"/>
        <w:rPr>
          <w:rFonts w:ascii="Times New Roman" w:eastAsia="Calibri" w:hAnsi="Times New Roman" w:cs="Times New Roman"/>
          <w:sz w:val="28"/>
          <w:szCs w:val="28"/>
        </w:rPr>
      </w:pPr>
      <w:r w:rsidRPr="00D776C6">
        <w:rPr>
          <w:rFonts w:ascii="Times New Roman" w:hAnsi="Times New Roman" w:cs="Times New Roman"/>
          <w:sz w:val="28"/>
          <w:szCs w:val="28"/>
        </w:rPr>
        <w:tab/>
      </w:r>
      <w:r w:rsidRPr="00D776C6">
        <w:rPr>
          <w:rFonts w:ascii="Times New Roman" w:eastAsia="Calibri" w:hAnsi="Times New Roman" w:cs="Times New Roman"/>
          <w:sz w:val="28"/>
          <w:szCs w:val="28"/>
        </w:rPr>
        <w:t xml:space="preserve">Более эффективными, с точки зрения оперативности обследования протяженных участков ГТС, являются глобальные - аэрокосмические методы (АКМ), которые с помощью различных летательных аппаратов (самолетов, вертолетов, беспилотных летательных аппаратов, искусственных спутников Земли и т.п.) могут дистанционно осуществлять мониторинг подстилающей поверхности средствами фото-, видеонаблюдения, а так же устройствами </w:t>
      </w:r>
      <w:proofErr w:type="spellStart"/>
      <w:r w:rsidRPr="00D776C6">
        <w:rPr>
          <w:rFonts w:ascii="Times New Roman" w:eastAsia="Calibri" w:hAnsi="Times New Roman" w:cs="Times New Roman"/>
          <w:sz w:val="28"/>
          <w:szCs w:val="28"/>
        </w:rPr>
        <w:t>тепловизионного</w:t>
      </w:r>
      <w:proofErr w:type="spellEnd"/>
      <w:r w:rsidRPr="00D776C6">
        <w:rPr>
          <w:rFonts w:ascii="Times New Roman" w:eastAsia="Calibri" w:hAnsi="Times New Roman" w:cs="Times New Roman"/>
          <w:sz w:val="28"/>
          <w:szCs w:val="28"/>
        </w:rPr>
        <w:t>, радиолокационного или лазерного сканирования.</w:t>
      </w:r>
    </w:p>
    <w:p w:rsidR="0065298B" w:rsidRPr="00D776C6" w:rsidRDefault="0065298B" w:rsidP="00A648F5">
      <w:pPr>
        <w:ind w:left="360" w:firstLine="360"/>
        <w:jc w:val="both"/>
        <w:rPr>
          <w:rFonts w:ascii="Times New Roman" w:eastAsia="Calibri" w:hAnsi="Times New Roman" w:cs="Times New Roman"/>
          <w:sz w:val="28"/>
          <w:szCs w:val="28"/>
        </w:rPr>
      </w:pPr>
      <w:r w:rsidRPr="00D776C6">
        <w:rPr>
          <w:rFonts w:ascii="Times New Roman" w:hAnsi="Times New Roman" w:cs="Times New Roman"/>
          <w:sz w:val="28"/>
          <w:szCs w:val="28"/>
        </w:rPr>
        <w:t>Н</w:t>
      </w:r>
      <w:r w:rsidRPr="00D776C6">
        <w:rPr>
          <w:rFonts w:ascii="Times New Roman" w:eastAsia="Calibri" w:hAnsi="Times New Roman" w:cs="Times New Roman"/>
          <w:sz w:val="28"/>
          <w:szCs w:val="28"/>
        </w:rPr>
        <w:t xml:space="preserve">е до конца исследованными и решенными остаются вопросы, связанные с разработкой общих теоретических и методологических основ проектирования автоматизированных комплексов дистанционного зондирования МГ на основе </w:t>
      </w:r>
      <w:proofErr w:type="spellStart"/>
      <w:r w:rsidRPr="00D776C6">
        <w:rPr>
          <w:rFonts w:ascii="Times New Roman" w:eastAsia="Calibri" w:hAnsi="Times New Roman" w:cs="Times New Roman"/>
          <w:sz w:val="28"/>
          <w:szCs w:val="28"/>
        </w:rPr>
        <w:t>двухлучевых</w:t>
      </w:r>
      <w:proofErr w:type="spellEnd"/>
      <w:r w:rsidRPr="00D776C6">
        <w:rPr>
          <w:rFonts w:ascii="Times New Roman" w:eastAsia="Calibri" w:hAnsi="Times New Roman" w:cs="Times New Roman"/>
          <w:sz w:val="28"/>
          <w:szCs w:val="28"/>
        </w:rPr>
        <w:t xml:space="preserve"> гелий-неоновых лазерных установок.</w:t>
      </w:r>
    </w:p>
    <w:p w:rsidR="0065298B" w:rsidRPr="00D776C6" w:rsidRDefault="0065298B" w:rsidP="00A648F5">
      <w:pPr>
        <w:ind w:left="360" w:firstLine="360"/>
        <w:jc w:val="both"/>
        <w:rPr>
          <w:rFonts w:ascii="Times New Roman" w:hAnsi="Times New Roman" w:cs="Times New Roman"/>
          <w:sz w:val="28"/>
          <w:szCs w:val="28"/>
        </w:rPr>
      </w:pPr>
      <w:r w:rsidRPr="00D776C6">
        <w:rPr>
          <w:rFonts w:ascii="Times New Roman" w:eastAsia="Calibri" w:hAnsi="Times New Roman" w:cs="Times New Roman"/>
          <w:sz w:val="28"/>
          <w:szCs w:val="28"/>
        </w:rPr>
        <w:t>Однако АКМ, обладая бесспорным преимуществом по масштабам охватываемой территории, уступают локальным мобильным и стационарным средствам диагностирования МГ по точности и достоверности получаемой информации о характере и месте дефекта.</w:t>
      </w:r>
    </w:p>
    <w:p w:rsidR="00681082" w:rsidRDefault="0068108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65298B" w:rsidRPr="00D776C6" w:rsidRDefault="0065298B" w:rsidP="00FB663D">
      <w:pPr>
        <w:pStyle w:val="a3"/>
        <w:numPr>
          <w:ilvl w:val="0"/>
          <w:numId w:val="1"/>
        </w:numPr>
        <w:jc w:val="center"/>
        <w:rPr>
          <w:rFonts w:ascii="Arial" w:eastAsia="Calibri" w:hAnsi="Arial" w:cs="Arial"/>
          <w:b/>
          <w:sz w:val="28"/>
          <w:szCs w:val="28"/>
        </w:rPr>
      </w:pPr>
      <w:r w:rsidRPr="00D776C6">
        <w:rPr>
          <w:rFonts w:ascii="Arial" w:eastAsia="Calibri" w:hAnsi="Arial" w:cs="Arial"/>
          <w:b/>
          <w:sz w:val="28"/>
          <w:szCs w:val="28"/>
        </w:rPr>
        <w:lastRenderedPageBreak/>
        <w:t>Обзор методов контроля состояния газопровода</w:t>
      </w:r>
    </w:p>
    <w:p w:rsidR="0065298B" w:rsidRPr="00D776C6" w:rsidRDefault="0065298B" w:rsidP="00A648F5">
      <w:pPr>
        <w:ind w:left="360" w:firstLine="360"/>
        <w:jc w:val="both"/>
        <w:rPr>
          <w:rFonts w:ascii="Times New Roman" w:hAnsi="Times New Roman" w:cs="Times New Roman"/>
          <w:sz w:val="28"/>
          <w:szCs w:val="28"/>
        </w:rPr>
      </w:pPr>
      <w:r w:rsidRPr="00D776C6">
        <w:rPr>
          <w:rFonts w:ascii="Times New Roman" w:hAnsi="Times New Roman" w:cs="Times New Roman"/>
          <w:sz w:val="28"/>
          <w:szCs w:val="28"/>
        </w:rPr>
        <w:t xml:space="preserve">В зависимости от физических явлений и принципа работы методы диагностирования и неразрушающего контроля МГ подразделяются на девять основных видов: акустический, магнитный, </w:t>
      </w:r>
      <w:proofErr w:type="spellStart"/>
      <w:r w:rsidRPr="00D776C6">
        <w:rPr>
          <w:rFonts w:ascii="Times New Roman" w:hAnsi="Times New Roman" w:cs="Times New Roman"/>
          <w:sz w:val="28"/>
          <w:szCs w:val="28"/>
        </w:rPr>
        <w:t>вихретоковый</w:t>
      </w:r>
      <w:proofErr w:type="spellEnd"/>
      <w:r w:rsidRPr="00D776C6">
        <w:rPr>
          <w:rFonts w:ascii="Times New Roman" w:hAnsi="Times New Roman" w:cs="Times New Roman"/>
          <w:sz w:val="28"/>
          <w:szCs w:val="28"/>
        </w:rPr>
        <w:t xml:space="preserve">, оптический, проникающими веществами, радиационный, </w:t>
      </w:r>
      <w:proofErr w:type="spellStart"/>
      <w:r w:rsidRPr="00D776C6">
        <w:rPr>
          <w:rFonts w:ascii="Times New Roman" w:hAnsi="Times New Roman" w:cs="Times New Roman"/>
          <w:sz w:val="28"/>
          <w:szCs w:val="28"/>
        </w:rPr>
        <w:t>вибродиагностический</w:t>
      </w:r>
      <w:proofErr w:type="spellEnd"/>
      <w:r w:rsidRPr="00D776C6">
        <w:rPr>
          <w:rFonts w:ascii="Times New Roman" w:hAnsi="Times New Roman" w:cs="Times New Roman"/>
          <w:sz w:val="28"/>
          <w:szCs w:val="28"/>
        </w:rPr>
        <w:t>, тепловой и электрический.</w:t>
      </w:r>
    </w:p>
    <w:p w:rsidR="0065298B" w:rsidRPr="00D776C6" w:rsidRDefault="008131AF" w:rsidP="00A648F5">
      <w:pPr>
        <w:ind w:left="360" w:firstLine="360"/>
        <w:jc w:val="both"/>
        <w:rPr>
          <w:rFonts w:ascii="Times New Roman" w:hAnsi="Times New Roman" w:cs="Times New Roman"/>
          <w:sz w:val="28"/>
          <w:szCs w:val="28"/>
        </w:rPr>
      </w:pPr>
      <w:r w:rsidRPr="00D776C6">
        <w:rPr>
          <w:rFonts w:ascii="Times New Roman" w:hAnsi="Times New Roman" w:cs="Times New Roman"/>
          <w:sz w:val="28"/>
          <w:szCs w:val="28"/>
        </w:rPr>
        <w:t xml:space="preserve">Акустические методы основаны на регистрации параметров упругих колебаний, возбуждаемых и (или) возникающих в контролируемом объекте. В акустическом виде контроля чаще всего применяют звуковые и ультразвуковые частоты в диапазоне от 0,5 кГц до 30 МГц. В случае, когда при контроле используют частоты свыше 20 кГц, допустимо применение термина «ультразвуковой» вместо термина «акустический». Их применяют для обнаружения поверхностных и внутренних дефектов (нарушений </w:t>
      </w:r>
      <w:proofErr w:type="spellStart"/>
      <w:r w:rsidRPr="00D776C6">
        <w:rPr>
          <w:rFonts w:ascii="Times New Roman" w:hAnsi="Times New Roman" w:cs="Times New Roman"/>
          <w:sz w:val="28"/>
          <w:szCs w:val="28"/>
        </w:rPr>
        <w:t>сплошности</w:t>
      </w:r>
      <w:proofErr w:type="spellEnd"/>
      <w:r w:rsidRPr="00D776C6">
        <w:rPr>
          <w:rFonts w:ascii="Times New Roman" w:hAnsi="Times New Roman" w:cs="Times New Roman"/>
          <w:sz w:val="28"/>
          <w:szCs w:val="28"/>
        </w:rPr>
        <w:t>, неоднородности структуры, межкристаллитной коррозии, дефектов склейки, пайки, сварки и т.п.) в деталях и изделиях, изготовленных из различных материалов. Они позволяют контролировать геометрические параметры при одностороннем допуске к изделию, а также физико-механические свойства металлов и металлоизделий без их разрушения</w:t>
      </w:r>
      <w:r w:rsidR="00627852" w:rsidRPr="00D776C6">
        <w:rPr>
          <w:rFonts w:ascii="Times New Roman" w:hAnsi="Times New Roman" w:cs="Times New Roman"/>
          <w:sz w:val="28"/>
          <w:szCs w:val="28"/>
        </w:rPr>
        <w:t>[1,2]</w:t>
      </w:r>
      <w:r w:rsidRPr="00D776C6">
        <w:rPr>
          <w:rFonts w:ascii="Times New Roman" w:hAnsi="Times New Roman" w:cs="Times New Roman"/>
          <w:sz w:val="28"/>
          <w:szCs w:val="28"/>
        </w:rPr>
        <w:t>.</w:t>
      </w:r>
    </w:p>
    <w:p w:rsidR="008131AF" w:rsidRPr="00D776C6" w:rsidRDefault="008131AF" w:rsidP="00A648F5">
      <w:pPr>
        <w:pStyle w:val="a5"/>
        <w:spacing w:before="0" w:beforeAutospacing="0" w:after="0" w:afterAutospacing="0" w:line="360" w:lineRule="auto"/>
        <w:ind w:left="360" w:firstLine="348"/>
        <w:jc w:val="both"/>
        <w:rPr>
          <w:color w:val="000000"/>
          <w:sz w:val="28"/>
          <w:szCs w:val="28"/>
        </w:rPr>
      </w:pPr>
      <w:r w:rsidRPr="00D776C6">
        <w:rPr>
          <w:sz w:val="28"/>
          <w:szCs w:val="28"/>
        </w:rPr>
        <w:t>В качестве примера такого метода диагностики можно привести  цифро</w:t>
      </w:r>
      <w:r w:rsidR="00FB663D" w:rsidRPr="00D776C6">
        <w:rPr>
          <w:sz w:val="28"/>
          <w:szCs w:val="28"/>
        </w:rPr>
        <w:t>вую акустическую систему (рис. 2</w:t>
      </w:r>
      <w:r w:rsidRPr="00D776C6">
        <w:rPr>
          <w:sz w:val="28"/>
          <w:szCs w:val="28"/>
        </w:rPr>
        <w:t>.1) Лель-М /</w:t>
      </w:r>
      <w:r w:rsidRPr="00D776C6">
        <w:rPr>
          <w:sz w:val="28"/>
          <w:szCs w:val="28"/>
          <w:lang w:val="en-US"/>
        </w:rPr>
        <w:t>A</w:t>
      </w:r>
      <w:r w:rsidRPr="00D776C6">
        <w:rPr>
          <w:sz w:val="28"/>
          <w:szCs w:val="28"/>
        </w:rPr>
        <w:t>-</w:t>
      </w:r>
      <w:r w:rsidRPr="00D776C6">
        <w:rPr>
          <w:sz w:val="28"/>
          <w:szCs w:val="28"/>
          <w:lang w:val="en-US"/>
        </w:rPr>
        <w:t>Line</w:t>
      </w:r>
      <w:r w:rsidRPr="00D776C6">
        <w:rPr>
          <w:sz w:val="28"/>
          <w:szCs w:val="28"/>
        </w:rPr>
        <w:t xml:space="preserve"> 32</w:t>
      </w:r>
      <w:r w:rsidRPr="00D776C6">
        <w:rPr>
          <w:sz w:val="28"/>
          <w:szCs w:val="28"/>
          <w:lang w:val="en-US"/>
        </w:rPr>
        <w:t>D</w:t>
      </w:r>
      <w:r w:rsidRPr="00D776C6">
        <w:rPr>
          <w:sz w:val="28"/>
          <w:szCs w:val="28"/>
        </w:rPr>
        <w:t xml:space="preserve"> (</w:t>
      </w:r>
      <w:r w:rsidRPr="00D776C6">
        <w:rPr>
          <w:sz w:val="28"/>
          <w:szCs w:val="28"/>
          <w:lang w:val="en-US"/>
        </w:rPr>
        <w:t>DDM</w:t>
      </w:r>
      <w:r w:rsidRPr="00D776C6">
        <w:rPr>
          <w:sz w:val="28"/>
          <w:szCs w:val="28"/>
        </w:rPr>
        <w:t>)/, производств</w:t>
      </w:r>
      <w:proofErr w:type="gramStart"/>
      <w:r w:rsidRPr="00D776C6">
        <w:rPr>
          <w:sz w:val="28"/>
          <w:szCs w:val="28"/>
        </w:rPr>
        <w:t>а ООО</w:t>
      </w:r>
      <w:proofErr w:type="gramEnd"/>
      <w:r w:rsidRPr="00D776C6">
        <w:rPr>
          <w:sz w:val="28"/>
          <w:szCs w:val="28"/>
        </w:rPr>
        <w:t xml:space="preserve"> «ИНТЕРЮНИС». Это оборудование нового поколения, разработанное специально для промышленного применения в полевых и заводских условиях, представляющее собой</w:t>
      </w:r>
      <w:r w:rsidRPr="00D776C6">
        <w:rPr>
          <w:color w:val="000000"/>
          <w:sz w:val="28"/>
          <w:szCs w:val="28"/>
        </w:rPr>
        <w:t xml:space="preserve"> многоканальную модульную систему сбора и обработки информации с последовательным высокоскоростным цифровым каналом передачи данных.</w:t>
      </w:r>
    </w:p>
    <w:p w:rsidR="008131AF" w:rsidRPr="00A76EDC" w:rsidRDefault="008131AF" w:rsidP="008131AF">
      <w:pPr>
        <w:pStyle w:val="a5"/>
        <w:spacing w:before="0" w:beforeAutospacing="0" w:after="0" w:afterAutospacing="0" w:line="360" w:lineRule="auto"/>
        <w:ind w:firstLine="708"/>
        <w:jc w:val="both"/>
        <w:rPr>
          <w:spacing w:val="30"/>
          <w:sz w:val="28"/>
          <w:szCs w:val="28"/>
        </w:rPr>
      </w:pPr>
    </w:p>
    <w:p w:rsidR="008131AF" w:rsidRPr="00A76EDC" w:rsidRDefault="008131AF" w:rsidP="008131AF">
      <w:pPr>
        <w:pStyle w:val="a5"/>
        <w:spacing w:line="360" w:lineRule="auto"/>
        <w:ind w:firstLine="708"/>
        <w:jc w:val="both"/>
        <w:rPr>
          <w:spacing w:val="30"/>
          <w:sz w:val="28"/>
          <w:szCs w:val="28"/>
        </w:rPr>
      </w:pPr>
      <w:r w:rsidRPr="00A76EDC">
        <w:rPr>
          <w:noProof/>
          <w:spacing w:val="30"/>
          <w:sz w:val="28"/>
          <w:szCs w:val="28"/>
        </w:rPr>
        <w:lastRenderedPageBreak/>
        <w:drawing>
          <wp:anchor distT="0" distB="0" distL="0" distR="0" simplePos="0" relativeHeight="251661312" behindDoc="0" locked="0" layoutInCell="1" allowOverlap="0">
            <wp:simplePos x="0" y="0"/>
            <wp:positionH relativeFrom="column">
              <wp:posOffset>1295400</wp:posOffset>
            </wp:positionH>
            <wp:positionV relativeFrom="line">
              <wp:posOffset>292100</wp:posOffset>
            </wp:positionV>
            <wp:extent cx="3030220" cy="2532380"/>
            <wp:effectExtent l="19050" t="0" r="0" b="0"/>
            <wp:wrapNone/>
            <wp:docPr id="4" name="Рисунок 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1"/>
                    <pic:cNvPicPr>
                      <a:picLocks noChangeAspect="1" noChangeArrowheads="1"/>
                    </pic:cNvPicPr>
                  </pic:nvPicPr>
                  <pic:blipFill>
                    <a:blip r:embed="rId8" cstate="print"/>
                    <a:srcRect/>
                    <a:stretch>
                      <a:fillRect/>
                    </a:stretch>
                  </pic:blipFill>
                  <pic:spPr bwMode="auto">
                    <a:xfrm>
                      <a:off x="0" y="0"/>
                      <a:ext cx="3030220" cy="2532380"/>
                    </a:xfrm>
                    <a:prstGeom prst="rect">
                      <a:avLst/>
                    </a:prstGeom>
                    <a:noFill/>
                    <a:ln w="9525">
                      <a:noFill/>
                      <a:miter lim="800000"/>
                      <a:headEnd/>
                      <a:tailEnd/>
                    </a:ln>
                  </pic:spPr>
                </pic:pic>
              </a:graphicData>
            </a:graphic>
          </wp:anchor>
        </w:drawing>
      </w:r>
      <w:r w:rsidR="00B71E01">
        <w:rPr>
          <w:noProof/>
          <w:spacing w:val="30"/>
          <w:sz w:val="28"/>
          <w:szCs w:val="28"/>
        </w:rPr>
        <w:pict>
          <v:group id="_x0000_s1026" editas="canvas" style="position:absolute;margin-left:0;margin-top:0;width:4in;height:225pt;z-index:251660288;mso-position-horizontal-relative:char;mso-position-vertical-relative:line" coordorigin="3552,11430" coordsize="4517,34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52;top:11430;width:4517;height:3484" o:preferrelative="f">
              <v:fill o:detectmouseclick="t"/>
              <v:path o:extrusionok="t" o:connecttype="none"/>
              <o:lock v:ext="edit" text="t"/>
            </v:shape>
          </v:group>
        </w:pict>
      </w:r>
      <w:r w:rsidR="00B71E01" w:rsidRPr="00B71E01">
        <w:rPr>
          <w:spacing w:val="30"/>
          <w:sz w:val="28"/>
          <w:szCs w:val="28"/>
        </w:rPr>
        <w:pict>
          <v:shape id="_x0000_i1025" type="#_x0000_t75" style="width:4in;height:225pt">
            <v:imagedata croptop="-65520f" cropbottom="65520f"/>
          </v:shape>
        </w:pict>
      </w:r>
    </w:p>
    <w:p w:rsidR="008131AF" w:rsidRPr="00D776C6" w:rsidRDefault="008131AF" w:rsidP="008131AF">
      <w:pPr>
        <w:spacing w:line="360" w:lineRule="auto"/>
        <w:jc w:val="center"/>
        <w:rPr>
          <w:rFonts w:ascii="Times New Roman" w:hAnsi="Times New Roman" w:cs="Times New Roman"/>
          <w:i/>
          <w:sz w:val="28"/>
          <w:szCs w:val="28"/>
        </w:rPr>
      </w:pPr>
      <w:r w:rsidRPr="00D776C6">
        <w:rPr>
          <w:rStyle w:val="a4"/>
          <w:rFonts w:ascii="Times New Roman" w:hAnsi="Times New Roman" w:cs="Times New Roman"/>
          <w:b w:val="0"/>
          <w:i/>
          <w:sz w:val="28"/>
          <w:szCs w:val="28"/>
        </w:rPr>
        <w:t xml:space="preserve">Рис. </w:t>
      </w:r>
      <w:r w:rsidR="00FB663D" w:rsidRPr="00D776C6">
        <w:rPr>
          <w:rStyle w:val="a4"/>
          <w:rFonts w:ascii="Times New Roman" w:hAnsi="Times New Roman" w:cs="Times New Roman"/>
          <w:b w:val="0"/>
          <w:i/>
          <w:sz w:val="28"/>
          <w:szCs w:val="28"/>
        </w:rPr>
        <w:t>2</w:t>
      </w:r>
      <w:r w:rsidRPr="00D776C6">
        <w:rPr>
          <w:rStyle w:val="a4"/>
          <w:rFonts w:ascii="Times New Roman" w:hAnsi="Times New Roman" w:cs="Times New Roman"/>
          <w:b w:val="0"/>
          <w:i/>
          <w:sz w:val="28"/>
          <w:szCs w:val="28"/>
        </w:rPr>
        <w:t>.1. Схема</w:t>
      </w:r>
      <w:r w:rsidRPr="00D776C6">
        <w:rPr>
          <w:rStyle w:val="a4"/>
          <w:rFonts w:ascii="Times New Roman" w:hAnsi="Times New Roman" w:cs="Times New Roman"/>
          <w:i/>
          <w:sz w:val="28"/>
          <w:szCs w:val="28"/>
        </w:rPr>
        <w:t xml:space="preserve"> </w:t>
      </w:r>
      <w:r w:rsidRPr="00D776C6">
        <w:rPr>
          <w:rFonts w:ascii="Times New Roman" w:hAnsi="Times New Roman" w:cs="Times New Roman"/>
          <w:i/>
          <w:sz w:val="28"/>
          <w:szCs w:val="28"/>
        </w:rPr>
        <w:t>акустико-эмиссионного метода обнаружения дефектов:</w:t>
      </w:r>
      <w:r w:rsidRPr="00D776C6">
        <w:rPr>
          <w:rStyle w:val="a4"/>
          <w:rFonts w:ascii="Times New Roman" w:hAnsi="Times New Roman" w:cs="Times New Roman"/>
          <w:b w:val="0"/>
          <w:i/>
          <w:sz w:val="28"/>
          <w:szCs w:val="28"/>
        </w:rPr>
        <w:t xml:space="preserve"> 1</w:t>
      </w:r>
      <w:r w:rsidRPr="00D776C6">
        <w:rPr>
          <w:rFonts w:ascii="Times New Roman" w:hAnsi="Times New Roman" w:cs="Times New Roman"/>
          <w:i/>
          <w:sz w:val="28"/>
          <w:szCs w:val="28"/>
        </w:rPr>
        <w:t xml:space="preserve"> </w:t>
      </w:r>
      <w:r w:rsidRPr="00D776C6">
        <w:rPr>
          <w:rFonts w:ascii="Times New Roman" w:hAnsi="Times New Roman" w:cs="Times New Roman"/>
          <w:b/>
          <w:i/>
          <w:sz w:val="28"/>
          <w:szCs w:val="28"/>
        </w:rPr>
        <w:t>-</w:t>
      </w:r>
      <w:r w:rsidRPr="00D776C6">
        <w:rPr>
          <w:rFonts w:ascii="Times New Roman" w:hAnsi="Times New Roman" w:cs="Times New Roman"/>
          <w:i/>
          <w:sz w:val="28"/>
          <w:szCs w:val="28"/>
        </w:rPr>
        <w:t xml:space="preserve"> преобразователь акустических колебаний (приемник 1); </w:t>
      </w:r>
      <w:r w:rsidRPr="00D776C6">
        <w:rPr>
          <w:rStyle w:val="a4"/>
          <w:rFonts w:ascii="Times New Roman" w:hAnsi="Times New Roman" w:cs="Times New Roman"/>
          <w:b w:val="0"/>
          <w:i/>
          <w:sz w:val="28"/>
          <w:szCs w:val="28"/>
        </w:rPr>
        <w:t>2</w:t>
      </w:r>
      <w:r w:rsidRPr="00D776C6">
        <w:rPr>
          <w:rFonts w:ascii="Times New Roman" w:hAnsi="Times New Roman" w:cs="Times New Roman"/>
          <w:i/>
          <w:sz w:val="28"/>
          <w:szCs w:val="28"/>
        </w:rPr>
        <w:t xml:space="preserve"> – преобразователь (приемник 2); </w:t>
      </w:r>
      <w:r w:rsidRPr="00D776C6">
        <w:rPr>
          <w:rStyle w:val="a4"/>
          <w:rFonts w:ascii="Times New Roman" w:hAnsi="Times New Roman" w:cs="Times New Roman"/>
          <w:b w:val="0"/>
          <w:i/>
          <w:sz w:val="28"/>
          <w:szCs w:val="28"/>
        </w:rPr>
        <w:t>3</w:t>
      </w:r>
      <w:r w:rsidRPr="00D776C6">
        <w:rPr>
          <w:rFonts w:ascii="Times New Roman" w:hAnsi="Times New Roman" w:cs="Times New Roman"/>
          <w:i/>
          <w:sz w:val="28"/>
          <w:szCs w:val="28"/>
        </w:rPr>
        <w:t xml:space="preserve"> – центральный блок сбора и обработки на базе компьютера; </w:t>
      </w:r>
      <w:r w:rsidRPr="00D776C6">
        <w:rPr>
          <w:rStyle w:val="a4"/>
          <w:rFonts w:ascii="Times New Roman" w:hAnsi="Times New Roman" w:cs="Times New Roman"/>
          <w:b w:val="0"/>
          <w:i/>
          <w:sz w:val="28"/>
          <w:szCs w:val="28"/>
        </w:rPr>
        <w:t>4</w:t>
      </w:r>
      <w:r w:rsidRPr="00D776C6">
        <w:rPr>
          <w:rFonts w:ascii="Times New Roman" w:hAnsi="Times New Roman" w:cs="Times New Roman"/>
          <w:i/>
          <w:sz w:val="28"/>
          <w:szCs w:val="28"/>
        </w:rPr>
        <w:t xml:space="preserve"> – объект контроля; </w:t>
      </w:r>
      <w:r w:rsidRPr="00D776C6">
        <w:rPr>
          <w:rStyle w:val="a4"/>
          <w:rFonts w:ascii="Times New Roman" w:hAnsi="Times New Roman" w:cs="Times New Roman"/>
          <w:b w:val="0"/>
          <w:i/>
          <w:sz w:val="28"/>
          <w:szCs w:val="28"/>
        </w:rPr>
        <w:t>t</w:t>
      </w:r>
      <w:r w:rsidRPr="00D776C6">
        <w:rPr>
          <w:rStyle w:val="small"/>
          <w:rFonts w:ascii="Times New Roman" w:hAnsi="Times New Roman" w:cs="Times New Roman"/>
          <w:bCs/>
          <w:i/>
          <w:sz w:val="28"/>
          <w:szCs w:val="28"/>
          <w:vertAlign w:val="subscript"/>
        </w:rPr>
        <w:t>1</w:t>
      </w:r>
      <w:r w:rsidRPr="00D776C6">
        <w:rPr>
          <w:rFonts w:ascii="Times New Roman" w:hAnsi="Times New Roman" w:cs="Times New Roman"/>
          <w:i/>
          <w:sz w:val="28"/>
          <w:szCs w:val="28"/>
        </w:rPr>
        <w:t xml:space="preserve"> – время прихода сигнала на первый приемник; </w:t>
      </w:r>
      <w:r w:rsidRPr="00D776C6">
        <w:rPr>
          <w:rStyle w:val="a4"/>
          <w:rFonts w:ascii="Times New Roman" w:hAnsi="Times New Roman" w:cs="Times New Roman"/>
          <w:b w:val="0"/>
          <w:i/>
          <w:sz w:val="28"/>
          <w:szCs w:val="28"/>
        </w:rPr>
        <w:t>t</w:t>
      </w:r>
      <w:r w:rsidRPr="00D776C6">
        <w:rPr>
          <w:rStyle w:val="small"/>
          <w:rFonts w:ascii="Times New Roman" w:hAnsi="Times New Roman" w:cs="Times New Roman"/>
          <w:bCs/>
          <w:i/>
          <w:sz w:val="28"/>
          <w:szCs w:val="28"/>
          <w:vertAlign w:val="subscript"/>
        </w:rPr>
        <w:t>2</w:t>
      </w:r>
      <w:r w:rsidRPr="00D776C6">
        <w:rPr>
          <w:rFonts w:ascii="Times New Roman" w:hAnsi="Times New Roman" w:cs="Times New Roman"/>
          <w:i/>
          <w:sz w:val="28"/>
          <w:szCs w:val="28"/>
          <w:vertAlign w:val="subscript"/>
        </w:rPr>
        <w:t xml:space="preserve"> </w:t>
      </w:r>
      <w:r w:rsidRPr="00D776C6">
        <w:rPr>
          <w:rFonts w:ascii="Times New Roman" w:hAnsi="Times New Roman" w:cs="Times New Roman"/>
          <w:i/>
          <w:sz w:val="28"/>
          <w:szCs w:val="28"/>
        </w:rPr>
        <w:t>– время прихода сигнала на первый приемник</w:t>
      </w:r>
    </w:p>
    <w:p w:rsidR="008131AF" w:rsidRPr="00D776C6" w:rsidRDefault="008131AF" w:rsidP="008131AF">
      <w:pPr>
        <w:spacing w:line="360" w:lineRule="auto"/>
        <w:jc w:val="center"/>
        <w:rPr>
          <w:rFonts w:ascii="Times New Roman" w:hAnsi="Times New Roman" w:cs="Times New Roman"/>
          <w:i/>
          <w:sz w:val="28"/>
          <w:szCs w:val="28"/>
        </w:rPr>
      </w:pPr>
    </w:p>
    <w:p w:rsidR="008131AF" w:rsidRPr="00D776C6" w:rsidRDefault="008131AF" w:rsidP="008131AF">
      <w:pPr>
        <w:pStyle w:val="a5"/>
        <w:spacing w:before="0" w:beforeAutospacing="0" w:after="0" w:afterAutospacing="0" w:line="360" w:lineRule="auto"/>
        <w:ind w:firstLine="708"/>
        <w:jc w:val="both"/>
        <w:rPr>
          <w:sz w:val="28"/>
          <w:szCs w:val="28"/>
        </w:rPr>
      </w:pPr>
      <w:r w:rsidRPr="00D776C6">
        <w:rPr>
          <w:sz w:val="28"/>
          <w:szCs w:val="28"/>
        </w:rPr>
        <w:t>Система входит в перечень типовых приборов используемых для диагностики основного оборудования МГ предприятий ОАО «Газпром».</w:t>
      </w:r>
    </w:p>
    <w:p w:rsidR="008131AF" w:rsidRPr="00D776C6" w:rsidRDefault="008131AF" w:rsidP="008131AF">
      <w:pPr>
        <w:pStyle w:val="1"/>
        <w:spacing w:before="0" w:beforeAutospacing="0" w:after="0" w:afterAutospacing="0" w:line="360" w:lineRule="auto"/>
        <w:jc w:val="center"/>
        <w:rPr>
          <w:sz w:val="28"/>
          <w:szCs w:val="28"/>
        </w:rPr>
      </w:pPr>
      <w:r w:rsidRPr="00D776C6">
        <w:rPr>
          <w:noProof/>
          <w:sz w:val="28"/>
          <w:szCs w:val="28"/>
        </w:rPr>
        <w:drawing>
          <wp:inline distT="0" distB="0" distL="0" distR="0">
            <wp:extent cx="3267075" cy="2286000"/>
            <wp:effectExtent l="19050" t="0" r="9525" b="0"/>
            <wp:docPr id="2" name="Рисунок 2" descr="1175841234pcmcia_ddm%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75841234pcmcia_ddm%20copy"/>
                    <pic:cNvPicPr>
                      <a:picLocks noChangeAspect="1" noChangeArrowheads="1"/>
                    </pic:cNvPicPr>
                  </pic:nvPicPr>
                  <pic:blipFill>
                    <a:blip r:embed="rId9" cstate="print"/>
                    <a:srcRect/>
                    <a:stretch>
                      <a:fillRect/>
                    </a:stretch>
                  </pic:blipFill>
                  <pic:spPr bwMode="auto">
                    <a:xfrm>
                      <a:off x="0" y="0"/>
                      <a:ext cx="3267075" cy="2286000"/>
                    </a:xfrm>
                    <a:prstGeom prst="rect">
                      <a:avLst/>
                    </a:prstGeom>
                    <a:noFill/>
                    <a:ln w="9525">
                      <a:noFill/>
                      <a:miter lim="800000"/>
                      <a:headEnd/>
                      <a:tailEnd/>
                    </a:ln>
                  </pic:spPr>
                </pic:pic>
              </a:graphicData>
            </a:graphic>
          </wp:inline>
        </w:drawing>
      </w:r>
    </w:p>
    <w:p w:rsidR="008131AF" w:rsidRPr="00D776C6" w:rsidRDefault="00761EEC" w:rsidP="008131AF">
      <w:pPr>
        <w:pStyle w:val="a5"/>
        <w:spacing w:before="0" w:beforeAutospacing="0" w:after="0" w:afterAutospacing="0" w:line="360" w:lineRule="auto"/>
        <w:jc w:val="center"/>
        <w:rPr>
          <w:i/>
          <w:sz w:val="28"/>
          <w:szCs w:val="28"/>
        </w:rPr>
      </w:pPr>
      <w:r w:rsidRPr="00D776C6">
        <w:rPr>
          <w:i/>
          <w:sz w:val="28"/>
          <w:szCs w:val="28"/>
        </w:rPr>
        <w:t xml:space="preserve">Рис. </w:t>
      </w:r>
      <w:r w:rsidR="00FB663D" w:rsidRPr="00D776C6">
        <w:rPr>
          <w:i/>
          <w:sz w:val="28"/>
          <w:szCs w:val="28"/>
        </w:rPr>
        <w:t>2</w:t>
      </w:r>
      <w:r w:rsidRPr="00D776C6">
        <w:rPr>
          <w:i/>
          <w:sz w:val="28"/>
          <w:szCs w:val="28"/>
        </w:rPr>
        <w:t>.2</w:t>
      </w:r>
      <w:r w:rsidR="008131AF" w:rsidRPr="00D776C6">
        <w:rPr>
          <w:i/>
          <w:sz w:val="28"/>
          <w:szCs w:val="28"/>
        </w:rPr>
        <w:t xml:space="preserve">. АЭ </w:t>
      </w:r>
      <w:r w:rsidR="009A50D3" w:rsidRPr="00D776C6">
        <w:rPr>
          <w:i/>
          <w:sz w:val="28"/>
          <w:szCs w:val="28"/>
        </w:rPr>
        <w:t xml:space="preserve">система Лель-М </w:t>
      </w:r>
      <w:proofErr w:type="spellStart"/>
      <w:r w:rsidR="009A50D3" w:rsidRPr="00D776C6">
        <w:rPr>
          <w:i/>
          <w:sz w:val="28"/>
          <w:szCs w:val="28"/>
        </w:rPr>
        <w:t>A-Line</w:t>
      </w:r>
      <w:proofErr w:type="spellEnd"/>
      <w:r w:rsidR="009A50D3" w:rsidRPr="00D776C6">
        <w:rPr>
          <w:i/>
          <w:sz w:val="28"/>
          <w:szCs w:val="28"/>
        </w:rPr>
        <w:t xml:space="preserve"> 32D(DDM)</w:t>
      </w:r>
    </w:p>
    <w:p w:rsidR="008131AF" w:rsidRPr="00D776C6" w:rsidRDefault="008131AF" w:rsidP="0065298B">
      <w:pPr>
        <w:ind w:firstLine="720"/>
        <w:rPr>
          <w:rFonts w:ascii="Times New Roman" w:eastAsia="Calibri" w:hAnsi="Times New Roman" w:cs="Times New Roman"/>
          <w:sz w:val="28"/>
          <w:szCs w:val="28"/>
        </w:rPr>
      </w:pPr>
    </w:p>
    <w:p w:rsidR="008131AF" w:rsidRPr="00D776C6" w:rsidRDefault="008131AF" w:rsidP="008131AF">
      <w:pPr>
        <w:pStyle w:val="HTML"/>
        <w:spacing w:line="360" w:lineRule="auto"/>
        <w:jc w:val="both"/>
        <w:textAlignment w:val="top"/>
        <w:rPr>
          <w:rFonts w:ascii="Times New Roman" w:hAnsi="Times New Roman" w:cs="Times New Roman"/>
          <w:sz w:val="28"/>
          <w:szCs w:val="28"/>
        </w:rPr>
      </w:pPr>
      <w:r w:rsidRPr="00D776C6">
        <w:rPr>
          <w:rFonts w:ascii="Times New Roman" w:hAnsi="Times New Roman" w:cs="Times New Roman"/>
          <w:sz w:val="28"/>
          <w:szCs w:val="28"/>
        </w:rPr>
        <w:lastRenderedPageBreak/>
        <w:tab/>
      </w:r>
      <w:proofErr w:type="spellStart"/>
      <w:r w:rsidRPr="00D776C6">
        <w:rPr>
          <w:rFonts w:ascii="Times New Roman" w:hAnsi="Times New Roman" w:cs="Times New Roman"/>
          <w:sz w:val="28"/>
          <w:szCs w:val="28"/>
        </w:rPr>
        <w:t>Вихретоковые</w:t>
      </w:r>
      <w:proofErr w:type="spellEnd"/>
      <w:r w:rsidRPr="00D776C6">
        <w:rPr>
          <w:rFonts w:ascii="Times New Roman" w:hAnsi="Times New Roman" w:cs="Times New Roman"/>
          <w:sz w:val="28"/>
          <w:szCs w:val="28"/>
        </w:rPr>
        <w:t xml:space="preserve"> методы контроля (ВТК) основаны на регистрации изменений взаимодействия внешнего электромагнитного поля катушки с электромагнитным полем вихревых токов, наводимых этой катушкой в объекте. Контроль вихревыми токами можно выполнять без непосредственного механического контакта преобразователей с объектом, что позволяет вести контроль при взаимном перемещении преобразовател</w:t>
      </w:r>
      <w:r w:rsidR="00761EEC" w:rsidRPr="00D776C6">
        <w:rPr>
          <w:rFonts w:ascii="Times New Roman" w:hAnsi="Times New Roman" w:cs="Times New Roman"/>
          <w:sz w:val="28"/>
          <w:szCs w:val="28"/>
        </w:rPr>
        <w:t>я и объекта с большой скоростью</w:t>
      </w:r>
      <w:r w:rsidR="008E48BF" w:rsidRPr="00D776C6">
        <w:rPr>
          <w:rFonts w:ascii="Times New Roman" w:hAnsi="Times New Roman" w:cs="Times New Roman"/>
          <w:sz w:val="28"/>
          <w:szCs w:val="28"/>
        </w:rPr>
        <w:t>[3,4]</w:t>
      </w:r>
      <w:r w:rsidRPr="00D776C6">
        <w:rPr>
          <w:rFonts w:ascii="Times New Roman" w:hAnsi="Times New Roman" w:cs="Times New Roman"/>
          <w:sz w:val="28"/>
          <w:szCs w:val="28"/>
        </w:rPr>
        <w:t>.</w:t>
      </w:r>
    </w:p>
    <w:p w:rsidR="008131AF" w:rsidRPr="00D776C6" w:rsidRDefault="008131AF" w:rsidP="008131AF">
      <w:pPr>
        <w:widowControl w:val="0"/>
        <w:shd w:val="clear" w:color="auto" w:fill="FFFFFF"/>
        <w:autoSpaceDE w:val="0"/>
        <w:autoSpaceDN w:val="0"/>
        <w:adjustRightInd w:val="0"/>
        <w:spacing w:line="360" w:lineRule="auto"/>
        <w:ind w:firstLine="708"/>
        <w:jc w:val="both"/>
        <w:rPr>
          <w:rFonts w:ascii="Times New Roman" w:hAnsi="Times New Roman" w:cs="Times New Roman"/>
          <w:sz w:val="28"/>
          <w:szCs w:val="28"/>
        </w:rPr>
      </w:pPr>
      <w:proofErr w:type="spellStart"/>
      <w:r w:rsidRPr="00D776C6">
        <w:rPr>
          <w:rFonts w:ascii="Times New Roman" w:hAnsi="Times New Roman" w:cs="Times New Roman"/>
          <w:sz w:val="28"/>
          <w:szCs w:val="28"/>
        </w:rPr>
        <w:t>Вихретоковый</w:t>
      </w:r>
      <w:proofErr w:type="spellEnd"/>
      <w:r w:rsidRPr="00D776C6">
        <w:rPr>
          <w:rFonts w:ascii="Times New Roman" w:hAnsi="Times New Roman" w:cs="Times New Roman"/>
          <w:sz w:val="28"/>
          <w:szCs w:val="28"/>
        </w:rPr>
        <w:t xml:space="preserve"> контроль позволяет обнаруживать как поверхностные, так и </w:t>
      </w:r>
      <w:proofErr w:type="spellStart"/>
      <w:r w:rsidRPr="00D776C6">
        <w:rPr>
          <w:rFonts w:ascii="Times New Roman" w:hAnsi="Times New Roman" w:cs="Times New Roman"/>
          <w:sz w:val="28"/>
          <w:szCs w:val="28"/>
        </w:rPr>
        <w:t>подповерхностные</w:t>
      </w:r>
      <w:proofErr w:type="spellEnd"/>
      <w:r w:rsidRPr="00D776C6">
        <w:rPr>
          <w:rFonts w:ascii="Times New Roman" w:hAnsi="Times New Roman" w:cs="Times New Roman"/>
          <w:sz w:val="28"/>
          <w:szCs w:val="28"/>
        </w:rPr>
        <w:t xml:space="preserve"> (залегающие на глубине 1-4мм) дефекты в магнитных и немагнитных изделиях. Его применяют только для контроля объектов из электропроводящих материалов. Метод позволяет обнаруживать нарушения </w:t>
      </w:r>
      <w:proofErr w:type="spellStart"/>
      <w:r w:rsidRPr="00D776C6">
        <w:rPr>
          <w:rFonts w:ascii="Times New Roman" w:hAnsi="Times New Roman" w:cs="Times New Roman"/>
          <w:sz w:val="28"/>
          <w:szCs w:val="28"/>
        </w:rPr>
        <w:t>сплошности</w:t>
      </w:r>
      <w:proofErr w:type="spellEnd"/>
      <w:r w:rsidRPr="00D776C6">
        <w:rPr>
          <w:rFonts w:ascii="Times New Roman" w:hAnsi="Times New Roman" w:cs="Times New Roman"/>
          <w:sz w:val="28"/>
          <w:szCs w:val="28"/>
        </w:rPr>
        <w:t xml:space="preserve"> (в основном трещины) на различных по конфигурации деталях. </w:t>
      </w:r>
    </w:p>
    <w:p w:rsidR="008131AF" w:rsidRPr="00D776C6" w:rsidRDefault="008131AF" w:rsidP="008131AF">
      <w:pPr>
        <w:widowControl w:val="0"/>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При ВТК не обнаруживаются дефекты в элементах конструкций и деталях: с поверхностями, на которые нанесены электропроводящие защитные покрытия, если дефект не выходит на поверхность покрытия; с дефектами, заполненными электропроводящими частицами; с поверхностями, покрытыми коррозией.</w:t>
      </w:r>
    </w:p>
    <w:p w:rsidR="008131AF" w:rsidRPr="00D776C6" w:rsidRDefault="008131AF" w:rsidP="008131AF">
      <w:pPr>
        <w:spacing w:line="360" w:lineRule="auto"/>
        <w:ind w:firstLine="720"/>
        <w:jc w:val="both"/>
        <w:rPr>
          <w:rFonts w:ascii="Times New Roman" w:hAnsi="Times New Roman" w:cs="Times New Roman"/>
          <w:sz w:val="28"/>
          <w:szCs w:val="28"/>
        </w:rPr>
      </w:pPr>
      <w:proofErr w:type="spellStart"/>
      <w:r w:rsidRPr="00D776C6">
        <w:rPr>
          <w:rFonts w:ascii="Times New Roman" w:hAnsi="Times New Roman" w:cs="Times New Roman"/>
          <w:sz w:val="28"/>
          <w:szCs w:val="28"/>
        </w:rPr>
        <w:t>Вихретоковые</w:t>
      </w:r>
      <w:proofErr w:type="spellEnd"/>
      <w:r w:rsidRPr="00D776C6">
        <w:rPr>
          <w:rFonts w:ascii="Times New Roman" w:hAnsi="Times New Roman" w:cs="Times New Roman"/>
          <w:sz w:val="28"/>
          <w:szCs w:val="28"/>
        </w:rPr>
        <w:t xml:space="preserve"> методы имеют два основных ограничения: во-первых, их применяют только для контроля электропроводящих изделий; во-вторых, они имеют малую глубину контроля, связанную с особенностями проникновения электро</w:t>
      </w:r>
      <w:r w:rsidR="00761EEC" w:rsidRPr="00D776C6">
        <w:rPr>
          <w:rFonts w:ascii="Times New Roman" w:hAnsi="Times New Roman" w:cs="Times New Roman"/>
          <w:sz w:val="28"/>
          <w:szCs w:val="28"/>
        </w:rPr>
        <w:t>магнитных волн в объект контроля</w:t>
      </w:r>
      <w:r w:rsidRPr="00D776C6">
        <w:rPr>
          <w:rFonts w:ascii="Times New Roman" w:hAnsi="Times New Roman" w:cs="Times New Roman"/>
          <w:sz w:val="28"/>
          <w:szCs w:val="28"/>
        </w:rPr>
        <w:t>.</w:t>
      </w:r>
    </w:p>
    <w:p w:rsidR="008131AF" w:rsidRPr="00D776C6" w:rsidRDefault="008131AF" w:rsidP="008131AF">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Для примера приведем описание и технические характеристики </w:t>
      </w:r>
      <w:proofErr w:type="spellStart"/>
      <w:r w:rsidRPr="00D776C6">
        <w:rPr>
          <w:rFonts w:ascii="Times New Roman" w:hAnsi="Times New Roman" w:cs="Times New Roman"/>
          <w:sz w:val="28"/>
          <w:szCs w:val="28"/>
        </w:rPr>
        <w:t>вихретокового</w:t>
      </w:r>
      <w:proofErr w:type="spellEnd"/>
      <w:r w:rsidRPr="00D776C6">
        <w:rPr>
          <w:rFonts w:ascii="Times New Roman" w:hAnsi="Times New Roman" w:cs="Times New Roman"/>
          <w:sz w:val="28"/>
          <w:szCs w:val="28"/>
        </w:rPr>
        <w:t xml:space="preserve"> дефектоскопа </w:t>
      </w:r>
      <w:r w:rsidRPr="00D776C6">
        <w:rPr>
          <w:rStyle w:val="headmain21"/>
          <w:rFonts w:ascii="Times New Roman" w:hAnsi="Times New Roman" w:cs="Times New Roman"/>
          <w:b w:val="0"/>
          <w:color w:val="auto"/>
          <w:sz w:val="28"/>
          <w:szCs w:val="28"/>
        </w:rPr>
        <w:t>ВД-12НФМ</w:t>
      </w:r>
      <w:r w:rsidRPr="00D776C6">
        <w:rPr>
          <w:rFonts w:ascii="Times New Roman" w:hAnsi="Times New Roman" w:cs="Times New Roman"/>
          <w:sz w:val="28"/>
          <w:szCs w:val="28"/>
        </w:rPr>
        <w:t xml:space="preserve"> (рис. </w:t>
      </w:r>
      <w:r w:rsidR="00FB663D" w:rsidRPr="00D776C6">
        <w:rPr>
          <w:rFonts w:ascii="Times New Roman" w:hAnsi="Times New Roman" w:cs="Times New Roman"/>
          <w:sz w:val="28"/>
          <w:szCs w:val="28"/>
        </w:rPr>
        <w:t>2</w:t>
      </w:r>
      <w:r w:rsidRPr="00D776C6">
        <w:rPr>
          <w:rFonts w:ascii="Times New Roman" w:hAnsi="Times New Roman" w:cs="Times New Roman"/>
          <w:sz w:val="28"/>
          <w:szCs w:val="28"/>
        </w:rPr>
        <w:t>.</w:t>
      </w:r>
      <w:r w:rsidR="00761EEC" w:rsidRPr="00D776C6">
        <w:rPr>
          <w:rFonts w:ascii="Times New Roman" w:hAnsi="Times New Roman" w:cs="Times New Roman"/>
          <w:sz w:val="28"/>
          <w:szCs w:val="28"/>
        </w:rPr>
        <w:t>3</w:t>
      </w:r>
      <w:r w:rsidRPr="00D776C6">
        <w:rPr>
          <w:rFonts w:ascii="Times New Roman" w:hAnsi="Times New Roman" w:cs="Times New Roman"/>
          <w:sz w:val="28"/>
          <w:szCs w:val="28"/>
        </w:rPr>
        <w:t xml:space="preserve">) используемого в ОАО «Газпром». </w:t>
      </w:r>
    </w:p>
    <w:p w:rsidR="008131AF" w:rsidRPr="00D776C6" w:rsidRDefault="008131AF" w:rsidP="00D776C6">
      <w:pPr>
        <w:spacing w:line="360" w:lineRule="auto"/>
        <w:ind w:firstLine="708"/>
        <w:jc w:val="center"/>
        <w:rPr>
          <w:rFonts w:ascii="Times New Roman" w:hAnsi="Times New Roman" w:cs="Times New Roman"/>
          <w:sz w:val="28"/>
          <w:szCs w:val="28"/>
        </w:rPr>
      </w:pPr>
    </w:p>
    <w:p w:rsidR="008131AF" w:rsidRPr="00D776C6" w:rsidRDefault="008131AF" w:rsidP="008131AF">
      <w:pPr>
        <w:pStyle w:val="HTML"/>
        <w:spacing w:line="360" w:lineRule="auto"/>
        <w:jc w:val="center"/>
        <w:textAlignment w:val="top"/>
        <w:rPr>
          <w:rFonts w:ascii="Times New Roman" w:hAnsi="Times New Roman" w:cs="Times New Roman"/>
          <w:color w:val="000000"/>
          <w:sz w:val="28"/>
          <w:szCs w:val="28"/>
        </w:rPr>
      </w:pPr>
      <w:r w:rsidRPr="00D776C6">
        <w:rPr>
          <w:rFonts w:ascii="Times New Roman" w:hAnsi="Times New Roman" w:cs="Times New Roman"/>
          <w:noProof/>
          <w:color w:val="000000"/>
          <w:sz w:val="28"/>
          <w:szCs w:val="28"/>
        </w:rPr>
        <w:lastRenderedPageBreak/>
        <w:drawing>
          <wp:inline distT="0" distB="0" distL="0" distR="0">
            <wp:extent cx="2828925" cy="1781175"/>
            <wp:effectExtent l="19050" t="0" r="9525" b="0"/>
            <wp:docPr id="5" name="Рисунок 5" descr="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29"/>
                    <pic:cNvPicPr>
                      <a:picLocks noChangeAspect="1" noChangeArrowheads="1"/>
                    </pic:cNvPicPr>
                  </pic:nvPicPr>
                  <pic:blipFill>
                    <a:blip r:embed="rId10" cstate="print"/>
                    <a:srcRect/>
                    <a:stretch>
                      <a:fillRect/>
                    </a:stretch>
                  </pic:blipFill>
                  <pic:spPr bwMode="auto">
                    <a:xfrm>
                      <a:off x="0" y="0"/>
                      <a:ext cx="2828925" cy="1781175"/>
                    </a:xfrm>
                    <a:prstGeom prst="rect">
                      <a:avLst/>
                    </a:prstGeom>
                    <a:noFill/>
                    <a:ln w="9525">
                      <a:noFill/>
                      <a:miter lim="800000"/>
                      <a:headEnd/>
                      <a:tailEnd/>
                    </a:ln>
                  </pic:spPr>
                </pic:pic>
              </a:graphicData>
            </a:graphic>
          </wp:inline>
        </w:drawing>
      </w:r>
    </w:p>
    <w:p w:rsidR="008131AF" w:rsidRPr="00D776C6" w:rsidRDefault="00FB663D" w:rsidP="008131AF">
      <w:pPr>
        <w:pStyle w:val="HTML"/>
        <w:spacing w:line="360" w:lineRule="auto"/>
        <w:jc w:val="center"/>
        <w:textAlignment w:val="top"/>
        <w:rPr>
          <w:rStyle w:val="headmain21"/>
          <w:rFonts w:ascii="Times New Roman" w:hAnsi="Times New Roman" w:cs="Times New Roman"/>
          <w:i/>
          <w:sz w:val="28"/>
          <w:szCs w:val="28"/>
        </w:rPr>
      </w:pPr>
      <w:r w:rsidRPr="00D776C6">
        <w:rPr>
          <w:rFonts w:ascii="Times New Roman" w:hAnsi="Times New Roman" w:cs="Times New Roman"/>
          <w:i/>
          <w:sz w:val="28"/>
          <w:szCs w:val="28"/>
        </w:rPr>
        <w:t>Рис. 2</w:t>
      </w:r>
      <w:r w:rsidR="00761EEC" w:rsidRPr="00D776C6">
        <w:rPr>
          <w:rFonts w:ascii="Times New Roman" w:hAnsi="Times New Roman" w:cs="Times New Roman"/>
          <w:i/>
          <w:sz w:val="28"/>
          <w:szCs w:val="28"/>
        </w:rPr>
        <w:t>.3</w:t>
      </w:r>
      <w:r w:rsidR="008131AF" w:rsidRPr="00D776C6">
        <w:rPr>
          <w:rFonts w:ascii="Times New Roman" w:hAnsi="Times New Roman" w:cs="Times New Roman"/>
          <w:i/>
          <w:sz w:val="28"/>
          <w:szCs w:val="28"/>
        </w:rPr>
        <w:t xml:space="preserve">. Внешний вид </w:t>
      </w:r>
      <w:proofErr w:type="spellStart"/>
      <w:r w:rsidR="008131AF" w:rsidRPr="00D776C6">
        <w:rPr>
          <w:rFonts w:ascii="Times New Roman" w:hAnsi="Times New Roman" w:cs="Times New Roman"/>
          <w:i/>
          <w:sz w:val="28"/>
          <w:szCs w:val="28"/>
        </w:rPr>
        <w:t>вихретокового</w:t>
      </w:r>
      <w:proofErr w:type="spellEnd"/>
      <w:r w:rsidR="008131AF" w:rsidRPr="00D776C6">
        <w:rPr>
          <w:rFonts w:ascii="Times New Roman" w:hAnsi="Times New Roman" w:cs="Times New Roman"/>
          <w:i/>
          <w:sz w:val="28"/>
          <w:szCs w:val="28"/>
        </w:rPr>
        <w:t xml:space="preserve"> дефектоскопа </w:t>
      </w:r>
      <w:r w:rsidR="008131AF" w:rsidRPr="00D776C6">
        <w:rPr>
          <w:rStyle w:val="headmain21"/>
          <w:rFonts w:ascii="Times New Roman" w:hAnsi="Times New Roman" w:cs="Times New Roman"/>
          <w:b w:val="0"/>
          <w:i/>
          <w:color w:val="auto"/>
          <w:sz w:val="28"/>
          <w:szCs w:val="28"/>
        </w:rPr>
        <w:t>ВД-12НФМ</w:t>
      </w:r>
    </w:p>
    <w:p w:rsidR="008131AF" w:rsidRPr="00D776C6" w:rsidRDefault="008131AF" w:rsidP="008131AF">
      <w:pPr>
        <w:spacing w:line="360" w:lineRule="auto"/>
        <w:ind w:firstLine="708"/>
        <w:jc w:val="both"/>
        <w:rPr>
          <w:rFonts w:ascii="Times New Roman" w:hAnsi="Times New Roman" w:cs="Times New Roman"/>
          <w:i/>
          <w:sz w:val="28"/>
          <w:szCs w:val="28"/>
        </w:rPr>
      </w:pPr>
    </w:p>
    <w:p w:rsidR="008131AF" w:rsidRPr="00D776C6" w:rsidRDefault="008131AF" w:rsidP="008131AF">
      <w:pPr>
        <w:spacing w:line="360" w:lineRule="auto"/>
        <w:ind w:firstLine="708"/>
        <w:jc w:val="both"/>
        <w:rPr>
          <w:rFonts w:ascii="Times New Roman" w:hAnsi="Times New Roman" w:cs="Times New Roman"/>
          <w:b/>
          <w:sz w:val="28"/>
          <w:szCs w:val="28"/>
        </w:rPr>
      </w:pPr>
      <w:r w:rsidRPr="00D776C6">
        <w:rPr>
          <w:rFonts w:ascii="Times New Roman" w:hAnsi="Times New Roman" w:cs="Times New Roman"/>
          <w:sz w:val="28"/>
          <w:szCs w:val="28"/>
        </w:rPr>
        <w:t xml:space="preserve">Дефектоскоп ВД-12НФМ предназначен для обнаружения поверхностных трещин в деталях из </w:t>
      </w:r>
      <w:proofErr w:type="spellStart"/>
      <w:r w:rsidRPr="00D776C6">
        <w:rPr>
          <w:rFonts w:ascii="Times New Roman" w:hAnsi="Times New Roman" w:cs="Times New Roman"/>
          <w:sz w:val="28"/>
          <w:szCs w:val="28"/>
        </w:rPr>
        <w:t>ферромагнитных</w:t>
      </w:r>
      <w:proofErr w:type="spellEnd"/>
      <w:r w:rsidRPr="00D776C6">
        <w:rPr>
          <w:rFonts w:ascii="Times New Roman" w:hAnsi="Times New Roman" w:cs="Times New Roman"/>
          <w:sz w:val="28"/>
          <w:szCs w:val="28"/>
        </w:rPr>
        <w:t xml:space="preserve"> материалов с грубой плоск</w:t>
      </w:r>
      <w:r w:rsidR="00761EEC" w:rsidRPr="00D776C6">
        <w:rPr>
          <w:rFonts w:ascii="Times New Roman" w:hAnsi="Times New Roman" w:cs="Times New Roman"/>
          <w:sz w:val="28"/>
          <w:szCs w:val="28"/>
        </w:rPr>
        <w:t>ой и криволинейной поверхностью</w:t>
      </w:r>
      <w:r w:rsidRPr="00D776C6">
        <w:rPr>
          <w:rFonts w:ascii="Times New Roman" w:hAnsi="Times New Roman" w:cs="Times New Roman"/>
          <w:sz w:val="28"/>
          <w:szCs w:val="28"/>
        </w:rPr>
        <w:t>.</w:t>
      </w:r>
      <w:r w:rsidRPr="00D776C6">
        <w:rPr>
          <w:rFonts w:ascii="Times New Roman" w:hAnsi="Times New Roman" w:cs="Times New Roman"/>
          <w:b/>
          <w:sz w:val="28"/>
          <w:szCs w:val="28"/>
        </w:rPr>
        <w:t xml:space="preserve"> </w:t>
      </w:r>
    </w:p>
    <w:p w:rsidR="008131AF" w:rsidRPr="00D776C6" w:rsidRDefault="008131AF" w:rsidP="008131AF">
      <w:pPr>
        <w:pStyle w:val="a5"/>
        <w:spacing w:before="0" w:beforeAutospacing="0" w:after="0" w:afterAutospacing="0" w:line="360" w:lineRule="auto"/>
        <w:ind w:firstLine="708"/>
        <w:jc w:val="both"/>
        <w:rPr>
          <w:sz w:val="28"/>
          <w:szCs w:val="28"/>
        </w:rPr>
      </w:pPr>
      <w:r w:rsidRPr="00D776C6">
        <w:rPr>
          <w:sz w:val="28"/>
          <w:szCs w:val="28"/>
        </w:rPr>
        <w:t xml:space="preserve">Данный дефектоскоп позволяет обнаруживать трещины в изделиях даже под слоем неэлектропроводящего покрытия толщиной до 3мм. Это дает возможность проводить контроль изделий с самой грубой поверхностью без ее предварительной зачистки, что значительно сокращает общее время контроля. Наряду с высокой производительностью, присущей </w:t>
      </w:r>
      <w:proofErr w:type="spellStart"/>
      <w:r w:rsidRPr="00D776C6">
        <w:rPr>
          <w:sz w:val="28"/>
          <w:szCs w:val="28"/>
        </w:rPr>
        <w:t>вихретоковому</w:t>
      </w:r>
      <w:proofErr w:type="spellEnd"/>
      <w:r w:rsidRPr="00D776C6">
        <w:rPr>
          <w:sz w:val="28"/>
          <w:szCs w:val="28"/>
        </w:rPr>
        <w:t xml:space="preserve"> методу вообще, этот дефектоскоп обеспечивает также достаточно высокую скорость контроля.</w:t>
      </w:r>
    </w:p>
    <w:p w:rsidR="008F6ED3" w:rsidRPr="00D776C6" w:rsidRDefault="008F6ED3" w:rsidP="008F6ED3">
      <w:pPr>
        <w:pStyle w:val="HTML"/>
        <w:spacing w:line="360" w:lineRule="auto"/>
        <w:jc w:val="both"/>
        <w:textAlignment w:val="top"/>
        <w:rPr>
          <w:rFonts w:ascii="Times New Roman" w:hAnsi="Times New Roman" w:cs="Times New Roman"/>
          <w:sz w:val="28"/>
          <w:szCs w:val="28"/>
        </w:rPr>
      </w:pPr>
      <w:r w:rsidRPr="00D776C6">
        <w:rPr>
          <w:rFonts w:ascii="Times New Roman" w:hAnsi="Times New Roman" w:cs="Times New Roman"/>
          <w:sz w:val="28"/>
          <w:szCs w:val="28"/>
        </w:rPr>
        <w:tab/>
        <w:t>Визуально-оптические методы контроля</w:t>
      </w:r>
      <w:r w:rsidRPr="00D776C6">
        <w:rPr>
          <w:rFonts w:ascii="Times New Roman" w:hAnsi="Times New Roman" w:cs="Times New Roman"/>
          <w:i/>
          <w:sz w:val="28"/>
          <w:szCs w:val="28"/>
        </w:rPr>
        <w:t xml:space="preserve"> </w:t>
      </w:r>
      <w:r w:rsidRPr="00D776C6">
        <w:rPr>
          <w:rFonts w:ascii="Times New Roman" w:hAnsi="Times New Roman" w:cs="Times New Roman"/>
          <w:sz w:val="28"/>
          <w:szCs w:val="28"/>
        </w:rPr>
        <w:t>основаны на взаимодействии светового излучения с контролируемым объектом. По характеру взаимодействия различают методы прошедшего, отражённого, рассеянного и индуцированного излучений (под последним имеется в виду оптическое излучение предмета под действием внешнего возде</w:t>
      </w:r>
      <w:r w:rsidR="00761EEC" w:rsidRPr="00D776C6">
        <w:rPr>
          <w:rFonts w:ascii="Times New Roman" w:hAnsi="Times New Roman" w:cs="Times New Roman"/>
          <w:sz w:val="28"/>
          <w:szCs w:val="28"/>
        </w:rPr>
        <w:t>йствия, например люминесценцию)</w:t>
      </w:r>
      <w:r w:rsidR="008E48BF" w:rsidRPr="00D776C6">
        <w:rPr>
          <w:rFonts w:ascii="Times New Roman" w:hAnsi="Times New Roman" w:cs="Times New Roman"/>
          <w:sz w:val="28"/>
          <w:szCs w:val="28"/>
        </w:rPr>
        <w:t>[5,6]</w:t>
      </w:r>
      <w:r w:rsidRPr="00D776C6">
        <w:rPr>
          <w:rFonts w:ascii="Times New Roman" w:hAnsi="Times New Roman" w:cs="Times New Roman"/>
          <w:sz w:val="28"/>
          <w:szCs w:val="28"/>
        </w:rPr>
        <w:t>.</w:t>
      </w:r>
    </w:p>
    <w:p w:rsidR="008F6ED3" w:rsidRPr="00D776C6" w:rsidRDefault="008F6ED3" w:rsidP="008F6ED3">
      <w:pPr>
        <w:pStyle w:val="HTML"/>
        <w:spacing w:line="360" w:lineRule="auto"/>
        <w:jc w:val="both"/>
        <w:textAlignment w:val="top"/>
        <w:rPr>
          <w:rFonts w:ascii="Times New Roman" w:hAnsi="Times New Roman" w:cs="Times New Roman"/>
          <w:sz w:val="28"/>
          <w:szCs w:val="28"/>
        </w:rPr>
      </w:pPr>
      <w:r w:rsidRPr="00D776C6">
        <w:rPr>
          <w:rFonts w:ascii="Times New Roman" w:hAnsi="Times New Roman" w:cs="Times New Roman"/>
          <w:sz w:val="28"/>
          <w:szCs w:val="28"/>
        </w:rPr>
        <w:tab/>
        <w:t xml:space="preserve">Информативными параметрами этих методов являются амплитуда, фаза, степень поляризации, частота или частотный спектр, время прохождения света через объект, геометрия преломления или отражения излучения. Оптические методы широко применяют из-за большого </w:t>
      </w:r>
      <w:r w:rsidRPr="00D776C6">
        <w:rPr>
          <w:rFonts w:ascii="Times New Roman" w:hAnsi="Times New Roman" w:cs="Times New Roman"/>
          <w:sz w:val="28"/>
          <w:szCs w:val="28"/>
        </w:rPr>
        <w:lastRenderedPageBreak/>
        <w:t>разнообразия способов получения первичной информации о наличии наружных дефектов независимо от материала контролируемого изделия.</w:t>
      </w:r>
    </w:p>
    <w:p w:rsidR="008F6ED3" w:rsidRPr="00D776C6" w:rsidRDefault="008F6ED3" w:rsidP="008F6ED3">
      <w:pPr>
        <w:pStyle w:val="HTML"/>
        <w:spacing w:line="360" w:lineRule="auto"/>
        <w:jc w:val="both"/>
        <w:textAlignment w:val="top"/>
        <w:rPr>
          <w:rFonts w:ascii="Times New Roman" w:hAnsi="Times New Roman" w:cs="Times New Roman"/>
          <w:sz w:val="28"/>
          <w:szCs w:val="28"/>
        </w:rPr>
      </w:pPr>
      <w:r w:rsidRPr="00D776C6">
        <w:rPr>
          <w:rFonts w:ascii="Times New Roman" w:hAnsi="Times New Roman" w:cs="Times New Roman"/>
          <w:sz w:val="28"/>
          <w:szCs w:val="28"/>
        </w:rPr>
        <w:tab/>
        <w:t>По виду приёмника лучистой энергии различают три группы оптических приборов: визуальные, детекторные и комбинированные.</w:t>
      </w:r>
    </w:p>
    <w:p w:rsidR="008F6ED3" w:rsidRPr="00D776C6" w:rsidRDefault="008F6ED3" w:rsidP="008F6ED3">
      <w:pPr>
        <w:pStyle w:val="HTML"/>
        <w:spacing w:line="360" w:lineRule="auto"/>
        <w:jc w:val="both"/>
        <w:textAlignment w:val="top"/>
        <w:rPr>
          <w:rFonts w:ascii="Times New Roman" w:hAnsi="Times New Roman" w:cs="Times New Roman"/>
          <w:sz w:val="28"/>
          <w:szCs w:val="28"/>
        </w:rPr>
      </w:pPr>
      <w:r w:rsidRPr="00D776C6">
        <w:rPr>
          <w:rFonts w:ascii="Times New Roman" w:hAnsi="Times New Roman" w:cs="Times New Roman"/>
          <w:sz w:val="28"/>
          <w:szCs w:val="28"/>
        </w:rPr>
        <w:tab/>
        <w:t>У визуальных приборов приёмник – глаз. Это лупы, микроскопы и т.п. К детекторным приборам относятся приборы, в которых приёмником служат различные детекторы</w:t>
      </w:r>
      <w:r w:rsidR="00614698" w:rsidRPr="00D776C6">
        <w:rPr>
          <w:rFonts w:ascii="Times New Roman" w:hAnsi="Times New Roman" w:cs="Times New Roman"/>
          <w:sz w:val="28"/>
          <w:szCs w:val="28"/>
        </w:rPr>
        <w:t>, к примеру,</w:t>
      </w:r>
      <w:r w:rsidRPr="00D776C6">
        <w:rPr>
          <w:rFonts w:ascii="Times New Roman" w:hAnsi="Times New Roman" w:cs="Times New Roman"/>
          <w:sz w:val="28"/>
          <w:szCs w:val="28"/>
        </w:rPr>
        <w:t xml:space="preserve"> люминесцирующие вещества, спектрометры и т.д. Комбинированные приборы пригодны для обзора объекта визуально и с помощ</w:t>
      </w:r>
      <w:r w:rsidR="00761EEC" w:rsidRPr="00D776C6">
        <w:rPr>
          <w:rFonts w:ascii="Times New Roman" w:hAnsi="Times New Roman" w:cs="Times New Roman"/>
          <w:sz w:val="28"/>
          <w:szCs w:val="28"/>
        </w:rPr>
        <w:t>ью детектора</w:t>
      </w:r>
      <w:r w:rsidRPr="00D776C6">
        <w:rPr>
          <w:rFonts w:ascii="Times New Roman" w:hAnsi="Times New Roman" w:cs="Times New Roman"/>
          <w:sz w:val="28"/>
          <w:szCs w:val="28"/>
        </w:rPr>
        <w:t xml:space="preserve">. </w:t>
      </w:r>
    </w:p>
    <w:p w:rsidR="008F6ED3" w:rsidRPr="00D776C6" w:rsidRDefault="008F6ED3" w:rsidP="008F6ED3">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Визуально-оптические методы диагностики могут быть применены как при прокладке новых трубопроводов, так и при выполнении ремонтных работ.</w:t>
      </w:r>
    </w:p>
    <w:p w:rsidR="008F6ED3" w:rsidRPr="00D776C6" w:rsidRDefault="008F6ED3" w:rsidP="008F6ED3">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Они могут использоваться при: - диагностике</w:t>
      </w:r>
      <w:r w:rsidR="00614698" w:rsidRPr="00D776C6">
        <w:rPr>
          <w:rFonts w:ascii="Times New Roman" w:hAnsi="Times New Roman" w:cs="Times New Roman"/>
          <w:sz w:val="28"/>
          <w:szCs w:val="28"/>
        </w:rPr>
        <w:t xml:space="preserve"> для обнаружения вмятин </w:t>
      </w:r>
      <w:r w:rsidRPr="00D776C6">
        <w:rPr>
          <w:rFonts w:ascii="Times New Roman" w:hAnsi="Times New Roman" w:cs="Times New Roman"/>
          <w:sz w:val="28"/>
          <w:szCs w:val="28"/>
        </w:rPr>
        <w:t>на трубе, а также некачественных сварных швов; - наружной диагностике состояния трубопроводов расположенных под водой; - обнаружении утечек газа и топлива через</w:t>
      </w:r>
      <w:r w:rsidR="00761EEC" w:rsidRPr="00D776C6">
        <w:rPr>
          <w:rFonts w:ascii="Times New Roman" w:hAnsi="Times New Roman" w:cs="Times New Roman"/>
          <w:sz w:val="28"/>
          <w:szCs w:val="28"/>
        </w:rPr>
        <w:t xml:space="preserve"> микротрещины</w:t>
      </w:r>
      <w:r w:rsidRPr="00D776C6">
        <w:rPr>
          <w:rFonts w:ascii="Times New Roman" w:hAnsi="Times New Roman" w:cs="Times New Roman"/>
          <w:sz w:val="28"/>
          <w:szCs w:val="28"/>
        </w:rPr>
        <w:t xml:space="preserve">. </w:t>
      </w:r>
    </w:p>
    <w:p w:rsidR="008F6ED3" w:rsidRPr="00D776C6" w:rsidRDefault="008F6ED3" w:rsidP="008F6ED3">
      <w:pPr>
        <w:spacing w:line="360" w:lineRule="auto"/>
        <w:ind w:firstLine="709"/>
        <w:jc w:val="both"/>
        <w:rPr>
          <w:rFonts w:ascii="Times New Roman" w:hAnsi="Times New Roman" w:cs="Times New Roman"/>
          <w:sz w:val="28"/>
          <w:szCs w:val="28"/>
        </w:rPr>
      </w:pPr>
      <w:r w:rsidRPr="00D776C6">
        <w:rPr>
          <w:rFonts w:ascii="Times New Roman" w:hAnsi="Times New Roman" w:cs="Times New Roman"/>
          <w:sz w:val="28"/>
          <w:szCs w:val="28"/>
        </w:rPr>
        <w:t xml:space="preserve">Состояние основного металла труб и сварных соединений обследуемого участка МГ для подземной прокладки может быть выявлено </w:t>
      </w:r>
      <w:r w:rsidR="00614698" w:rsidRPr="00D776C6">
        <w:rPr>
          <w:rFonts w:ascii="Times New Roman" w:hAnsi="Times New Roman" w:cs="Times New Roman"/>
          <w:sz w:val="28"/>
          <w:szCs w:val="28"/>
        </w:rPr>
        <w:t>визуально только после</w:t>
      </w:r>
      <w:r w:rsidRPr="00D776C6">
        <w:rPr>
          <w:rFonts w:ascii="Times New Roman" w:hAnsi="Times New Roman" w:cs="Times New Roman"/>
          <w:sz w:val="28"/>
          <w:szCs w:val="28"/>
        </w:rPr>
        <w:t xml:space="preserve"> очистки поверхности трубы от изоляции. Для надземных МГ состояние металла проверяется визуально.</w:t>
      </w:r>
    </w:p>
    <w:p w:rsidR="008F6ED3" w:rsidRPr="00D776C6" w:rsidRDefault="008F6ED3" w:rsidP="008F6ED3">
      <w:pPr>
        <w:pStyle w:val="a5"/>
        <w:spacing w:before="0" w:beforeAutospacing="0" w:after="0" w:afterAutospacing="0" w:line="360" w:lineRule="auto"/>
        <w:ind w:firstLine="709"/>
        <w:jc w:val="both"/>
        <w:rPr>
          <w:sz w:val="28"/>
          <w:szCs w:val="28"/>
        </w:rPr>
      </w:pPr>
      <w:r w:rsidRPr="00D776C6">
        <w:rPr>
          <w:sz w:val="28"/>
          <w:szCs w:val="28"/>
        </w:rPr>
        <w:t xml:space="preserve">Примером новейшего инструмента визуального контроля является </w:t>
      </w:r>
      <w:proofErr w:type="spellStart"/>
      <w:r w:rsidRPr="00D776C6">
        <w:rPr>
          <w:sz w:val="28"/>
          <w:szCs w:val="28"/>
        </w:rPr>
        <w:t>видеоскоп</w:t>
      </w:r>
      <w:proofErr w:type="spellEnd"/>
      <w:r w:rsidRPr="00D776C6">
        <w:rPr>
          <w:sz w:val="28"/>
          <w:szCs w:val="28"/>
        </w:rPr>
        <w:t xml:space="preserve"> </w:t>
      </w:r>
      <w:proofErr w:type="spellStart"/>
      <w:r w:rsidRPr="00D776C6">
        <w:rPr>
          <w:sz w:val="28"/>
          <w:szCs w:val="28"/>
        </w:rPr>
        <w:t>Olympus</w:t>
      </w:r>
      <w:proofErr w:type="spellEnd"/>
      <w:r w:rsidRPr="00D776C6">
        <w:rPr>
          <w:sz w:val="28"/>
          <w:szCs w:val="28"/>
        </w:rPr>
        <w:t xml:space="preserve"> IPLEX </w:t>
      </w:r>
      <w:r w:rsidRPr="00D776C6">
        <w:rPr>
          <w:sz w:val="28"/>
          <w:szCs w:val="28"/>
          <w:lang w:val="en-US"/>
        </w:rPr>
        <w:t>MX</w:t>
      </w:r>
      <w:r w:rsidR="00FB663D" w:rsidRPr="00D776C6">
        <w:rPr>
          <w:sz w:val="28"/>
          <w:szCs w:val="28"/>
        </w:rPr>
        <w:t xml:space="preserve"> (рис. 2</w:t>
      </w:r>
      <w:r w:rsidR="00761EEC" w:rsidRPr="00D776C6">
        <w:rPr>
          <w:sz w:val="28"/>
          <w:szCs w:val="28"/>
        </w:rPr>
        <w:t>.4</w:t>
      </w:r>
      <w:r w:rsidRPr="00D776C6">
        <w:rPr>
          <w:sz w:val="28"/>
          <w:szCs w:val="28"/>
        </w:rPr>
        <w:t xml:space="preserve">), представляющий собой комплектную телевизионную эндоскопическую систему с гибким зондом. </w:t>
      </w:r>
    </w:p>
    <w:p w:rsidR="008F6ED3" w:rsidRPr="00D776C6" w:rsidRDefault="008F6ED3" w:rsidP="008F6ED3">
      <w:pPr>
        <w:spacing w:line="360" w:lineRule="auto"/>
        <w:ind w:firstLine="283"/>
        <w:jc w:val="center"/>
        <w:rPr>
          <w:rFonts w:ascii="Times New Roman" w:hAnsi="Times New Roman" w:cs="Times New Roman"/>
          <w:i/>
          <w:sz w:val="28"/>
          <w:szCs w:val="28"/>
        </w:rPr>
      </w:pPr>
      <w:r w:rsidRPr="00D776C6">
        <w:rPr>
          <w:rFonts w:ascii="Times New Roman" w:hAnsi="Times New Roman" w:cs="Times New Roman"/>
          <w:noProof/>
          <w:sz w:val="28"/>
          <w:szCs w:val="28"/>
          <w:lang w:eastAsia="ru-RU"/>
        </w:rPr>
        <w:lastRenderedPageBreak/>
        <w:drawing>
          <wp:inline distT="0" distB="0" distL="0" distR="0">
            <wp:extent cx="2495550" cy="2352675"/>
            <wp:effectExtent l="19050" t="0" r="0" b="0"/>
            <wp:docPr id="7" name="Рисунок 7" descr="Видеоскоп Olympus I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еоскоп Olympus IPLEX"/>
                    <pic:cNvPicPr>
                      <a:picLocks noChangeAspect="1" noChangeArrowheads="1"/>
                    </pic:cNvPicPr>
                  </pic:nvPicPr>
                  <pic:blipFill>
                    <a:blip r:embed="rId11" cstate="print"/>
                    <a:srcRect/>
                    <a:stretch>
                      <a:fillRect/>
                    </a:stretch>
                  </pic:blipFill>
                  <pic:spPr bwMode="auto">
                    <a:xfrm>
                      <a:off x="0" y="0"/>
                      <a:ext cx="2495550" cy="2352675"/>
                    </a:xfrm>
                    <a:prstGeom prst="rect">
                      <a:avLst/>
                    </a:prstGeom>
                    <a:noFill/>
                    <a:ln w="9525">
                      <a:noFill/>
                      <a:miter lim="800000"/>
                      <a:headEnd/>
                      <a:tailEnd/>
                    </a:ln>
                  </pic:spPr>
                </pic:pic>
              </a:graphicData>
            </a:graphic>
          </wp:inline>
        </w:drawing>
      </w:r>
    </w:p>
    <w:p w:rsidR="008F6ED3" w:rsidRPr="00D776C6" w:rsidRDefault="00FB663D" w:rsidP="008F6ED3">
      <w:pPr>
        <w:spacing w:line="360" w:lineRule="auto"/>
        <w:ind w:firstLine="283"/>
        <w:jc w:val="center"/>
        <w:rPr>
          <w:rFonts w:ascii="Times New Roman" w:hAnsi="Times New Roman" w:cs="Times New Roman"/>
          <w:i/>
          <w:sz w:val="28"/>
          <w:szCs w:val="28"/>
        </w:rPr>
      </w:pPr>
      <w:r w:rsidRPr="00D776C6">
        <w:rPr>
          <w:rFonts w:ascii="Times New Roman" w:hAnsi="Times New Roman" w:cs="Times New Roman"/>
          <w:i/>
          <w:sz w:val="28"/>
          <w:szCs w:val="28"/>
        </w:rPr>
        <w:t>Рис. 2</w:t>
      </w:r>
      <w:r w:rsidR="00761EEC" w:rsidRPr="00D776C6">
        <w:rPr>
          <w:rFonts w:ascii="Times New Roman" w:hAnsi="Times New Roman" w:cs="Times New Roman"/>
          <w:i/>
          <w:sz w:val="28"/>
          <w:szCs w:val="28"/>
        </w:rPr>
        <w:t>.4</w:t>
      </w:r>
      <w:r w:rsidR="008F6ED3" w:rsidRPr="00D776C6">
        <w:rPr>
          <w:rFonts w:ascii="Times New Roman" w:hAnsi="Times New Roman" w:cs="Times New Roman"/>
          <w:i/>
          <w:sz w:val="28"/>
          <w:szCs w:val="28"/>
        </w:rPr>
        <w:t xml:space="preserve">. Внешний вид </w:t>
      </w:r>
      <w:proofErr w:type="spellStart"/>
      <w:r w:rsidR="008F6ED3" w:rsidRPr="00D776C6">
        <w:rPr>
          <w:rFonts w:ascii="Times New Roman" w:hAnsi="Times New Roman" w:cs="Times New Roman"/>
          <w:i/>
          <w:sz w:val="28"/>
          <w:szCs w:val="28"/>
        </w:rPr>
        <w:t>видеоскопа</w:t>
      </w:r>
      <w:proofErr w:type="spellEnd"/>
      <w:r w:rsidR="008F6ED3" w:rsidRPr="00D776C6">
        <w:rPr>
          <w:rFonts w:ascii="Times New Roman" w:hAnsi="Times New Roman" w:cs="Times New Roman"/>
          <w:i/>
          <w:sz w:val="28"/>
          <w:szCs w:val="28"/>
        </w:rPr>
        <w:t xml:space="preserve"> </w:t>
      </w:r>
      <w:proofErr w:type="spellStart"/>
      <w:r w:rsidR="008F6ED3" w:rsidRPr="00D776C6">
        <w:rPr>
          <w:rFonts w:ascii="Times New Roman" w:hAnsi="Times New Roman" w:cs="Times New Roman"/>
          <w:i/>
          <w:sz w:val="28"/>
          <w:szCs w:val="28"/>
        </w:rPr>
        <w:t>Olympus</w:t>
      </w:r>
      <w:proofErr w:type="spellEnd"/>
      <w:r w:rsidR="008F6ED3" w:rsidRPr="00D776C6">
        <w:rPr>
          <w:rFonts w:ascii="Times New Roman" w:hAnsi="Times New Roman" w:cs="Times New Roman"/>
          <w:i/>
          <w:sz w:val="28"/>
          <w:szCs w:val="28"/>
        </w:rPr>
        <w:t xml:space="preserve"> IPLEX </w:t>
      </w:r>
      <w:r w:rsidR="008F6ED3" w:rsidRPr="00D776C6">
        <w:rPr>
          <w:rFonts w:ascii="Times New Roman" w:hAnsi="Times New Roman" w:cs="Times New Roman"/>
          <w:i/>
          <w:sz w:val="28"/>
          <w:szCs w:val="28"/>
          <w:lang w:val="en-US"/>
        </w:rPr>
        <w:t>MX</w:t>
      </w:r>
    </w:p>
    <w:p w:rsidR="00614698" w:rsidRPr="00D776C6" w:rsidRDefault="00364AC2" w:rsidP="00614698">
      <w:pPr>
        <w:pStyle w:val="a5"/>
        <w:spacing w:before="0" w:beforeAutospacing="0" w:after="0" w:afterAutospacing="0" w:line="360" w:lineRule="auto"/>
        <w:ind w:firstLine="708"/>
        <w:jc w:val="both"/>
        <w:rPr>
          <w:bCs/>
          <w:sz w:val="28"/>
          <w:szCs w:val="28"/>
        </w:rPr>
      </w:pPr>
      <w:proofErr w:type="gramStart"/>
      <w:r w:rsidRPr="00D776C6">
        <w:rPr>
          <w:sz w:val="28"/>
          <w:szCs w:val="28"/>
        </w:rPr>
        <w:t>Интересным прибором, используемым для мониторинга неисправностей газопровода является</w:t>
      </w:r>
      <w:proofErr w:type="gramEnd"/>
      <w:r w:rsidRPr="00D776C6">
        <w:rPr>
          <w:sz w:val="28"/>
          <w:szCs w:val="28"/>
        </w:rPr>
        <w:t xml:space="preserve"> </w:t>
      </w:r>
      <w:r w:rsidR="00614698" w:rsidRPr="00D776C6">
        <w:rPr>
          <w:sz w:val="28"/>
          <w:szCs w:val="28"/>
        </w:rPr>
        <w:t>автономный внутритрубный снаряд-дефектоскоп «</w:t>
      </w:r>
      <w:proofErr w:type="spellStart"/>
      <w:r w:rsidR="00614698" w:rsidRPr="00D776C6">
        <w:rPr>
          <w:sz w:val="28"/>
          <w:szCs w:val="28"/>
        </w:rPr>
        <w:t>Ультраскан</w:t>
      </w:r>
      <w:proofErr w:type="spellEnd"/>
      <w:r w:rsidR="00614698" w:rsidRPr="00D776C6">
        <w:rPr>
          <w:sz w:val="28"/>
          <w:szCs w:val="28"/>
        </w:rPr>
        <w:t>» (</w:t>
      </w:r>
      <w:r w:rsidR="00614698" w:rsidRPr="00D776C6">
        <w:rPr>
          <w:bCs/>
          <w:sz w:val="28"/>
          <w:szCs w:val="28"/>
        </w:rPr>
        <w:t xml:space="preserve">ОАО Центр технической </w:t>
      </w:r>
      <w:r w:rsidR="00761EEC" w:rsidRPr="00D776C6">
        <w:rPr>
          <w:bCs/>
          <w:sz w:val="28"/>
          <w:szCs w:val="28"/>
        </w:rPr>
        <w:t>диагностики «ДИАСКАН»)</w:t>
      </w:r>
      <w:r w:rsidR="008E48BF" w:rsidRPr="00D776C6">
        <w:rPr>
          <w:bCs/>
          <w:sz w:val="28"/>
          <w:szCs w:val="28"/>
        </w:rPr>
        <w:t>[7]</w:t>
      </w:r>
      <w:r w:rsidR="00761EEC" w:rsidRPr="00D776C6">
        <w:rPr>
          <w:bCs/>
          <w:sz w:val="28"/>
          <w:szCs w:val="28"/>
        </w:rPr>
        <w:t xml:space="preserve"> (рис. </w:t>
      </w:r>
      <w:r w:rsidR="00FB663D" w:rsidRPr="00D776C6">
        <w:rPr>
          <w:bCs/>
          <w:sz w:val="28"/>
          <w:szCs w:val="28"/>
        </w:rPr>
        <w:t>2</w:t>
      </w:r>
      <w:r w:rsidR="00761EEC" w:rsidRPr="00D776C6">
        <w:rPr>
          <w:bCs/>
          <w:sz w:val="28"/>
          <w:szCs w:val="28"/>
        </w:rPr>
        <w:t>.5</w:t>
      </w:r>
      <w:r w:rsidR="00FB663D" w:rsidRPr="00D776C6">
        <w:rPr>
          <w:bCs/>
          <w:sz w:val="28"/>
          <w:szCs w:val="28"/>
        </w:rPr>
        <w:t>)</w:t>
      </w:r>
      <w:r w:rsidR="00614698" w:rsidRPr="00D776C6">
        <w:rPr>
          <w:bCs/>
          <w:sz w:val="28"/>
          <w:szCs w:val="28"/>
        </w:rPr>
        <w:t>.</w:t>
      </w:r>
    </w:p>
    <w:p w:rsidR="00614698" w:rsidRPr="00D776C6" w:rsidRDefault="00614698" w:rsidP="00614698">
      <w:pPr>
        <w:pStyle w:val="a5"/>
        <w:spacing w:before="0" w:beforeAutospacing="0" w:after="0" w:afterAutospacing="0" w:line="360" w:lineRule="auto"/>
        <w:ind w:firstLine="708"/>
        <w:jc w:val="both"/>
        <w:rPr>
          <w:sz w:val="28"/>
          <w:szCs w:val="28"/>
        </w:rPr>
      </w:pPr>
    </w:p>
    <w:p w:rsidR="00614698" w:rsidRPr="00D776C6" w:rsidRDefault="00614698" w:rsidP="00614698">
      <w:pPr>
        <w:spacing w:line="360" w:lineRule="auto"/>
        <w:jc w:val="center"/>
        <w:rPr>
          <w:rFonts w:ascii="Times New Roman" w:hAnsi="Times New Roman" w:cs="Times New Roman"/>
          <w:sz w:val="28"/>
          <w:szCs w:val="28"/>
        </w:rPr>
      </w:pPr>
      <w:r w:rsidRPr="00D776C6">
        <w:rPr>
          <w:rFonts w:ascii="Times New Roman" w:hAnsi="Times New Roman" w:cs="Times New Roman"/>
          <w:noProof/>
          <w:sz w:val="28"/>
          <w:szCs w:val="28"/>
          <w:lang w:eastAsia="ru-RU"/>
        </w:rPr>
        <w:drawing>
          <wp:inline distT="0" distB="0" distL="0" distR="0">
            <wp:extent cx="2857500" cy="1943100"/>
            <wp:effectExtent l="19050" t="0" r="0" b="0"/>
            <wp:docPr id="9" name="Рисунок 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ex"/>
                    <pic:cNvPicPr>
                      <a:picLocks noChangeAspect="1" noChangeArrowheads="1"/>
                    </pic:cNvPicPr>
                  </pic:nvPicPr>
                  <pic:blipFill>
                    <a:blip r:embed="rId12" cstate="print"/>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614698" w:rsidRPr="00D776C6" w:rsidRDefault="00FB663D" w:rsidP="00614698">
      <w:pPr>
        <w:spacing w:line="360" w:lineRule="auto"/>
        <w:jc w:val="center"/>
        <w:rPr>
          <w:rFonts w:ascii="Times New Roman" w:hAnsi="Times New Roman" w:cs="Times New Roman"/>
          <w:i/>
          <w:sz w:val="28"/>
          <w:szCs w:val="28"/>
        </w:rPr>
      </w:pPr>
      <w:r w:rsidRPr="00D776C6">
        <w:rPr>
          <w:rFonts w:ascii="Times New Roman" w:hAnsi="Times New Roman" w:cs="Times New Roman"/>
          <w:i/>
          <w:sz w:val="28"/>
          <w:szCs w:val="28"/>
        </w:rPr>
        <w:t>Рис. 2</w:t>
      </w:r>
      <w:r w:rsidR="00761EEC" w:rsidRPr="00D776C6">
        <w:rPr>
          <w:rFonts w:ascii="Times New Roman" w:hAnsi="Times New Roman" w:cs="Times New Roman"/>
          <w:i/>
          <w:sz w:val="28"/>
          <w:szCs w:val="28"/>
        </w:rPr>
        <w:t>.5</w:t>
      </w:r>
      <w:r w:rsidR="00614698" w:rsidRPr="00D776C6">
        <w:rPr>
          <w:rFonts w:ascii="Times New Roman" w:hAnsi="Times New Roman" w:cs="Times New Roman"/>
          <w:i/>
          <w:sz w:val="28"/>
          <w:szCs w:val="28"/>
        </w:rPr>
        <w:t>. Внутритрубный снаряд-дефектоскоп «</w:t>
      </w:r>
      <w:proofErr w:type="spellStart"/>
      <w:r w:rsidR="00614698" w:rsidRPr="00D776C6">
        <w:rPr>
          <w:rFonts w:ascii="Times New Roman" w:hAnsi="Times New Roman" w:cs="Times New Roman"/>
          <w:i/>
          <w:sz w:val="28"/>
          <w:szCs w:val="28"/>
        </w:rPr>
        <w:t>Ультраскан</w:t>
      </w:r>
      <w:proofErr w:type="spellEnd"/>
      <w:r w:rsidR="00614698" w:rsidRPr="00D776C6">
        <w:rPr>
          <w:rFonts w:ascii="Times New Roman" w:hAnsi="Times New Roman" w:cs="Times New Roman"/>
          <w:i/>
          <w:sz w:val="28"/>
          <w:szCs w:val="28"/>
        </w:rPr>
        <w:t>» в работе</w:t>
      </w:r>
    </w:p>
    <w:p w:rsidR="00614698" w:rsidRPr="00D776C6" w:rsidRDefault="00614698" w:rsidP="00614698">
      <w:pPr>
        <w:pStyle w:val="a5"/>
        <w:spacing w:before="0" w:beforeAutospacing="0" w:after="0" w:afterAutospacing="0" w:line="360" w:lineRule="auto"/>
        <w:ind w:firstLine="708"/>
        <w:jc w:val="both"/>
        <w:rPr>
          <w:sz w:val="28"/>
          <w:szCs w:val="28"/>
        </w:rPr>
      </w:pPr>
      <w:r w:rsidRPr="00D776C6">
        <w:rPr>
          <w:sz w:val="28"/>
          <w:szCs w:val="28"/>
        </w:rPr>
        <w:t xml:space="preserve">Измерительная часть снаряда состоит из множества датчиков (сенсоров), расположенных так, чтобы зоны их чувствительности охватывали весь периметр трубы. Это позволяет избежать пропуска дефектов трубы. </w:t>
      </w:r>
    </w:p>
    <w:p w:rsidR="00614698" w:rsidRPr="00D776C6" w:rsidRDefault="00614698" w:rsidP="00614698">
      <w:pPr>
        <w:pStyle w:val="a5"/>
        <w:spacing w:before="0" w:beforeAutospacing="0" w:after="0" w:afterAutospacing="0" w:line="360" w:lineRule="auto"/>
        <w:ind w:firstLine="708"/>
        <w:jc w:val="both"/>
        <w:rPr>
          <w:sz w:val="28"/>
          <w:szCs w:val="28"/>
        </w:rPr>
      </w:pPr>
      <w:r w:rsidRPr="00D776C6">
        <w:rPr>
          <w:sz w:val="28"/>
          <w:szCs w:val="28"/>
        </w:rPr>
        <w:t xml:space="preserve">Датчики ультразвукового снаряда излучают ультразвук в тело трубы и принимают отраженные дефектами сигналы. В магнитном снаряде </w:t>
      </w:r>
      <w:proofErr w:type="spellStart"/>
      <w:r w:rsidRPr="00D776C6">
        <w:rPr>
          <w:sz w:val="28"/>
          <w:szCs w:val="28"/>
        </w:rPr>
        <w:t>ферромагнитный</w:t>
      </w:r>
      <w:proofErr w:type="spellEnd"/>
      <w:r w:rsidRPr="00D776C6">
        <w:rPr>
          <w:sz w:val="28"/>
          <w:szCs w:val="28"/>
        </w:rPr>
        <w:t xml:space="preserve"> материал трубы намагничивается постоянными магнитами </w:t>
      </w:r>
      <w:r w:rsidRPr="00D776C6">
        <w:rPr>
          <w:sz w:val="28"/>
          <w:szCs w:val="28"/>
        </w:rPr>
        <w:lastRenderedPageBreak/>
        <w:t xml:space="preserve">до состояния близкого к техническому насыщению, а потоки рассеяния, вызванные дефектами, регистрируются </w:t>
      </w:r>
      <w:proofErr w:type="spellStart"/>
      <w:r w:rsidRPr="00D776C6">
        <w:rPr>
          <w:sz w:val="28"/>
          <w:szCs w:val="28"/>
        </w:rPr>
        <w:t>магниточувствительными</w:t>
      </w:r>
      <w:proofErr w:type="spellEnd"/>
      <w:r w:rsidRPr="00D776C6">
        <w:rPr>
          <w:sz w:val="28"/>
          <w:szCs w:val="28"/>
        </w:rPr>
        <w:t xml:space="preserve"> датчиками. </w:t>
      </w:r>
    </w:p>
    <w:p w:rsidR="00614698" w:rsidRPr="00D776C6" w:rsidRDefault="00614698" w:rsidP="00614698">
      <w:pPr>
        <w:pStyle w:val="a5"/>
        <w:spacing w:before="0" w:beforeAutospacing="0" w:after="0" w:afterAutospacing="0" w:line="360" w:lineRule="auto"/>
        <w:ind w:firstLine="708"/>
        <w:jc w:val="both"/>
        <w:rPr>
          <w:sz w:val="28"/>
          <w:szCs w:val="28"/>
        </w:rPr>
      </w:pPr>
      <w:r w:rsidRPr="00D776C6">
        <w:rPr>
          <w:sz w:val="28"/>
          <w:szCs w:val="28"/>
        </w:rPr>
        <w:t xml:space="preserve">Ультразвуковые снаряды используют обычно для контроля труб нефтепроводов, поскольку для прохождения ультразвука необходим акустический контакт датчиков с трубой, обеспечиваемый нефтью. Магнитные снаряды применяют для контроля как </w:t>
      </w:r>
      <w:proofErr w:type="spellStart"/>
      <w:r w:rsidRPr="00D776C6">
        <w:rPr>
          <w:sz w:val="28"/>
          <w:szCs w:val="28"/>
        </w:rPr>
        <w:t>нефт</w:t>
      </w:r>
      <w:proofErr w:type="gramStart"/>
      <w:r w:rsidRPr="00D776C6">
        <w:rPr>
          <w:sz w:val="28"/>
          <w:szCs w:val="28"/>
        </w:rPr>
        <w:t>е</w:t>
      </w:r>
      <w:proofErr w:type="spellEnd"/>
      <w:r w:rsidRPr="00D776C6">
        <w:rPr>
          <w:sz w:val="28"/>
          <w:szCs w:val="28"/>
        </w:rPr>
        <w:t>-</w:t>
      </w:r>
      <w:proofErr w:type="gramEnd"/>
      <w:r w:rsidRPr="00D776C6">
        <w:rPr>
          <w:sz w:val="28"/>
          <w:szCs w:val="28"/>
        </w:rPr>
        <w:t>, так и газопроводов.</w:t>
      </w:r>
    </w:p>
    <w:p w:rsidR="00614698" w:rsidRPr="00D776C6" w:rsidRDefault="00614698" w:rsidP="00614698">
      <w:pPr>
        <w:pStyle w:val="a5"/>
        <w:spacing w:before="0" w:beforeAutospacing="0" w:after="0" w:afterAutospacing="0" w:line="360" w:lineRule="auto"/>
        <w:ind w:firstLine="708"/>
        <w:jc w:val="both"/>
        <w:rPr>
          <w:sz w:val="28"/>
          <w:szCs w:val="28"/>
        </w:rPr>
      </w:pPr>
      <w:r w:rsidRPr="00D776C6">
        <w:rPr>
          <w:sz w:val="28"/>
          <w:szCs w:val="28"/>
        </w:rPr>
        <w:t xml:space="preserve">Магнитный снаряд-дефектоскоп состоит из трех секций, соединенных между собой шарнирно для прохождения изгибов трубопровода. </w:t>
      </w:r>
    </w:p>
    <w:p w:rsidR="00614698" w:rsidRPr="00D776C6" w:rsidRDefault="00614698" w:rsidP="00614698">
      <w:pPr>
        <w:pStyle w:val="a5"/>
        <w:spacing w:before="0" w:beforeAutospacing="0" w:after="0" w:afterAutospacing="0" w:line="360" w:lineRule="auto"/>
        <w:ind w:firstLine="708"/>
        <w:jc w:val="both"/>
        <w:rPr>
          <w:sz w:val="28"/>
          <w:szCs w:val="28"/>
        </w:rPr>
      </w:pPr>
      <w:r w:rsidRPr="00D776C6">
        <w:rPr>
          <w:sz w:val="28"/>
          <w:szCs w:val="28"/>
        </w:rPr>
        <w:t xml:space="preserve">Постоянные магниты, размещенные на двух кольцах средней секции, создают в трубе продольный магнитный поток между двумя кольцами стальных проволочных щеток, скользящих по внутренней поверхности трубы. Кольцо с подпружиненными держателями блоков датчиков расположено между кольцами щеток, обеспечивая скольжение датчиков по поверхности трубы. Полиуретановые манжеты служат для создания перепада давления </w:t>
      </w:r>
      <w:proofErr w:type="gramStart"/>
      <w:r w:rsidRPr="00D776C6">
        <w:rPr>
          <w:sz w:val="28"/>
          <w:szCs w:val="28"/>
        </w:rPr>
        <w:t>перед</w:t>
      </w:r>
      <w:proofErr w:type="gramEnd"/>
      <w:r w:rsidRPr="00D776C6">
        <w:rPr>
          <w:sz w:val="28"/>
          <w:szCs w:val="28"/>
        </w:rPr>
        <w:t xml:space="preserve"> и </w:t>
      </w:r>
      <w:proofErr w:type="gramStart"/>
      <w:r w:rsidRPr="00D776C6">
        <w:rPr>
          <w:sz w:val="28"/>
          <w:szCs w:val="28"/>
        </w:rPr>
        <w:t>позади</w:t>
      </w:r>
      <w:proofErr w:type="gramEnd"/>
      <w:r w:rsidRPr="00D776C6">
        <w:rPr>
          <w:sz w:val="28"/>
          <w:szCs w:val="28"/>
        </w:rPr>
        <w:t xml:space="preserve"> снаряда, чем обеспечивается его движение в трубе.</w:t>
      </w:r>
    </w:p>
    <w:p w:rsidR="00614698" w:rsidRPr="00D776C6" w:rsidRDefault="00614698" w:rsidP="00614698">
      <w:pPr>
        <w:pStyle w:val="a5"/>
        <w:spacing w:before="0" w:beforeAutospacing="0" w:after="0" w:afterAutospacing="0" w:line="360" w:lineRule="auto"/>
        <w:ind w:firstLine="708"/>
        <w:jc w:val="both"/>
        <w:rPr>
          <w:sz w:val="28"/>
          <w:szCs w:val="28"/>
        </w:rPr>
      </w:pPr>
      <w:r w:rsidRPr="00D776C6">
        <w:rPr>
          <w:sz w:val="28"/>
          <w:szCs w:val="28"/>
        </w:rPr>
        <w:t>Снаряд вводится в контролируемый трубопровод через специальную камеру пуска-приемки, проходит по трубе сотни километров, накапливая информацию о ее состоянии в бортовой памяти, а затем извлекается через аналогичную камеру. После выгрузки снаряда информация считывается на внешний терминал, а затем поступает на сервер базы данных, расшифровывается, обрабатывается программой обработки данных, анализируется оператором и представляе</w:t>
      </w:r>
      <w:r w:rsidR="00761EEC" w:rsidRPr="00D776C6">
        <w:rPr>
          <w:sz w:val="28"/>
          <w:szCs w:val="28"/>
        </w:rPr>
        <w:t>тся в виде отчета</w:t>
      </w:r>
      <w:r w:rsidRPr="00D776C6">
        <w:rPr>
          <w:sz w:val="28"/>
          <w:szCs w:val="28"/>
        </w:rPr>
        <w:t xml:space="preserve">. </w:t>
      </w:r>
    </w:p>
    <w:p w:rsidR="00614698" w:rsidRPr="00D776C6" w:rsidRDefault="00614698" w:rsidP="00614698">
      <w:pPr>
        <w:pStyle w:val="a5"/>
        <w:spacing w:before="0" w:beforeAutospacing="0" w:after="0" w:afterAutospacing="0" w:line="360" w:lineRule="auto"/>
        <w:ind w:firstLine="708"/>
        <w:jc w:val="both"/>
        <w:rPr>
          <w:sz w:val="28"/>
          <w:szCs w:val="28"/>
        </w:rPr>
      </w:pPr>
      <w:r w:rsidRPr="00D776C6">
        <w:rPr>
          <w:sz w:val="28"/>
          <w:szCs w:val="28"/>
        </w:rPr>
        <w:t>Программное обеспечение используется для обработки полученной информации, позволяет автоматически выделить области аномалий трубы, идентифицировать до 15 классов аномалий (трещины, коррозионные поражения и т.д.), определить местоположение и размеры дефектов, представить результаты контроля.</w:t>
      </w:r>
    </w:p>
    <w:p w:rsidR="00614698" w:rsidRPr="00D776C6" w:rsidRDefault="00614698" w:rsidP="00614698">
      <w:pPr>
        <w:pStyle w:val="a5"/>
        <w:spacing w:before="0" w:beforeAutospacing="0" w:after="0" w:afterAutospacing="0" w:line="360" w:lineRule="auto"/>
        <w:ind w:firstLine="709"/>
        <w:jc w:val="both"/>
        <w:rPr>
          <w:sz w:val="28"/>
          <w:szCs w:val="28"/>
        </w:rPr>
      </w:pPr>
      <w:r w:rsidRPr="00D776C6">
        <w:rPr>
          <w:sz w:val="28"/>
          <w:szCs w:val="28"/>
        </w:rPr>
        <w:t>Основ</w:t>
      </w:r>
      <w:r w:rsidR="00364AC2" w:rsidRPr="00D776C6">
        <w:rPr>
          <w:sz w:val="28"/>
          <w:szCs w:val="28"/>
        </w:rPr>
        <w:t>ным препятствием использования данного снаряда</w:t>
      </w:r>
      <w:r w:rsidRPr="00D776C6">
        <w:rPr>
          <w:sz w:val="28"/>
          <w:szCs w:val="28"/>
        </w:rPr>
        <w:t xml:space="preserve"> на МГ являются сварные стыки, выполненные на кольцах или внахлест. Причину </w:t>
      </w:r>
      <w:r w:rsidRPr="00D776C6">
        <w:rPr>
          <w:sz w:val="28"/>
          <w:szCs w:val="28"/>
        </w:rPr>
        <w:lastRenderedPageBreak/>
        <w:t>этих препятствий практически невозможно ликвидировать без демонтажа трубопровода.</w:t>
      </w:r>
    </w:p>
    <w:p w:rsidR="009F38A6" w:rsidRPr="00D776C6" w:rsidRDefault="00A63798" w:rsidP="009F38A6">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ab/>
        <w:t>О</w:t>
      </w:r>
      <w:r w:rsidR="00364AC2" w:rsidRPr="00D776C6">
        <w:rPr>
          <w:rFonts w:ascii="Times New Roman" w:hAnsi="Times New Roman" w:cs="Times New Roman"/>
          <w:sz w:val="28"/>
          <w:szCs w:val="28"/>
        </w:rPr>
        <w:t>существить сплошную диагностику при помощи традиционных методов неразрушающего контроля нельзя, поскольку для этого потребовалось бы вскрыть все подземные коммуникации и выполнить зачистку поверхности МГ и сварных стыков. Очевидно, что это практически невозможно.</w:t>
      </w:r>
      <w:r w:rsidR="009F38A6" w:rsidRPr="00D776C6">
        <w:rPr>
          <w:rFonts w:ascii="Times New Roman" w:hAnsi="Times New Roman" w:cs="Times New Roman"/>
          <w:sz w:val="28"/>
          <w:szCs w:val="28"/>
        </w:rPr>
        <w:t xml:space="preserve"> Для решения данной проблемы используются аэрокосмические методы (АКМ)</w:t>
      </w:r>
      <w:r w:rsidR="00364AC2" w:rsidRPr="00D776C6">
        <w:rPr>
          <w:rFonts w:ascii="Times New Roman" w:hAnsi="Times New Roman" w:cs="Times New Roman"/>
          <w:sz w:val="28"/>
          <w:szCs w:val="28"/>
        </w:rPr>
        <w:t>.</w:t>
      </w:r>
      <w:r w:rsidR="009F38A6" w:rsidRPr="00D776C6">
        <w:rPr>
          <w:rFonts w:ascii="Times New Roman" w:hAnsi="Times New Roman" w:cs="Times New Roman"/>
          <w:sz w:val="28"/>
          <w:szCs w:val="28"/>
        </w:rPr>
        <w:t xml:space="preserve"> АКМ объединяют комплекс исследований поверхности Земли и объектов трубопроводных систем, осуществляемый с помощью искусственных спутников, орбитальных космических станций и пилотируемых кораблей, самолетов и вертолетов, путем регистрации собственного и отраженного электромагнитного излучения природных и искусственных объектов приемными устройствами с последующей обработкой, интерпретацией и анализом полученных данных</w:t>
      </w:r>
      <w:r w:rsidR="00A417DC" w:rsidRPr="00D776C6">
        <w:rPr>
          <w:rFonts w:ascii="Times New Roman" w:hAnsi="Times New Roman" w:cs="Times New Roman"/>
          <w:sz w:val="28"/>
          <w:szCs w:val="28"/>
        </w:rPr>
        <w:t>[8,9,10]</w:t>
      </w:r>
      <w:r w:rsidR="009F38A6" w:rsidRPr="00D776C6">
        <w:rPr>
          <w:rFonts w:ascii="Times New Roman" w:hAnsi="Times New Roman" w:cs="Times New Roman"/>
          <w:sz w:val="28"/>
          <w:szCs w:val="28"/>
        </w:rPr>
        <w:t>.</w:t>
      </w:r>
    </w:p>
    <w:p w:rsidR="001E42DC" w:rsidRPr="00D776C6" w:rsidRDefault="00E675CB" w:rsidP="00E675CB">
      <w:pPr>
        <w:jc w:val="both"/>
        <w:rPr>
          <w:rFonts w:ascii="Times New Roman" w:hAnsi="Times New Roman" w:cs="Times New Roman"/>
          <w:sz w:val="28"/>
          <w:szCs w:val="28"/>
        </w:rPr>
      </w:pPr>
      <w:r w:rsidRPr="00D776C6">
        <w:rPr>
          <w:rFonts w:ascii="Times New Roman" w:hAnsi="Times New Roman" w:cs="Times New Roman"/>
          <w:sz w:val="28"/>
          <w:szCs w:val="28"/>
        </w:rPr>
        <w:tab/>
      </w:r>
      <w:r w:rsidR="009F38A6" w:rsidRPr="00D776C6">
        <w:rPr>
          <w:rFonts w:ascii="Times New Roman" w:hAnsi="Times New Roman" w:cs="Times New Roman"/>
          <w:sz w:val="28"/>
          <w:szCs w:val="28"/>
        </w:rPr>
        <w:t xml:space="preserve">Для применения в диагностике трубопроводных систем и мониторинге окружающей среды могут быть рекомендованы фотографические, в том числе многозональная, и нефотографические - тепловая инфракрасная, микроволновая, </w:t>
      </w:r>
      <w:proofErr w:type="spellStart"/>
      <w:r w:rsidR="009F38A6" w:rsidRPr="00D776C6">
        <w:rPr>
          <w:rFonts w:ascii="Times New Roman" w:hAnsi="Times New Roman" w:cs="Times New Roman"/>
          <w:sz w:val="28"/>
          <w:szCs w:val="28"/>
        </w:rPr>
        <w:t>сканерная</w:t>
      </w:r>
      <w:proofErr w:type="spellEnd"/>
      <w:r w:rsidR="009F38A6" w:rsidRPr="00D776C6">
        <w:rPr>
          <w:rFonts w:ascii="Times New Roman" w:hAnsi="Times New Roman" w:cs="Times New Roman"/>
          <w:sz w:val="28"/>
          <w:szCs w:val="28"/>
        </w:rPr>
        <w:t>, телевизионная, лазерная, радиолокационная съемки и аэровизуальные обследования.</w:t>
      </w:r>
    </w:p>
    <w:p w:rsidR="009F38A6" w:rsidRPr="00D776C6" w:rsidRDefault="009F38A6" w:rsidP="00E675CB">
      <w:pPr>
        <w:pStyle w:val="a5"/>
        <w:spacing w:before="0" w:beforeAutospacing="0" w:after="0" w:afterAutospacing="0" w:line="360" w:lineRule="auto"/>
        <w:ind w:firstLine="709"/>
        <w:jc w:val="both"/>
        <w:rPr>
          <w:sz w:val="28"/>
          <w:szCs w:val="28"/>
        </w:rPr>
      </w:pPr>
      <w:r w:rsidRPr="00D776C6">
        <w:rPr>
          <w:sz w:val="28"/>
          <w:szCs w:val="28"/>
        </w:rPr>
        <w:t>Специфика использования космической фотосъемки (КФС) обусловлена ее обзорностью, интеграцией объектов, возможностью изучения природы и геотехнических систем при разных уровнях генерализации. Важнейшими особенностями снимков Земли из космоса являются их объективность и возможность безграничного охвата отдаленных территорий. В отдельных случаях космическая съемка становится единственно в</w:t>
      </w:r>
      <w:r w:rsidR="00761EEC" w:rsidRPr="00D776C6">
        <w:rPr>
          <w:sz w:val="28"/>
          <w:szCs w:val="28"/>
        </w:rPr>
        <w:t>озможным инструментом контроля</w:t>
      </w:r>
      <w:r w:rsidRPr="00D776C6">
        <w:rPr>
          <w:sz w:val="28"/>
          <w:szCs w:val="28"/>
        </w:rPr>
        <w:t xml:space="preserve">. </w:t>
      </w:r>
    </w:p>
    <w:p w:rsidR="009F38A6" w:rsidRPr="00D776C6" w:rsidRDefault="009F38A6" w:rsidP="009F38A6">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Материалы КФС в первую очередь должны использоваться при тематическом картировании изучаемой территории, при этом сокращаются полевые исследования, приобретающие характер контрольных наблюдений.</w:t>
      </w:r>
    </w:p>
    <w:p w:rsidR="009F38A6" w:rsidRPr="00D776C6" w:rsidRDefault="009F38A6" w:rsidP="009F38A6">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proofErr w:type="gramStart"/>
      <w:r w:rsidRPr="00D776C6">
        <w:rPr>
          <w:rFonts w:ascii="Times New Roman" w:hAnsi="Times New Roman" w:cs="Times New Roman"/>
          <w:sz w:val="28"/>
          <w:szCs w:val="28"/>
        </w:rPr>
        <w:t>Аэрофотосъемка</w:t>
      </w:r>
      <w:r w:rsidRPr="00D776C6">
        <w:rPr>
          <w:rFonts w:ascii="Times New Roman" w:hAnsi="Times New Roman" w:cs="Times New Roman"/>
          <w:i/>
          <w:sz w:val="28"/>
          <w:szCs w:val="28"/>
        </w:rPr>
        <w:t xml:space="preserve"> </w:t>
      </w:r>
      <w:r w:rsidRPr="00D776C6">
        <w:rPr>
          <w:rFonts w:ascii="Times New Roman" w:hAnsi="Times New Roman" w:cs="Times New Roman"/>
          <w:sz w:val="28"/>
          <w:szCs w:val="28"/>
        </w:rPr>
        <w:t>(АФС)</w:t>
      </w:r>
      <w:r w:rsidRPr="00D776C6">
        <w:rPr>
          <w:rFonts w:ascii="Times New Roman" w:hAnsi="Times New Roman" w:cs="Times New Roman"/>
          <w:i/>
          <w:sz w:val="28"/>
          <w:szCs w:val="28"/>
        </w:rPr>
        <w:t xml:space="preserve"> </w:t>
      </w:r>
      <w:r w:rsidRPr="00D776C6">
        <w:rPr>
          <w:rFonts w:ascii="Times New Roman" w:hAnsi="Times New Roman" w:cs="Times New Roman"/>
          <w:sz w:val="28"/>
          <w:szCs w:val="28"/>
        </w:rPr>
        <w:t xml:space="preserve">– это съемка местности с высоты от сотен </w:t>
      </w:r>
      <w:r w:rsidRPr="00D776C6">
        <w:rPr>
          <w:rFonts w:ascii="Times New Roman" w:hAnsi="Times New Roman" w:cs="Times New Roman"/>
          <w:sz w:val="28"/>
          <w:szCs w:val="28"/>
        </w:rPr>
        <w:lastRenderedPageBreak/>
        <w:t xml:space="preserve">метров до десятков километров при помощи специальных средств (фотоаппарат, </w:t>
      </w:r>
      <w:proofErr w:type="spellStart"/>
      <w:r w:rsidRPr="00D776C6">
        <w:rPr>
          <w:rFonts w:ascii="Times New Roman" w:hAnsi="Times New Roman" w:cs="Times New Roman"/>
          <w:sz w:val="28"/>
          <w:szCs w:val="28"/>
        </w:rPr>
        <w:t>тепловизор</w:t>
      </w:r>
      <w:proofErr w:type="spellEnd"/>
      <w:r w:rsidRPr="00D776C6">
        <w:rPr>
          <w:rFonts w:ascii="Times New Roman" w:hAnsi="Times New Roman" w:cs="Times New Roman"/>
          <w:sz w:val="28"/>
          <w:szCs w:val="28"/>
        </w:rPr>
        <w:t>, сканер и т.д.) на фотоматериал, установленных на летательном аппарате: самолете, вертолете, аэростате, дирижабле, беспилотном радиоуправляемом мини - самолете или - вертолете, мото</w:t>
      </w:r>
      <w:r w:rsidR="00761EEC" w:rsidRPr="00D776C6">
        <w:rPr>
          <w:rFonts w:ascii="Times New Roman" w:hAnsi="Times New Roman" w:cs="Times New Roman"/>
          <w:sz w:val="28"/>
          <w:szCs w:val="28"/>
        </w:rPr>
        <w:t>дельтаплане</w:t>
      </w:r>
      <w:r w:rsidR="00A417DC" w:rsidRPr="00D776C6">
        <w:rPr>
          <w:rFonts w:ascii="Times New Roman" w:hAnsi="Times New Roman" w:cs="Times New Roman"/>
          <w:sz w:val="28"/>
          <w:szCs w:val="28"/>
        </w:rPr>
        <w:t>[11]</w:t>
      </w:r>
      <w:r w:rsidRPr="00D776C6">
        <w:rPr>
          <w:rFonts w:ascii="Times New Roman" w:hAnsi="Times New Roman" w:cs="Times New Roman"/>
          <w:sz w:val="28"/>
          <w:szCs w:val="28"/>
        </w:rPr>
        <w:t xml:space="preserve">. </w:t>
      </w:r>
      <w:proofErr w:type="gramEnd"/>
    </w:p>
    <w:p w:rsidR="009F38A6" w:rsidRPr="00D776C6" w:rsidRDefault="009F38A6" w:rsidP="009F38A6">
      <w:pPr>
        <w:pStyle w:val="text"/>
        <w:spacing w:before="0" w:beforeAutospacing="0" w:after="0" w:afterAutospacing="0" w:line="360" w:lineRule="auto"/>
        <w:ind w:left="0" w:right="0" w:firstLine="708"/>
        <w:jc w:val="both"/>
        <w:rPr>
          <w:rFonts w:ascii="Times New Roman" w:hAnsi="Times New Roman" w:cs="Times New Roman"/>
          <w:sz w:val="28"/>
          <w:szCs w:val="28"/>
        </w:rPr>
      </w:pPr>
      <w:r w:rsidRPr="00D776C6">
        <w:rPr>
          <w:rFonts w:ascii="Times New Roman" w:hAnsi="Times New Roman" w:cs="Times New Roman"/>
          <w:sz w:val="28"/>
          <w:szCs w:val="28"/>
        </w:rPr>
        <w:tab/>
        <w:t xml:space="preserve">Российскими конструкторами создан наиболее информативный прибор - </w:t>
      </w:r>
      <w:r w:rsidRPr="00D776C6">
        <w:rPr>
          <w:rStyle w:val="a4"/>
          <w:rFonts w:ascii="Times New Roman" w:hAnsi="Times New Roman" w:cs="Times New Roman"/>
          <w:b w:val="0"/>
          <w:sz w:val="28"/>
          <w:szCs w:val="28"/>
        </w:rPr>
        <w:t xml:space="preserve">многозональный сканирующий </w:t>
      </w:r>
      <w:r w:rsidR="00FB663D" w:rsidRPr="00D776C6">
        <w:rPr>
          <w:rStyle w:val="a4"/>
          <w:rFonts w:ascii="Times New Roman" w:hAnsi="Times New Roman" w:cs="Times New Roman"/>
          <w:b w:val="0"/>
          <w:sz w:val="28"/>
          <w:szCs w:val="28"/>
        </w:rPr>
        <w:t>радиометр (МСР) «Бета» (рис. 2</w:t>
      </w:r>
      <w:r w:rsidR="00761EEC" w:rsidRPr="00D776C6">
        <w:rPr>
          <w:rStyle w:val="a4"/>
          <w:rFonts w:ascii="Times New Roman" w:hAnsi="Times New Roman" w:cs="Times New Roman"/>
          <w:b w:val="0"/>
          <w:sz w:val="28"/>
          <w:szCs w:val="28"/>
        </w:rPr>
        <w:t>.6</w:t>
      </w:r>
      <w:r w:rsidRPr="00D776C6">
        <w:rPr>
          <w:rStyle w:val="a4"/>
          <w:rFonts w:ascii="Times New Roman" w:hAnsi="Times New Roman" w:cs="Times New Roman"/>
          <w:b w:val="0"/>
          <w:sz w:val="28"/>
          <w:szCs w:val="28"/>
        </w:rPr>
        <w:t>).</w:t>
      </w:r>
      <w:r w:rsidRPr="00D776C6">
        <w:rPr>
          <w:rFonts w:ascii="Times New Roman" w:hAnsi="Times New Roman" w:cs="Times New Roman"/>
          <w:sz w:val="28"/>
          <w:szCs w:val="28"/>
        </w:rPr>
        <w:t xml:space="preserve"> </w:t>
      </w:r>
      <w:proofErr w:type="gramStart"/>
      <w:r w:rsidRPr="00D776C6">
        <w:rPr>
          <w:rFonts w:ascii="Times New Roman" w:hAnsi="Times New Roman" w:cs="Times New Roman"/>
          <w:sz w:val="28"/>
          <w:szCs w:val="28"/>
        </w:rPr>
        <w:t xml:space="preserve">АФС с использованием </w:t>
      </w:r>
      <w:r w:rsidRPr="00D776C6">
        <w:rPr>
          <w:rStyle w:val="a4"/>
          <w:rFonts w:ascii="Times New Roman" w:hAnsi="Times New Roman" w:cs="Times New Roman"/>
          <w:b w:val="0"/>
          <w:sz w:val="28"/>
          <w:szCs w:val="28"/>
        </w:rPr>
        <w:t>МСР «Бета»</w:t>
      </w:r>
      <w:r w:rsidRPr="00D776C6">
        <w:rPr>
          <w:rFonts w:ascii="Times New Roman" w:hAnsi="Times New Roman" w:cs="Times New Roman"/>
          <w:sz w:val="28"/>
          <w:szCs w:val="28"/>
        </w:rPr>
        <w:t xml:space="preserve"> позволяет получать изображения подстилающей поверхности в видимом, а также в ближнем, среднем и тепловом </w:t>
      </w:r>
      <w:proofErr w:type="spellStart"/>
      <w:r w:rsidRPr="00D776C6">
        <w:rPr>
          <w:rFonts w:ascii="Times New Roman" w:hAnsi="Times New Roman" w:cs="Times New Roman"/>
          <w:sz w:val="28"/>
          <w:szCs w:val="28"/>
        </w:rPr>
        <w:t>ИК-диапазонах</w:t>
      </w:r>
      <w:proofErr w:type="spellEnd"/>
      <w:r w:rsidRPr="00D776C6">
        <w:rPr>
          <w:rFonts w:ascii="Times New Roman" w:hAnsi="Times New Roman" w:cs="Times New Roman"/>
          <w:sz w:val="28"/>
          <w:szCs w:val="28"/>
        </w:rPr>
        <w:t>, с высокими радиометрическим разрешением и точностью.</w:t>
      </w:r>
      <w:proofErr w:type="gramEnd"/>
      <w:r w:rsidRPr="00D776C6">
        <w:rPr>
          <w:rFonts w:ascii="Times New Roman" w:hAnsi="Times New Roman" w:cs="Times New Roman"/>
          <w:sz w:val="28"/>
          <w:szCs w:val="28"/>
        </w:rPr>
        <w:t xml:space="preserve"> Сочетание используемых фильтров выбирается с учетом спектральных характеристик объектов съемки, что существенно повышает возможно</w:t>
      </w:r>
      <w:r w:rsidR="00761EEC" w:rsidRPr="00D776C6">
        <w:rPr>
          <w:rFonts w:ascii="Times New Roman" w:hAnsi="Times New Roman" w:cs="Times New Roman"/>
          <w:sz w:val="28"/>
          <w:szCs w:val="28"/>
        </w:rPr>
        <w:t>сти дешифрирования их состояния</w:t>
      </w:r>
      <w:r w:rsidR="00A417DC" w:rsidRPr="00D776C6">
        <w:rPr>
          <w:rFonts w:ascii="Times New Roman" w:hAnsi="Times New Roman" w:cs="Times New Roman"/>
          <w:sz w:val="28"/>
          <w:szCs w:val="28"/>
        </w:rPr>
        <w:t>[12,13]</w:t>
      </w:r>
      <w:r w:rsidRPr="00D776C6">
        <w:rPr>
          <w:rFonts w:ascii="Times New Roman" w:hAnsi="Times New Roman" w:cs="Times New Roman"/>
          <w:sz w:val="28"/>
          <w:szCs w:val="28"/>
        </w:rPr>
        <w:t xml:space="preserve">. </w:t>
      </w:r>
    </w:p>
    <w:p w:rsidR="009F38A6" w:rsidRPr="00D776C6" w:rsidRDefault="009F38A6" w:rsidP="009F38A6">
      <w:pPr>
        <w:pStyle w:val="text"/>
        <w:jc w:val="center"/>
        <w:rPr>
          <w:rFonts w:ascii="Times New Roman" w:hAnsi="Times New Roman" w:cs="Times New Roman"/>
          <w:sz w:val="28"/>
          <w:szCs w:val="28"/>
        </w:rPr>
      </w:pPr>
      <w:r w:rsidRPr="00D776C6">
        <w:rPr>
          <w:rFonts w:ascii="Times New Roman" w:hAnsi="Times New Roman" w:cs="Times New Roman"/>
          <w:noProof/>
          <w:sz w:val="28"/>
          <w:szCs w:val="28"/>
        </w:rPr>
        <w:drawing>
          <wp:inline distT="0" distB="0" distL="0" distR="0">
            <wp:extent cx="1790700" cy="1971675"/>
            <wp:effectExtent l="19050" t="0" r="0" b="0"/>
            <wp:docPr id="11" name="Рисунок 11" descr="tech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_clip_image002"/>
                    <pic:cNvPicPr>
                      <a:picLocks noChangeAspect="1" noChangeArrowheads="1"/>
                    </pic:cNvPicPr>
                  </pic:nvPicPr>
                  <pic:blipFill>
                    <a:blip r:embed="rId13" cstate="print"/>
                    <a:srcRect/>
                    <a:stretch>
                      <a:fillRect/>
                    </a:stretch>
                  </pic:blipFill>
                  <pic:spPr bwMode="auto">
                    <a:xfrm>
                      <a:off x="0" y="0"/>
                      <a:ext cx="1790700" cy="1971675"/>
                    </a:xfrm>
                    <a:prstGeom prst="rect">
                      <a:avLst/>
                    </a:prstGeom>
                    <a:noFill/>
                    <a:ln w="9525">
                      <a:noFill/>
                      <a:miter lim="800000"/>
                      <a:headEnd/>
                      <a:tailEnd/>
                    </a:ln>
                  </pic:spPr>
                </pic:pic>
              </a:graphicData>
            </a:graphic>
          </wp:inline>
        </w:drawing>
      </w:r>
    </w:p>
    <w:p w:rsidR="009F38A6" w:rsidRPr="00D776C6" w:rsidRDefault="00761EEC" w:rsidP="009F38A6">
      <w:pPr>
        <w:pStyle w:val="text"/>
        <w:spacing w:before="0" w:beforeAutospacing="0" w:after="0" w:afterAutospacing="0" w:line="360" w:lineRule="auto"/>
        <w:ind w:left="0" w:right="0"/>
        <w:jc w:val="center"/>
        <w:rPr>
          <w:rFonts w:ascii="Times New Roman" w:hAnsi="Times New Roman" w:cs="Times New Roman"/>
          <w:i/>
          <w:sz w:val="28"/>
          <w:szCs w:val="28"/>
        </w:rPr>
      </w:pPr>
      <w:r w:rsidRPr="00D776C6">
        <w:rPr>
          <w:rFonts w:ascii="Times New Roman" w:hAnsi="Times New Roman" w:cs="Times New Roman"/>
          <w:i/>
          <w:sz w:val="28"/>
          <w:szCs w:val="28"/>
        </w:rPr>
        <w:t xml:space="preserve">Рис. </w:t>
      </w:r>
      <w:r w:rsidR="00FB663D" w:rsidRPr="00D776C6">
        <w:rPr>
          <w:rFonts w:ascii="Times New Roman" w:hAnsi="Times New Roman" w:cs="Times New Roman"/>
          <w:i/>
          <w:sz w:val="28"/>
          <w:szCs w:val="28"/>
        </w:rPr>
        <w:t>2</w:t>
      </w:r>
      <w:r w:rsidRPr="00D776C6">
        <w:rPr>
          <w:rFonts w:ascii="Times New Roman" w:hAnsi="Times New Roman" w:cs="Times New Roman"/>
          <w:i/>
          <w:sz w:val="28"/>
          <w:szCs w:val="28"/>
        </w:rPr>
        <w:t>.6</w:t>
      </w:r>
      <w:r w:rsidR="009F38A6" w:rsidRPr="00D776C6">
        <w:rPr>
          <w:rFonts w:ascii="Times New Roman" w:hAnsi="Times New Roman" w:cs="Times New Roman"/>
          <w:i/>
          <w:sz w:val="28"/>
          <w:szCs w:val="28"/>
        </w:rPr>
        <w:t xml:space="preserve">. </w:t>
      </w:r>
      <w:proofErr w:type="spellStart"/>
      <w:r w:rsidR="009F38A6" w:rsidRPr="00D776C6">
        <w:rPr>
          <w:rFonts w:ascii="Times New Roman" w:hAnsi="Times New Roman" w:cs="Times New Roman"/>
          <w:i/>
          <w:sz w:val="28"/>
          <w:szCs w:val="28"/>
        </w:rPr>
        <w:t>Гермоконтейнер</w:t>
      </w:r>
      <w:proofErr w:type="spellEnd"/>
      <w:r w:rsidR="009F38A6" w:rsidRPr="00D776C6">
        <w:rPr>
          <w:rFonts w:ascii="Times New Roman" w:hAnsi="Times New Roman" w:cs="Times New Roman"/>
          <w:i/>
          <w:sz w:val="28"/>
          <w:szCs w:val="28"/>
        </w:rPr>
        <w:t xml:space="preserve">, в котором размещается </w:t>
      </w:r>
    </w:p>
    <w:p w:rsidR="009F38A6" w:rsidRPr="00D776C6" w:rsidRDefault="009F38A6" w:rsidP="009F38A6">
      <w:pPr>
        <w:pStyle w:val="text"/>
        <w:spacing w:before="0" w:beforeAutospacing="0" w:after="0" w:afterAutospacing="0" w:line="360" w:lineRule="auto"/>
        <w:ind w:left="0" w:right="0"/>
        <w:jc w:val="center"/>
        <w:rPr>
          <w:rFonts w:ascii="Times New Roman" w:hAnsi="Times New Roman" w:cs="Times New Roman"/>
          <w:i/>
          <w:sz w:val="28"/>
          <w:szCs w:val="28"/>
        </w:rPr>
      </w:pPr>
      <w:r w:rsidRPr="00D776C6">
        <w:rPr>
          <w:rFonts w:ascii="Times New Roman" w:hAnsi="Times New Roman" w:cs="Times New Roman"/>
          <w:i/>
          <w:sz w:val="28"/>
          <w:szCs w:val="28"/>
        </w:rPr>
        <w:t xml:space="preserve">оптический блок МСР «Бета» </w:t>
      </w:r>
    </w:p>
    <w:p w:rsidR="009F38A6" w:rsidRPr="00D776C6" w:rsidRDefault="009F38A6" w:rsidP="009F38A6">
      <w:pPr>
        <w:pStyle w:val="text"/>
        <w:spacing w:before="0" w:beforeAutospacing="0" w:after="0" w:afterAutospacing="0" w:line="360" w:lineRule="auto"/>
        <w:ind w:left="0" w:right="0"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Представление съемочной информации в цифровом виде позволяет вести исследование объектов, как в процессе полета, так и после его завершения. Для географической привязки и коррекции изображений, а также для обеспечения точного перемещения летательного средства по съемочным маршрутам, используется система спутниковой навигации </w:t>
      </w:r>
      <w:r w:rsidRPr="00D776C6">
        <w:rPr>
          <w:rFonts w:ascii="Times New Roman" w:hAnsi="Times New Roman" w:cs="Times New Roman"/>
          <w:sz w:val="28"/>
          <w:szCs w:val="28"/>
          <w:lang w:val="en-US"/>
        </w:rPr>
        <w:t>GPS</w:t>
      </w:r>
      <w:r w:rsidRPr="00D776C6">
        <w:rPr>
          <w:rFonts w:ascii="Times New Roman" w:hAnsi="Times New Roman" w:cs="Times New Roman"/>
          <w:sz w:val="28"/>
          <w:szCs w:val="28"/>
        </w:rPr>
        <w:t xml:space="preserve">. </w:t>
      </w:r>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Специальными нефотографическими видами съемки</w:t>
      </w:r>
      <w:r w:rsidRPr="00D776C6">
        <w:rPr>
          <w:rFonts w:ascii="Times New Roman" w:hAnsi="Times New Roman" w:cs="Times New Roman"/>
          <w:i/>
          <w:sz w:val="28"/>
          <w:szCs w:val="28"/>
        </w:rPr>
        <w:t xml:space="preserve"> </w:t>
      </w:r>
      <w:r w:rsidRPr="00D776C6">
        <w:rPr>
          <w:rFonts w:ascii="Times New Roman" w:hAnsi="Times New Roman" w:cs="Times New Roman"/>
          <w:sz w:val="28"/>
          <w:szCs w:val="28"/>
        </w:rPr>
        <w:t xml:space="preserve">(НФС), позволяющими решать более узкий круг специфических задач являются, </w:t>
      </w:r>
      <w:r w:rsidRPr="00D776C6">
        <w:rPr>
          <w:rFonts w:ascii="Times New Roman" w:hAnsi="Times New Roman" w:cs="Times New Roman"/>
          <w:sz w:val="28"/>
          <w:szCs w:val="28"/>
        </w:rPr>
        <w:lastRenderedPageBreak/>
        <w:t>тепловая инфракрасная (ИК), микроволновая, телевизионная, радиолокационная и др. Материалы этих съемок используются в тех случаях, когда их применение дает положительный результат.</w:t>
      </w:r>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Тепловая съемка (ТС) наряду с другими методами дистанционного зондирования играет важную роль при изучении проявлений геодинамических и гидрогеологических процессов на трассах газопроводов, связанных с увлажнением, водонасыщением и переносом тепла, обнаружении мест и размеров утечек газа, изучении экологического состояния исследуемых территорий. </w:t>
      </w:r>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Тепловая инфракрасная съемка решает широкий круг задач, среди которых можно назвать </w:t>
      </w:r>
      <w:r w:rsidRPr="00D776C6">
        <w:rPr>
          <w:rStyle w:val="a4"/>
          <w:rFonts w:ascii="Times New Roman" w:hAnsi="Times New Roman" w:cs="Times New Roman"/>
          <w:b w:val="0"/>
          <w:sz w:val="28"/>
          <w:szCs w:val="28"/>
        </w:rPr>
        <w:t>картирование и диагностика состояния продуктопроводов</w:t>
      </w:r>
      <w:r w:rsidRPr="00D776C6">
        <w:rPr>
          <w:rFonts w:ascii="Times New Roman" w:hAnsi="Times New Roman" w:cs="Times New Roman"/>
          <w:sz w:val="28"/>
          <w:szCs w:val="28"/>
        </w:rPr>
        <w:t xml:space="preserve"> (</w:t>
      </w:r>
      <w:proofErr w:type="spellStart"/>
      <w:r w:rsidRPr="00D776C6">
        <w:rPr>
          <w:rFonts w:ascii="Times New Roman" w:hAnsi="Times New Roman" w:cs="Times New Roman"/>
          <w:sz w:val="28"/>
          <w:szCs w:val="28"/>
        </w:rPr>
        <w:t>нефте</w:t>
      </w:r>
      <w:proofErr w:type="spellEnd"/>
      <w:r w:rsidRPr="00D776C6">
        <w:rPr>
          <w:rFonts w:ascii="Times New Roman" w:hAnsi="Times New Roman" w:cs="Times New Roman"/>
          <w:sz w:val="28"/>
          <w:szCs w:val="28"/>
        </w:rPr>
        <w:t xml:space="preserve">- и газопроводы), включая обнаружение мест утечек. ИК-съемка данных объектов может быть </w:t>
      </w:r>
      <w:proofErr w:type="gramStart"/>
      <w:r w:rsidRPr="00D776C6">
        <w:rPr>
          <w:rFonts w:ascii="Times New Roman" w:hAnsi="Times New Roman" w:cs="Times New Roman"/>
          <w:sz w:val="28"/>
          <w:szCs w:val="28"/>
        </w:rPr>
        <w:t>выполнена</w:t>
      </w:r>
      <w:proofErr w:type="gramEnd"/>
      <w:r w:rsidRPr="00D776C6">
        <w:rPr>
          <w:rFonts w:ascii="Times New Roman" w:hAnsi="Times New Roman" w:cs="Times New Roman"/>
          <w:sz w:val="28"/>
          <w:szCs w:val="28"/>
        </w:rPr>
        <w:t xml:space="preserve"> с малых (до 100м) высот, при этом реальное разрешение составляет 0,1-0,2м. На изображении такого качества отчетливо проявляются нюансы теплового следа продуктопровода, выделяются участки его обводнения грунтовыми водами (а, значит, и повышенной коррозионной опасности). Места утечек выглядят по-разному - для газопроводов это контрастные очень холодные (вследствие адиабатического расширения газа) локальные участки, для нефтепроводов - более теплые по сравнен</w:t>
      </w:r>
      <w:r w:rsidR="00761EEC" w:rsidRPr="00D776C6">
        <w:rPr>
          <w:rFonts w:ascii="Times New Roman" w:hAnsi="Times New Roman" w:cs="Times New Roman"/>
          <w:sz w:val="28"/>
          <w:szCs w:val="28"/>
        </w:rPr>
        <w:t>ию с окружающей средой участки</w:t>
      </w:r>
      <w:r w:rsidRPr="00D776C6">
        <w:rPr>
          <w:rFonts w:ascii="Times New Roman" w:hAnsi="Times New Roman" w:cs="Times New Roman"/>
          <w:sz w:val="28"/>
          <w:szCs w:val="28"/>
        </w:rPr>
        <w:t xml:space="preserve">. </w:t>
      </w:r>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proofErr w:type="gramStart"/>
      <w:r w:rsidRPr="00D776C6">
        <w:rPr>
          <w:rFonts w:ascii="Times New Roman" w:hAnsi="Times New Roman" w:cs="Times New Roman"/>
          <w:sz w:val="28"/>
          <w:szCs w:val="28"/>
        </w:rPr>
        <w:t xml:space="preserve">Для получения </w:t>
      </w:r>
      <w:proofErr w:type="spellStart"/>
      <w:r w:rsidRPr="00D776C6">
        <w:rPr>
          <w:rFonts w:ascii="Times New Roman" w:hAnsi="Times New Roman" w:cs="Times New Roman"/>
          <w:sz w:val="28"/>
          <w:szCs w:val="28"/>
        </w:rPr>
        <w:t>ИК-изображений</w:t>
      </w:r>
      <w:proofErr w:type="spellEnd"/>
      <w:r w:rsidRPr="00D776C6">
        <w:rPr>
          <w:rFonts w:ascii="Times New Roman" w:hAnsi="Times New Roman" w:cs="Times New Roman"/>
          <w:sz w:val="28"/>
          <w:szCs w:val="28"/>
        </w:rPr>
        <w:t xml:space="preserve">, диагностике трубопроводных систем применяются двухканальные </w:t>
      </w:r>
      <w:proofErr w:type="spellStart"/>
      <w:r w:rsidRPr="00D776C6">
        <w:rPr>
          <w:rFonts w:ascii="Times New Roman" w:hAnsi="Times New Roman" w:cs="Times New Roman"/>
          <w:sz w:val="28"/>
          <w:szCs w:val="28"/>
        </w:rPr>
        <w:t>тепловизоры</w:t>
      </w:r>
      <w:proofErr w:type="spellEnd"/>
      <w:r w:rsidRPr="00D776C6">
        <w:rPr>
          <w:rFonts w:ascii="Times New Roman" w:hAnsi="Times New Roman" w:cs="Times New Roman"/>
          <w:sz w:val="28"/>
          <w:szCs w:val="28"/>
        </w:rPr>
        <w:t xml:space="preserve"> с диапазонами 2-5 и 8-12мкм.</w:t>
      </w:r>
      <w:proofErr w:type="gramEnd"/>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Примером одного из таких средств является </w:t>
      </w:r>
      <w:proofErr w:type="spellStart"/>
      <w:r w:rsidRPr="00D776C6">
        <w:rPr>
          <w:rFonts w:ascii="Times New Roman" w:hAnsi="Times New Roman" w:cs="Times New Roman"/>
          <w:sz w:val="28"/>
          <w:szCs w:val="28"/>
        </w:rPr>
        <w:t>тепловизор</w:t>
      </w:r>
      <w:proofErr w:type="spellEnd"/>
      <w:r w:rsidRPr="00D776C6">
        <w:rPr>
          <w:rFonts w:ascii="Times New Roman" w:hAnsi="Times New Roman" w:cs="Times New Roman"/>
          <w:sz w:val="28"/>
          <w:szCs w:val="28"/>
        </w:rPr>
        <w:t xml:space="preserve"> «Вулкан-4000» (ГНПП «</w:t>
      </w:r>
      <w:proofErr w:type="spellStart"/>
      <w:r w:rsidRPr="00D776C6">
        <w:rPr>
          <w:rFonts w:ascii="Times New Roman" w:hAnsi="Times New Roman" w:cs="Times New Roman"/>
          <w:sz w:val="28"/>
          <w:szCs w:val="28"/>
        </w:rPr>
        <w:t>Аэрогеофизика</w:t>
      </w:r>
      <w:proofErr w:type="spellEnd"/>
      <w:r w:rsidRPr="00D776C6">
        <w:rPr>
          <w:rFonts w:ascii="Times New Roman" w:hAnsi="Times New Roman" w:cs="Times New Roman"/>
          <w:sz w:val="28"/>
          <w:szCs w:val="28"/>
        </w:rPr>
        <w:t xml:space="preserve">») - специализированная </w:t>
      </w:r>
      <w:proofErr w:type="spellStart"/>
      <w:r w:rsidRPr="00D776C6">
        <w:rPr>
          <w:rFonts w:ascii="Times New Roman" w:hAnsi="Times New Roman" w:cs="Times New Roman"/>
          <w:sz w:val="28"/>
          <w:szCs w:val="28"/>
        </w:rPr>
        <w:t>т</w:t>
      </w:r>
      <w:r w:rsidRPr="00D776C6">
        <w:rPr>
          <w:rFonts w:ascii="Times New Roman" w:hAnsi="Times New Roman" w:cs="Times New Roman"/>
          <w:bCs/>
          <w:sz w:val="28"/>
          <w:szCs w:val="28"/>
        </w:rPr>
        <w:t>епловизионная</w:t>
      </w:r>
      <w:proofErr w:type="spellEnd"/>
      <w:r w:rsidRPr="00D776C6">
        <w:rPr>
          <w:rFonts w:ascii="Times New Roman" w:hAnsi="Times New Roman" w:cs="Times New Roman"/>
          <w:sz w:val="28"/>
          <w:szCs w:val="28"/>
        </w:rPr>
        <w:t xml:space="preserve"> система</w:t>
      </w:r>
      <w:r w:rsidRPr="00D776C6">
        <w:rPr>
          <w:rFonts w:ascii="Times New Roman" w:hAnsi="Times New Roman" w:cs="Times New Roman"/>
          <w:bCs/>
          <w:sz w:val="28"/>
          <w:szCs w:val="28"/>
        </w:rPr>
        <w:t xml:space="preserve"> высокого разрешения</w:t>
      </w:r>
      <w:r w:rsidRPr="00D776C6">
        <w:rPr>
          <w:rFonts w:ascii="Times New Roman" w:hAnsi="Times New Roman" w:cs="Times New Roman"/>
          <w:sz w:val="28"/>
          <w:szCs w:val="28"/>
        </w:rPr>
        <w:t>, представляющий собой комплекс аппаратно-программных средств тепловой и</w:t>
      </w:r>
      <w:r w:rsidR="00FB663D" w:rsidRPr="00D776C6">
        <w:rPr>
          <w:rFonts w:ascii="Times New Roman" w:hAnsi="Times New Roman" w:cs="Times New Roman"/>
          <w:sz w:val="28"/>
          <w:szCs w:val="28"/>
        </w:rPr>
        <w:t>нфракрасной аэросъемки (рис. 2</w:t>
      </w:r>
      <w:r w:rsidR="00761EEC" w:rsidRPr="00D776C6">
        <w:rPr>
          <w:rFonts w:ascii="Times New Roman" w:hAnsi="Times New Roman" w:cs="Times New Roman"/>
          <w:sz w:val="28"/>
          <w:szCs w:val="28"/>
        </w:rPr>
        <w:t>.7</w:t>
      </w:r>
      <w:r w:rsidRPr="00D776C6">
        <w:rPr>
          <w:rFonts w:ascii="Times New Roman" w:hAnsi="Times New Roman" w:cs="Times New Roman"/>
          <w:sz w:val="28"/>
          <w:szCs w:val="28"/>
        </w:rPr>
        <w:t>). Система обладает высоким пространственным разрешением, большим углом обзора, позволяет получать детальные, высококачественные тепловые изображения.</w:t>
      </w:r>
    </w:p>
    <w:p w:rsidR="00292600" w:rsidRPr="00D776C6" w:rsidRDefault="00292600" w:rsidP="00292600">
      <w:pPr>
        <w:spacing w:line="288" w:lineRule="auto"/>
        <w:jc w:val="center"/>
        <w:rPr>
          <w:rFonts w:ascii="Times New Roman" w:hAnsi="Times New Roman" w:cs="Times New Roman"/>
          <w:color w:val="003366"/>
          <w:sz w:val="28"/>
          <w:szCs w:val="28"/>
        </w:rPr>
      </w:pPr>
      <w:r w:rsidRPr="00D776C6">
        <w:rPr>
          <w:rFonts w:ascii="Times New Roman" w:hAnsi="Times New Roman" w:cs="Times New Roman"/>
          <w:color w:val="003366"/>
          <w:sz w:val="28"/>
          <w:szCs w:val="28"/>
        </w:rPr>
        <w:lastRenderedPageBreak/>
        <w:t> </w:t>
      </w:r>
      <w:r w:rsidRPr="00D776C6">
        <w:rPr>
          <w:rFonts w:ascii="Times New Roman" w:hAnsi="Times New Roman" w:cs="Times New Roman"/>
          <w:noProof/>
          <w:color w:val="003366"/>
          <w:sz w:val="28"/>
          <w:szCs w:val="28"/>
          <w:lang w:eastAsia="ru-RU"/>
        </w:rPr>
        <w:drawing>
          <wp:inline distT="0" distB="0" distL="0" distR="0">
            <wp:extent cx="3095625" cy="2609850"/>
            <wp:effectExtent l="19050" t="0" r="9525" b="0"/>
            <wp:docPr id="13" name="Рисунок 13" descr="sklovsk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lovsky01"/>
                    <pic:cNvPicPr>
                      <a:picLocks noChangeAspect="1" noChangeArrowheads="1"/>
                    </pic:cNvPicPr>
                  </pic:nvPicPr>
                  <pic:blipFill>
                    <a:blip r:embed="rId14" cstate="print"/>
                    <a:srcRect/>
                    <a:stretch>
                      <a:fillRect/>
                    </a:stretch>
                  </pic:blipFill>
                  <pic:spPr bwMode="auto">
                    <a:xfrm>
                      <a:off x="0" y="0"/>
                      <a:ext cx="3095625" cy="2609850"/>
                    </a:xfrm>
                    <a:prstGeom prst="rect">
                      <a:avLst/>
                    </a:prstGeom>
                    <a:noFill/>
                    <a:ln w="9525">
                      <a:noFill/>
                      <a:miter lim="800000"/>
                      <a:headEnd/>
                      <a:tailEnd/>
                    </a:ln>
                  </pic:spPr>
                </pic:pic>
              </a:graphicData>
            </a:graphic>
          </wp:inline>
        </w:drawing>
      </w:r>
    </w:p>
    <w:p w:rsidR="00292600" w:rsidRPr="00D776C6" w:rsidRDefault="00FB663D" w:rsidP="00292600">
      <w:pPr>
        <w:spacing w:line="288" w:lineRule="auto"/>
        <w:jc w:val="center"/>
        <w:rPr>
          <w:rFonts w:ascii="Times New Roman" w:hAnsi="Times New Roman" w:cs="Times New Roman"/>
          <w:i/>
          <w:sz w:val="28"/>
          <w:szCs w:val="28"/>
        </w:rPr>
      </w:pPr>
      <w:r w:rsidRPr="00D776C6">
        <w:rPr>
          <w:rFonts w:ascii="Times New Roman" w:hAnsi="Times New Roman" w:cs="Times New Roman"/>
          <w:i/>
          <w:sz w:val="28"/>
          <w:szCs w:val="28"/>
        </w:rPr>
        <w:t>Рис. 2</w:t>
      </w:r>
      <w:r w:rsidR="00761EEC" w:rsidRPr="00D776C6">
        <w:rPr>
          <w:rFonts w:ascii="Times New Roman" w:hAnsi="Times New Roman" w:cs="Times New Roman"/>
          <w:i/>
          <w:sz w:val="28"/>
          <w:szCs w:val="28"/>
        </w:rPr>
        <w:t>.7</w:t>
      </w:r>
      <w:r w:rsidR="00292600" w:rsidRPr="00D776C6">
        <w:rPr>
          <w:rFonts w:ascii="Times New Roman" w:hAnsi="Times New Roman" w:cs="Times New Roman"/>
          <w:i/>
          <w:sz w:val="28"/>
          <w:szCs w:val="28"/>
        </w:rPr>
        <w:t xml:space="preserve">. </w:t>
      </w:r>
      <w:proofErr w:type="spellStart"/>
      <w:r w:rsidR="00292600" w:rsidRPr="00D776C6">
        <w:rPr>
          <w:rFonts w:ascii="Times New Roman" w:hAnsi="Times New Roman" w:cs="Times New Roman"/>
          <w:i/>
          <w:sz w:val="28"/>
          <w:szCs w:val="28"/>
        </w:rPr>
        <w:t>Тепловизор</w:t>
      </w:r>
      <w:proofErr w:type="spellEnd"/>
      <w:r w:rsidR="00292600" w:rsidRPr="00D776C6">
        <w:rPr>
          <w:rFonts w:ascii="Times New Roman" w:hAnsi="Times New Roman" w:cs="Times New Roman"/>
          <w:i/>
          <w:sz w:val="28"/>
          <w:szCs w:val="28"/>
        </w:rPr>
        <w:t xml:space="preserve"> «Вулкан-4000» с блоком управления</w:t>
      </w:r>
    </w:p>
    <w:p w:rsidR="00292600" w:rsidRPr="00D776C6" w:rsidRDefault="00292600" w:rsidP="00292600">
      <w:pPr>
        <w:spacing w:line="360" w:lineRule="auto"/>
        <w:jc w:val="center"/>
        <w:rPr>
          <w:rFonts w:ascii="Times New Roman" w:hAnsi="Times New Roman" w:cs="Times New Roman"/>
          <w:sz w:val="28"/>
          <w:szCs w:val="28"/>
        </w:rPr>
      </w:pPr>
    </w:p>
    <w:p w:rsidR="00292600" w:rsidRPr="00D776C6" w:rsidRDefault="00292600" w:rsidP="00292600">
      <w:pPr>
        <w:spacing w:line="360" w:lineRule="auto"/>
        <w:ind w:firstLine="708"/>
        <w:jc w:val="both"/>
        <w:rPr>
          <w:rFonts w:ascii="Times New Roman" w:hAnsi="Times New Roman" w:cs="Times New Roman"/>
          <w:sz w:val="28"/>
          <w:szCs w:val="28"/>
        </w:rPr>
      </w:pPr>
      <w:proofErr w:type="gramStart"/>
      <w:r w:rsidRPr="00D776C6">
        <w:rPr>
          <w:rFonts w:ascii="Times New Roman" w:hAnsi="Times New Roman" w:cs="Times New Roman"/>
          <w:sz w:val="28"/>
          <w:szCs w:val="28"/>
        </w:rPr>
        <w:t>Тепловое изображение, скорректированное с учетом данных курсовой системы и радиовысотомера оказалось</w:t>
      </w:r>
      <w:proofErr w:type="gramEnd"/>
      <w:r w:rsidRPr="00D776C6">
        <w:rPr>
          <w:rFonts w:ascii="Times New Roman" w:hAnsi="Times New Roman" w:cs="Times New Roman"/>
          <w:sz w:val="28"/>
          <w:szCs w:val="28"/>
        </w:rPr>
        <w:t xml:space="preserve"> практически картографической проекцией местности. </w:t>
      </w:r>
    </w:p>
    <w:p w:rsidR="00292600" w:rsidRPr="00D776C6" w:rsidRDefault="00292600" w:rsidP="00292600">
      <w:pPr>
        <w:spacing w:line="360" w:lineRule="auto"/>
        <w:ind w:firstLine="708"/>
        <w:jc w:val="both"/>
        <w:rPr>
          <w:rFonts w:ascii="Times New Roman" w:hAnsi="Times New Roman" w:cs="Times New Roman"/>
          <w:sz w:val="28"/>
          <w:szCs w:val="28"/>
        </w:rPr>
      </w:pPr>
      <w:r w:rsidRPr="00D776C6">
        <w:rPr>
          <w:rFonts w:ascii="Times New Roman" w:hAnsi="Times New Roman" w:cs="Times New Roman"/>
          <w:bCs/>
          <w:sz w:val="28"/>
          <w:szCs w:val="28"/>
        </w:rPr>
        <w:t>Система обработки тепловых инфракрасных изображений</w:t>
      </w:r>
      <w:r w:rsidRPr="00D776C6">
        <w:rPr>
          <w:rFonts w:ascii="Times New Roman" w:hAnsi="Times New Roman" w:cs="Times New Roman"/>
          <w:sz w:val="28"/>
          <w:szCs w:val="28"/>
        </w:rPr>
        <w:t xml:space="preserve"> </w:t>
      </w:r>
      <w:proofErr w:type="spellStart"/>
      <w:r w:rsidRPr="00D776C6">
        <w:rPr>
          <w:rFonts w:ascii="Times New Roman" w:hAnsi="Times New Roman" w:cs="Times New Roman"/>
          <w:sz w:val="28"/>
          <w:szCs w:val="28"/>
        </w:rPr>
        <w:t>тепловизора</w:t>
      </w:r>
      <w:proofErr w:type="spellEnd"/>
      <w:r w:rsidRPr="00D776C6">
        <w:rPr>
          <w:rFonts w:ascii="Times New Roman" w:hAnsi="Times New Roman" w:cs="Times New Roman"/>
          <w:sz w:val="28"/>
          <w:szCs w:val="28"/>
        </w:rPr>
        <w:t xml:space="preserve"> «Вулкан-4000» является уникальным по составу и принципам работы пакетом программ </w:t>
      </w:r>
      <w:r w:rsidRPr="00D776C6">
        <w:rPr>
          <w:rFonts w:ascii="Times New Roman" w:hAnsi="Times New Roman" w:cs="Times New Roman"/>
          <w:bCs/>
          <w:sz w:val="28"/>
          <w:szCs w:val="28"/>
        </w:rPr>
        <w:t>IRIT</w:t>
      </w:r>
      <w:r w:rsidRPr="00D776C6">
        <w:rPr>
          <w:rFonts w:ascii="Times New Roman" w:hAnsi="Times New Roman" w:cs="Times New Roman"/>
          <w:sz w:val="28"/>
          <w:szCs w:val="28"/>
        </w:rPr>
        <w:t xml:space="preserve"> (</w:t>
      </w:r>
      <w:proofErr w:type="spellStart"/>
      <w:r w:rsidRPr="00D776C6">
        <w:rPr>
          <w:rFonts w:ascii="Times New Roman" w:hAnsi="Times New Roman" w:cs="Times New Roman"/>
          <w:sz w:val="28"/>
          <w:szCs w:val="28"/>
        </w:rPr>
        <w:t>Infra</w:t>
      </w:r>
      <w:proofErr w:type="spellEnd"/>
      <w:r w:rsidRPr="00D776C6">
        <w:rPr>
          <w:rFonts w:ascii="Times New Roman" w:hAnsi="Times New Roman" w:cs="Times New Roman"/>
          <w:sz w:val="28"/>
          <w:szCs w:val="28"/>
        </w:rPr>
        <w:t xml:space="preserve"> </w:t>
      </w:r>
      <w:proofErr w:type="spellStart"/>
      <w:r w:rsidRPr="00D776C6">
        <w:rPr>
          <w:rFonts w:ascii="Times New Roman" w:hAnsi="Times New Roman" w:cs="Times New Roman"/>
          <w:sz w:val="28"/>
          <w:szCs w:val="28"/>
        </w:rPr>
        <w:t>Red</w:t>
      </w:r>
      <w:proofErr w:type="spellEnd"/>
      <w:r w:rsidRPr="00D776C6">
        <w:rPr>
          <w:rFonts w:ascii="Times New Roman" w:hAnsi="Times New Roman" w:cs="Times New Roman"/>
          <w:sz w:val="28"/>
          <w:szCs w:val="28"/>
        </w:rPr>
        <w:t xml:space="preserve"> </w:t>
      </w:r>
      <w:proofErr w:type="spellStart"/>
      <w:r w:rsidRPr="00D776C6">
        <w:rPr>
          <w:rFonts w:ascii="Times New Roman" w:hAnsi="Times New Roman" w:cs="Times New Roman"/>
          <w:sz w:val="28"/>
          <w:szCs w:val="28"/>
        </w:rPr>
        <w:t>Image</w:t>
      </w:r>
      <w:proofErr w:type="spellEnd"/>
      <w:r w:rsidRPr="00D776C6">
        <w:rPr>
          <w:rFonts w:ascii="Times New Roman" w:hAnsi="Times New Roman" w:cs="Times New Roman"/>
          <w:sz w:val="28"/>
          <w:szCs w:val="28"/>
        </w:rPr>
        <w:t xml:space="preserve"> </w:t>
      </w:r>
      <w:proofErr w:type="spellStart"/>
      <w:r w:rsidRPr="00D776C6">
        <w:rPr>
          <w:rFonts w:ascii="Times New Roman" w:hAnsi="Times New Roman" w:cs="Times New Roman"/>
          <w:sz w:val="28"/>
          <w:szCs w:val="28"/>
        </w:rPr>
        <w:t>Tools</w:t>
      </w:r>
      <w:proofErr w:type="spellEnd"/>
      <w:r w:rsidRPr="00D776C6">
        <w:rPr>
          <w:rFonts w:ascii="Times New Roman" w:hAnsi="Times New Roman" w:cs="Times New Roman"/>
          <w:sz w:val="28"/>
          <w:szCs w:val="28"/>
        </w:rPr>
        <w:t>) и представляет собой единую операционную среду с широким набором процедур обработки изображений, являясь при этом базой для полной сквозной технологии - от выполненных съемок до отчетного материала. Главное назначение этой программы — создание масштабных тепловых изображений в интерактивном режиме. Выходные картинки можно использовать в качестве топографической основы для последующих интерпретационных действий, некоторые из которых дост</w:t>
      </w:r>
      <w:r w:rsidR="00761EEC" w:rsidRPr="00D776C6">
        <w:rPr>
          <w:rFonts w:ascii="Times New Roman" w:hAnsi="Times New Roman" w:cs="Times New Roman"/>
          <w:sz w:val="28"/>
          <w:szCs w:val="28"/>
        </w:rPr>
        <w:t>упны непосредственно в программе</w:t>
      </w:r>
      <w:r w:rsidRPr="00D776C6">
        <w:rPr>
          <w:rFonts w:ascii="Times New Roman" w:hAnsi="Times New Roman" w:cs="Times New Roman"/>
          <w:sz w:val="28"/>
          <w:szCs w:val="28"/>
        </w:rPr>
        <w:t xml:space="preserve">. </w:t>
      </w:r>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b/>
          <w:sz w:val="28"/>
          <w:szCs w:val="28"/>
        </w:rPr>
        <w:t>Радиолокационная съемка</w:t>
      </w:r>
      <w:r w:rsidRPr="00D776C6">
        <w:rPr>
          <w:rFonts w:ascii="Times New Roman" w:hAnsi="Times New Roman" w:cs="Times New Roman"/>
          <w:b/>
          <w:i/>
          <w:sz w:val="28"/>
          <w:szCs w:val="28"/>
        </w:rPr>
        <w:t xml:space="preserve"> </w:t>
      </w:r>
      <w:r w:rsidRPr="00D776C6">
        <w:rPr>
          <w:rFonts w:ascii="Times New Roman" w:hAnsi="Times New Roman" w:cs="Times New Roman"/>
          <w:b/>
          <w:sz w:val="28"/>
          <w:szCs w:val="28"/>
        </w:rPr>
        <w:t>(РЛС)</w:t>
      </w:r>
      <w:r w:rsidRPr="00D776C6">
        <w:rPr>
          <w:rFonts w:ascii="Times New Roman" w:hAnsi="Times New Roman" w:cs="Times New Roman"/>
          <w:sz w:val="28"/>
          <w:szCs w:val="28"/>
        </w:rPr>
        <w:t xml:space="preserve"> является активным средством зондирования, основанным на использовании отражения зондирующих сигналов, излучаемых передатчиком РЛ от земной поверхности, и на различных электрических свойствах атмосферного воздуха и его смеси с </w:t>
      </w:r>
      <w:r w:rsidRPr="00D776C6">
        <w:rPr>
          <w:rFonts w:ascii="Times New Roman" w:hAnsi="Times New Roman" w:cs="Times New Roman"/>
          <w:sz w:val="28"/>
          <w:szCs w:val="28"/>
        </w:rPr>
        <w:lastRenderedPageBreak/>
        <w:t>метаном, транспортируемым по МГ, измерения ведутся в диапазоне 0,3-</w:t>
      </w:r>
      <w:smartTag w:uri="urn:schemas-microsoft-com:office:smarttags" w:element="metricconverter">
        <w:smartTagPr>
          <w:attr w:name="ProductID" w:val="100 см"/>
        </w:smartTagPr>
        <w:r w:rsidRPr="00D776C6">
          <w:rPr>
            <w:rFonts w:ascii="Times New Roman" w:hAnsi="Times New Roman" w:cs="Times New Roman"/>
            <w:sz w:val="28"/>
            <w:szCs w:val="28"/>
          </w:rPr>
          <w:t>100 см</w:t>
        </w:r>
      </w:smartTag>
      <w:r w:rsidRPr="00D776C6">
        <w:rPr>
          <w:rFonts w:ascii="Times New Roman" w:hAnsi="Times New Roman" w:cs="Times New Roman"/>
          <w:sz w:val="28"/>
          <w:szCs w:val="28"/>
        </w:rPr>
        <w:t xml:space="preserve"> (100 ГГц - 300 МГц).</w:t>
      </w:r>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Основными преимуществами РЛС по сравнению с другими видами дистанционного зондирования являются: независимость от метеорологических условий и времени суток; принципиальная независимость разрешающей способности на местности от расстояния до объектов; большая полоса захвата на местности (с малых высот); возможность обнаружения всплывших трубопроводов по радиолокационным контрастам; возможность цифровой записи информации в момент съемок и ее передачи с борта носителя по каналу связи на значительные расстояния.</w:t>
      </w:r>
    </w:p>
    <w:p w:rsidR="00292600" w:rsidRPr="00D776C6" w:rsidRDefault="00292600" w:rsidP="00292600">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Недостатками РЛС являются более низкая</w:t>
      </w:r>
      <w:r w:rsidR="008C0151" w:rsidRPr="00D776C6">
        <w:rPr>
          <w:rFonts w:ascii="Times New Roman" w:hAnsi="Times New Roman" w:cs="Times New Roman"/>
          <w:sz w:val="28"/>
          <w:szCs w:val="28"/>
        </w:rPr>
        <w:t xml:space="preserve"> разрешающая способность и</w:t>
      </w:r>
      <w:r w:rsidRPr="00D776C6">
        <w:rPr>
          <w:rFonts w:ascii="Times New Roman" w:hAnsi="Times New Roman" w:cs="Times New Roman"/>
          <w:sz w:val="28"/>
          <w:szCs w:val="28"/>
        </w:rPr>
        <w:t xml:space="preserve"> мелкий масштаб изображения.</w:t>
      </w:r>
    </w:p>
    <w:p w:rsidR="00292600" w:rsidRPr="00D776C6" w:rsidRDefault="00292600" w:rsidP="00292600">
      <w:pPr>
        <w:spacing w:line="360" w:lineRule="auto"/>
        <w:ind w:firstLine="708"/>
        <w:jc w:val="both"/>
        <w:rPr>
          <w:rFonts w:ascii="Times New Roman" w:hAnsi="Times New Roman" w:cs="Times New Roman"/>
          <w:color w:val="000000"/>
          <w:sz w:val="28"/>
          <w:szCs w:val="28"/>
        </w:rPr>
      </w:pPr>
      <w:proofErr w:type="gramStart"/>
      <w:r w:rsidRPr="00D776C6">
        <w:rPr>
          <w:rFonts w:ascii="Times New Roman" w:hAnsi="Times New Roman" w:cs="Times New Roman"/>
          <w:color w:val="000000"/>
          <w:sz w:val="28"/>
          <w:szCs w:val="28"/>
        </w:rPr>
        <w:t>Примером использования РЛС является радиолокационн</w:t>
      </w:r>
      <w:r w:rsidR="00FB663D" w:rsidRPr="00D776C6">
        <w:rPr>
          <w:rFonts w:ascii="Times New Roman" w:hAnsi="Times New Roman" w:cs="Times New Roman"/>
          <w:color w:val="000000"/>
          <w:sz w:val="28"/>
          <w:szCs w:val="28"/>
        </w:rPr>
        <w:t>ая система «КОМПАКТ-100» (рис. 2</w:t>
      </w:r>
      <w:r w:rsidRPr="00D776C6">
        <w:rPr>
          <w:rFonts w:ascii="Times New Roman" w:hAnsi="Times New Roman" w:cs="Times New Roman"/>
          <w:color w:val="000000"/>
          <w:sz w:val="28"/>
          <w:szCs w:val="28"/>
        </w:rPr>
        <w:t>.</w:t>
      </w:r>
      <w:r w:rsidR="00761EEC" w:rsidRPr="00D776C6">
        <w:rPr>
          <w:rFonts w:ascii="Times New Roman" w:hAnsi="Times New Roman" w:cs="Times New Roman"/>
          <w:color w:val="000000"/>
          <w:sz w:val="28"/>
          <w:szCs w:val="28"/>
        </w:rPr>
        <w:t>8</w:t>
      </w:r>
      <w:r w:rsidRPr="00D776C6">
        <w:rPr>
          <w:rFonts w:ascii="Times New Roman" w:hAnsi="Times New Roman" w:cs="Times New Roman"/>
          <w:color w:val="000000"/>
          <w:sz w:val="28"/>
          <w:szCs w:val="28"/>
        </w:rPr>
        <w:t>), представляющая собой радиолокатор с синтезированной апертурой и автофокусированием, (разработка ФГУП «НИИ точных приборов»), которая относится к семейству мобильных малоразмерных радиолокаторов с синтезированной апертурой, предназначена для получения радиолокационных изображений поверхности земли днем и ночью при любых погодных условиях и запоминания радиолокационной информации с последующим формированием радиолокационного изображения на борту летательного аппарата или</w:t>
      </w:r>
      <w:proofErr w:type="gramEnd"/>
      <w:r w:rsidRPr="00D776C6">
        <w:rPr>
          <w:rFonts w:ascii="Times New Roman" w:hAnsi="Times New Roman" w:cs="Times New Roman"/>
          <w:color w:val="000000"/>
          <w:sz w:val="28"/>
          <w:szCs w:val="28"/>
        </w:rPr>
        <w:t xml:space="preserve"> на наземном пункте. </w:t>
      </w:r>
    </w:p>
    <w:p w:rsidR="00292600" w:rsidRPr="00D776C6" w:rsidRDefault="00292600" w:rsidP="00292600">
      <w:pPr>
        <w:ind w:firstLine="708"/>
        <w:jc w:val="center"/>
        <w:rPr>
          <w:rFonts w:ascii="Times New Roman" w:hAnsi="Times New Roman" w:cs="Times New Roman"/>
          <w:color w:val="000000"/>
          <w:sz w:val="28"/>
          <w:szCs w:val="28"/>
        </w:rPr>
      </w:pPr>
      <w:r w:rsidRPr="00D776C6">
        <w:rPr>
          <w:rFonts w:ascii="Times New Roman" w:hAnsi="Times New Roman" w:cs="Times New Roman"/>
          <w:noProof/>
          <w:color w:val="000000"/>
          <w:sz w:val="28"/>
          <w:szCs w:val="28"/>
          <w:lang w:eastAsia="ru-RU"/>
        </w:rPr>
        <w:lastRenderedPageBreak/>
        <w:drawing>
          <wp:inline distT="0" distB="0" distL="0" distR="0">
            <wp:extent cx="1809750" cy="2190750"/>
            <wp:effectExtent l="19050" t="0" r="0" b="0"/>
            <wp:docPr id="15" name="Рисунок 15" descr="mob_sy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b_sys11"/>
                    <pic:cNvPicPr>
                      <a:picLocks noChangeAspect="1" noChangeArrowheads="1"/>
                    </pic:cNvPicPr>
                  </pic:nvPicPr>
                  <pic:blipFill>
                    <a:blip r:embed="rId15" cstate="print"/>
                    <a:srcRect/>
                    <a:stretch>
                      <a:fillRect/>
                    </a:stretch>
                  </pic:blipFill>
                  <pic:spPr bwMode="auto">
                    <a:xfrm>
                      <a:off x="0" y="0"/>
                      <a:ext cx="1809750" cy="2190750"/>
                    </a:xfrm>
                    <a:prstGeom prst="rect">
                      <a:avLst/>
                    </a:prstGeom>
                    <a:noFill/>
                    <a:ln w="9525">
                      <a:noFill/>
                      <a:miter lim="800000"/>
                      <a:headEnd/>
                      <a:tailEnd/>
                    </a:ln>
                  </pic:spPr>
                </pic:pic>
              </a:graphicData>
            </a:graphic>
          </wp:inline>
        </w:drawing>
      </w:r>
    </w:p>
    <w:p w:rsidR="00292600" w:rsidRPr="00D776C6" w:rsidRDefault="00761EEC" w:rsidP="00292600">
      <w:pPr>
        <w:spacing w:line="360" w:lineRule="auto"/>
        <w:jc w:val="center"/>
        <w:rPr>
          <w:rFonts w:ascii="Times New Roman" w:hAnsi="Times New Roman" w:cs="Times New Roman"/>
          <w:i/>
          <w:color w:val="000000"/>
          <w:sz w:val="28"/>
          <w:szCs w:val="28"/>
        </w:rPr>
      </w:pPr>
      <w:r w:rsidRPr="00D776C6">
        <w:rPr>
          <w:rFonts w:ascii="Times New Roman" w:hAnsi="Times New Roman" w:cs="Times New Roman"/>
          <w:i/>
          <w:color w:val="000000"/>
          <w:sz w:val="28"/>
          <w:szCs w:val="28"/>
        </w:rPr>
        <w:t xml:space="preserve">Рис. </w:t>
      </w:r>
      <w:r w:rsidR="00FB663D" w:rsidRPr="00D776C6">
        <w:rPr>
          <w:rFonts w:ascii="Times New Roman" w:hAnsi="Times New Roman" w:cs="Times New Roman"/>
          <w:i/>
          <w:color w:val="000000"/>
          <w:sz w:val="28"/>
          <w:szCs w:val="28"/>
        </w:rPr>
        <w:t>2</w:t>
      </w:r>
      <w:r w:rsidRPr="00D776C6">
        <w:rPr>
          <w:rFonts w:ascii="Times New Roman" w:hAnsi="Times New Roman" w:cs="Times New Roman"/>
          <w:i/>
          <w:color w:val="000000"/>
          <w:sz w:val="28"/>
          <w:szCs w:val="28"/>
        </w:rPr>
        <w:t>.8</w:t>
      </w:r>
      <w:r w:rsidR="00292600" w:rsidRPr="00D776C6">
        <w:rPr>
          <w:rFonts w:ascii="Times New Roman" w:hAnsi="Times New Roman" w:cs="Times New Roman"/>
          <w:i/>
          <w:color w:val="000000"/>
          <w:sz w:val="28"/>
          <w:szCs w:val="28"/>
        </w:rPr>
        <w:t>. Радиолокационная система «КОМПАКТ-100»</w:t>
      </w:r>
    </w:p>
    <w:p w:rsidR="00292600" w:rsidRPr="00D776C6" w:rsidRDefault="00292600" w:rsidP="00292600">
      <w:pPr>
        <w:spacing w:line="360" w:lineRule="auto"/>
        <w:jc w:val="center"/>
        <w:rPr>
          <w:rFonts w:ascii="Times New Roman" w:hAnsi="Times New Roman" w:cs="Times New Roman"/>
          <w:color w:val="000000"/>
          <w:sz w:val="28"/>
          <w:szCs w:val="28"/>
        </w:rPr>
      </w:pPr>
    </w:p>
    <w:p w:rsidR="00292600" w:rsidRPr="00D776C6" w:rsidRDefault="00292600" w:rsidP="00292600">
      <w:pPr>
        <w:spacing w:line="360" w:lineRule="auto"/>
        <w:ind w:firstLine="709"/>
        <w:jc w:val="both"/>
        <w:rPr>
          <w:rFonts w:ascii="Times New Roman" w:hAnsi="Times New Roman" w:cs="Times New Roman"/>
          <w:color w:val="000000"/>
          <w:sz w:val="28"/>
          <w:szCs w:val="28"/>
        </w:rPr>
      </w:pPr>
      <w:r w:rsidRPr="00D776C6">
        <w:rPr>
          <w:rFonts w:ascii="Times New Roman" w:hAnsi="Times New Roman" w:cs="Times New Roman"/>
          <w:color w:val="000000"/>
          <w:sz w:val="28"/>
          <w:szCs w:val="28"/>
        </w:rPr>
        <w:t xml:space="preserve">Цифровые методы регистрации и обработки информации обеспечивают формирование изображения (карты местности) в реальном масштабе времени. Радиолокационное изображение в режиме полосного картографирования формируется перпендикулярно к линии пути с правого и левого борта самолета и по своему качеству приближается к фотоснимкам. </w:t>
      </w:r>
    </w:p>
    <w:p w:rsidR="00292600" w:rsidRPr="00D776C6" w:rsidRDefault="00292600" w:rsidP="00292600">
      <w:pPr>
        <w:spacing w:line="360" w:lineRule="auto"/>
        <w:ind w:firstLine="708"/>
        <w:jc w:val="both"/>
        <w:rPr>
          <w:rFonts w:ascii="Times New Roman" w:hAnsi="Times New Roman" w:cs="Times New Roman"/>
          <w:color w:val="000000"/>
          <w:sz w:val="28"/>
          <w:szCs w:val="28"/>
        </w:rPr>
      </w:pPr>
      <w:r w:rsidRPr="00D776C6">
        <w:rPr>
          <w:rFonts w:ascii="Times New Roman" w:hAnsi="Times New Roman" w:cs="Times New Roman"/>
          <w:color w:val="000000"/>
          <w:sz w:val="28"/>
          <w:szCs w:val="28"/>
        </w:rPr>
        <w:t>Использование дополнительного вычислительного комплекса на базе ноутбука позволяет осуществлять на борту авиационного носителя восстановление радиолокационных изображений с пониженным пространственным разрешением порядка 5-7м со скоростью, соответствующей проведению съемки объектов. Восстановление радиолокационных изображений с предельным пространственным разрешением 1,5х</w:t>
      </w:r>
      <w:proofErr w:type="gramStart"/>
      <w:r w:rsidRPr="00D776C6">
        <w:rPr>
          <w:rFonts w:ascii="Times New Roman" w:hAnsi="Times New Roman" w:cs="Times New Roman"/>
          <w:color w:val="000000"/>
          <w:sz w:val="28"/>
          <w:szCs w:val="28"/>
        </w:rPr>
        <w:t>1</w:t>
      </w:r>
      <w:proofErr w:type="gramEnd"/>
      <w:r w:rsidRPr="00D776C6">
        <w:rPr>
          <w:rFonts w:ascii="Times New Roman" w:hAnsi="Times New Roman" w:cs="Times New Roman"/>
          <w:color w:val="000000"/>
          <w:sz w:val="28"/>
          <w:szCs w:val="28"/>
        </w:rPr>
        <w:t>,5м осуществляется на земле.</w:t>
      </w:r>
    </w:p>
    <w:p w:rsidR="008C0151" w:rsidRPr="00D776C6" w:rsidRDefault="008C0151" w:rsidP="008C0151">
      <w:pPr>
        <w:widowControl w:val="0"/>
        <w:suppressAutoHyphens/>
        <w:autoSpaceDE w:val="0"/>
        <w:autoSpaceDN w:val="0"/>
        <w:adjustRightInd w:val="0"/>
        <w:spacing w:line="360" w:lineRule="auto"/>
        <w:ind w:firstLine="709"/>
        <w:jc w:val="both"/>
        <w:rPr>
          <w:rFonts w:ascii="Times New Roman" w:hAnsi="Times New Roman" w:cs="Times New Roman"/>
          <w:sz w:val="28"/>
          <w:szCs w:val="28"/>
        </w:rPr>
      </w:pPr>
      <w:r w:rsidRPr="00D776C6">
        <w:rPr>
          <w:rFonts w:ascii="Times New Roman" w:hAnsi="Times New Roman" w:cs="Times New Roman"/>
          <w:sz w:val="28"/>
          <w:szCs w:val="28"/>
        </w:rPr>
        <w:t xml:space="preserve">Преимуществами </w:t>
      </w:r>
      <w:r w:rsidRPr="00D776C6">
        <w:rPr>
          <w:rFonts w:ascii="Times New Roman" w:hAnsi="Times New Roman" w:cs="Times New Roman"/>
          <w:color w:val="000000"/>
          <w:sz w:val="28"/>
          <w:szCs w:val="28"/>
        </w:rPr>
        <w:t>радиолокатора «КОМПАКТ-100» являются: отсутствие необходимости конструктивной доработки носителя для транспортировки радиолокатора; автоматическое управление съемкой объектов в соответствии с полетным заданием на основании данных спутниковой навигационной системы.</w:t>
      </w:r>
    </w:p>
    <w:p w:rsidR="008C0151" w:rsidRPr="00D776C6" w:rsidRDefault="008C0151" w:rsidP="008C0151">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b/>
          <w:sz w:val="28"/>
          <w:szCs w:val="28"/>
        </w:rPr>
        <w:t>Лазерная съемка (ЛС)</w:t>
      </w:r>
      <w:r w:rsidRPr="00D776C6">
        <w:rPr>
          <w:rFonts w:ascii="Times New Roman" w:hAnsi="Times New Roman" w:cs="Times New Roman"/>
          <w:sz w:val="28"/>
          <w:szCs w:val="28"/>
        </w:rPr>
        <w:t xml:space="preserve"> основана на свойствах лазера, давать мощное </w:t>
      </w:r>
      <w:r w:rsidRPr="00D776C6">
        <w:rPr>
          <w:rFonts w:ascii="Times New Roman" w:hAnsi="Times New Roman" w:cs="Times New Roman"/>
          <w:sz w:val="28"/>
          <w:szCs w:val="28"/>
        </w:rPr>
        <w:lastRenderedPageBreak/>
        <w:t>излучение в узких зонах спектра, при облучении объекта на двух длинах волн, одна из которых попадает в полосу поглощения газа, проходящего по МГ, а другая лежит вне ее (метод дифференциального поглощения). Сигналы в этих зонах регистрируются специальными датчиками. На этом принципе основано большое количество лазерных газоанализаторов.</w:t>
      </w:r>
    </w:p>
    <w:p w:rsidR="008C0151" w:rsidRPr="00D776C6" w:rsidRDefault="008C0151" w:rsidP="008C0151">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Применение ЛС для исследования состояния дна водоемов и подводных трубопроводов основано на использовании мощности лазерного излучения в зеленой зоне спектра, где вода является почти прозрачным веществом. В зависимости от мощности, частоты импульсов, путевой скорости, состояния воды глубина зондирования достигает 40 м.</w:t>
      </w:r>
    </w:p>
    <w:p w:rsidR="008C0151" w:rsidRPr="00D776C6" w:rsidRDefault="008C0151" w:rsidP="008C0151">
      <w:pPr>
        <w:widowControl w:val="0"/>
        <w:suppressAutoHyphens/>
        <w:autoSpaceDE w:val="0"/>
        <w:autoSpaceDN w:val="0"/>
        <w:adjustRightInd w:val="0"/>
        <w:spacing w:line="360" w:lineRule="auto"/>
        <w:ind w:firstLine="708"/>
        <w:jc w:val="both"/>
        <w:rPr>
          <w:rFonts w:ascii="Times New Roman" w:hAnsi="Times New Roman" w:cs="Times New Roman"/>
          <w:sz w:val="28"/>
          <w:szCs w:val="28"/>
        </w:rPr>
      </w:pPr>
      <w:proofErr w:type="gramStart"/>
      <w:r w:rsidRPr="00D776C6">
        <w:rPr>
          <w:rFonts w:ascii="Times New Roman" w:hAnsi="Times New Roman" w:cs="Times New Roman"/>
          <w:sz w:val="28"/>
          <w:szCs w:val="28"/>
        </w:rPr>
        <w:t>В России интенсивно ведутся разработки по созданию оборудования, способного быстро и эффективно обнаруживать утечки газа из МГ с борта летательного аппарата примером одного из них является л</w:t>
      </w:r>
      <w:r w:rsidRPr="00D776C6">
        <w:rPr>
          <w:rStyle w:val="a4"/>
          <w:rFonts w:ascii="Times New Roman" w:hAnsi="Times New Roman" w:cs="Times New Roman"/>
          <w:b w:val="0"/>
          <w:sz w:val="28"/>
          <w:szCs w:val="28"/>
        </w:rPr>
        <w:t xml:space="preserve">азерный детектор метана – дистанционный диагностический комплекс (ДДК) (рис. </w:t>
      </w:r>
      <w:r w:rsidR="00FB663D" w:rsidRPr="00D776C6">
        <w:rPr>
          <w:rStyle w:val="a4"/>
          <w:rFonts w:ascii="Times New Roman" w:hAnsi="Times New Roman" w:cs="Times New Roman"/>
          <w:b w:val="0"/>
          <w:sz w:val="28"/>
          <w:szCs w:val="28"/>
        </w:rPr>
        <w:t>2</w:t>
      </w:r>
      <w:r w:rsidRPr="00D776C6">
        <w:rPr>
          <w:rStyle w:val="a4"/>
          <w:rFonts w:ascii="Times New Roman" w:hAnsi="Times New Roman" w:cs="Times New Roman"/>
          <w:b w:val="0"/>
          <w:sz w:val="28"/>
          <w:szCs w:val="28"/>
        </w:rPr>
        <w:t>.</w:t>
      </w:r>
      <w:r w:rsidR="00761EEC" w:rsidRPr="00D776C6">
        <w:rPr>
          <w:rStyle w:val="a4"/>
          <w:rFonts w:ascii="Times New Roman" w:hAnsi="Times New Roman" w:cs="Times New Roman"/>
          <w:b w:val="0"/>
          <w:sz w:val="28"/>
          <w:szCs w:val="28"/>
        </w:rPr>
        <w:t>9</w:t>
      </w:r>
      <w:r w:rsidRPr="00D776C6">
        <w:rPr>
          <w:rStyle w:val="a4"/>
          <w:rFonts w:ascii="Times New Roman" w:hAnsi="Times New Roman" w:cs="Times New Roman"/>
          <w:b w:val="0"/>
          <w:sz w:val="28"/>
          <w:szCs w:val="28"/>
        </w:rPr>
        <w:t>) «</w:t>
      </w:r>
      <w:proofErr w:type="spellStart"/>
      <w:r w:rsidRPr="00D776C6">
        <w:rPr>
          <w:rStyle w:val="a4"/>
          <w:rFonts w:ascii="Times New Roman" w:hAnsi="Times New Roman" w:cs="Times New Roman"/>
          <w:b w:val="0"/>
          <w:sz w:val="28"/>
          <w:szCs w:val="28"/>
        </w:rPr>
        <w:t>ДЛС-Пергам</w:t>
      </w:r>
      <w:proofErr w:type="spellEnd"/>
      <w:r w:rsidRPr="00D776C6">
        <w:rPr>
          <w:rStyle w:val="a4"/>
          <w:rFonts w:ascii="Times New Roman" w:hAnsi="Times New Roman" w:cs="Times New Roman"/>
          <w:b w:val="0"/>
          <w:sz w:val="28"/>
          <w:szCs w:val="28"/>
        </w:rPr>
        <w:t xml:space="preserve">» </w:t>
      </w:r>
      <w:r w:rsidRPr="00D776C6">
        <w:rPr>
          <w:rStyle w:val="a4"/>
          <w:rFonts w:ascii="Times New Roman" w:hAnsi="Times New Roman" w:cs="Times New Roman"/>
          <w:sz w:val="28"/>
          <w:szCs w:val="28"/>
        </w:rPr>
        <w:t>(</w:t>
      </w:r>
      <w:r w:rsidRPr="00D776C6">
        <w:rPr>
          <w:rFonts w:ascii="Times New Roman" w:hAnsi="Times New Roman" w:cs="Times New Roman"/>
          <w:sz w:val="28"/>
          <w:szCs w:val="28"/>
        </w:rPr>
        <w:t xml:space="preserve">компания ОАО </w:t>
      </w:r>
      <w:r w:rsidRPr="00D776C6">
        <w:rPr>
          <w:rFonts w:ascii="Times New Roman" w:hAnsi="Times New Roman" w:cs="Times New Roman"/>
          <w:b/>
          <w:sz w:val="28"/>
          <w:szCs w:val="28"/>
        </w:rPr>
        <w:t>«</w:t>
      </w:r>
      <w:r w:rsidRPr="00D776C6">
        <w:rPr>
          <w:rStyle w:val="a4"/>
          <w:rFonts w:ascii="Times New Roman" w:hAnsi="Times New Roman" w:cs="Times New Roman"/>
          <w:b w:val="0"/>
          <w:sz w:val="28"/>
          <w:szCs w:val="28"/>
        </w:rPr>
        <w:t>ПЕРГАМ-Инжиниринг»)</w:t>
      </w:r>
      <w:r w:rsidRPr="00D776C6">
        <w:rPr>
          <w:rFonts w:ascii="Times New Roman" w:hAnsi="Times New Roman" w:cs="Times New Roman"/>
          <w:sz w:val="28"/>
          <w:szCs w:val="28"/>
        </w:rPr>
        <w:t>,</w:t>
      </w:r>
      <w:r w:rsidRPr="00D776C6">
        <w:rPr>
          <w:rFonts w:ascii="Times New Roman" w:hAnsi="Times New Roman" w:cs="Times New Roman"/>
          <w:b/>
          <w:sz w:val="28"/>
          <w:szCs w:val="28"/>
        </w:rPr>
        <w:t xml:space="preserve"> </w:t>
      </w:r>
      <w:r w:rsidRPr="00D776C6">
        <w:rPr>
          <w:rFonts w:ascii="Times New Roman" w:hAnsi="Times New Roman" w:cs="Times New Roman"/>
          <w:sz w:val="28"/>
          <w:szCs w:val="28"/>
        </w:rPr>
        <w:t>п</w:t>
      </w:r>
      <w:r w:rsidRPr="00D776C6">
        <w:rPr>
          <w:rStyle w:val="a4"/>
          <w:rFonts w:ascii="Times New Roman" w:hAnsi="Times New Roman" w:cs="Times New Roman"/>
          <w:b w:val="0"/>
          <w:sz w:val="28"/>
          <w:szCs w:val="28"/>
        </w:rPr>
        <w:t>редназначенный для обнаружения утечек природного газа из МГ высокого и низкого давления, крановых узлов, подземных газохранилищ и других объектов.</w:t>
      </w:r>
      <w:r w:rsidRPr="00D776C6">
        <w:rPr>
          <w:rFonts w:ascii="Times New Roman" w:hAnsi="Times New Roman" w:cs="Times New Roman"/>
          <w:sz w:val="28"/>
          <w:szCs w:val="28"/>
        </w:rPr>
        <w:t xml:space="preserve"> </w:t>
      </w:r>
      <w:proofErr w:type="gramEnd"/>
    </w:p>
    <w:p w:rsidR="008C0151" w:rsidRPr="00D776C6" w:rsidRDefault="008C0151" w:rsidP="008C0151">
      <w:pPr>
        <w:widowControl w:val="0"/>
        <w:suppressAutoHyphens/>
        <w:autoSpaceDE w:val="0"/>
        <w:autoSpaceDN w:val="0"/>
        <w:adjustRightInd w:val="0"/>
        <w:spacing w:line="360" w:lineRule="auto"/>
        <w:ind w:firstLine="709"/>
        <w:jc w:val="center"/>
        <w:rPr>
          <w:rFonts w:ascii="Times New Roman" w:hAnsi="Times New Roman" w:cs="Times New Roman"/>
          <w:color w:val="353535"/>
          <w:sz w:val="28"/>
          <w:szCs w:val="28"/>
        </w:rPr>
      </w:pPr>
      <w:r w:rsidRPr="00D776C6">
        <w:rPr>
          <w:rFonts w:ascii="Times New Roman" w:hAnsi="Times New Roman" w:cs="Times New Roman"/>
          <w:noProof/>
          <w:color w:val="353535"/>
          <w:sz w:val="28"/>
          <w:szCs w:val="28"/>
          <w:lang w:eastAsia="ru-RU"/>
        </w:rPr>
        <w:drawing>
          <wp:inline distT="0" distB="0" distL="0" distR="0">
            <wp:extent cx="3676650" cy="2247900"/>
            <wp:effectExtent l="19050" t="0" r="0" b="0"/>
            <wp:docPr id="20" name="Рисунок 20" descr="ДЛС-ПЕРГ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ЛС-ПЕРГАМ"/>
                    <pic:cNvPicPr>
                      <a:picLocks noChangeAspect="1" noChangeArrowheads="1"/>
                    </pic:cNvPicPr>
                  </pic:nvPicPr>
                  <pic:blipFill>
                    <a:blip r:embed="rId16" cstate="print"/>
                    <a:srcRect/>
                    <a:stretch>
                      <a:fillRect/>
                    </a:stretch>
                  </pic:blipFill>
                  <pic:spPr bwMode="auto">
                    <a:xfrm>
                      <a:off x="0" y="0"/>
                      <a:ext cx="3676650" cy="2247900"/>
                    </a:xfrm>
                    <a:prstGeom prst="rect">
                      <a:avLst/>
                    </a:prstGeom>
                    <a:noFill/>
                    <a:ln w="9525">
                      <a:noFill/>
                      <a:miter lim="800000"/>
                      <a:headEnd/>
                      <a:tailEnd/>
                    </a:ln>
                  </pic:spPr>
                </pic:pic>
              </a:graphicData>
            </a:graphic>
          </wp:inline>
        </w:drawing>
      </w:r>
    </w:p>
    <w:p w:rsidR="008C0151" w:rsidRPr="00D776C6" w:rsidRDefault="00FB663D" w:rsidP="008C0151">
      <w:pPr>
        <w:widowControl w:val="0"/>
        <w:suppressAutoHyphens/>
        <w:autoSpaceDE w:val="0"/>
        <w:autoSpaceDN w:val="0"/>
        <w:adjustRightInd w:val="0"/>
        <w:spacing w:line="360" w:lineRule="auto"/>
        <w:ind w:firstLine="709"/>
        <w:jc w:val="center"/>
        <w:rPr>
          <w:rStyle w:val="a4"/>
          <w:rFonts w:ascii="Times New Roman" w:hAnsi="Times New Roman" w:cs="Times New Roman"/>
          <w:b w:val="0"/>
          <w:i/>
          <w:sz w:val="28"/>
          <w:szCs w:val="28"/>
        </w:rPr>
      </w:pPr>
      <w:r w:rsidRPr="00D776C6">
        <w:rPr>
          <w:rFonts w:ascii="Times New Roman" w:hAnsi="Times New Roman" w:cs="Times New Roman"/>
          <w:i/>
          <w:sz w:val="28"/>
          <w:szCs w:val="28"/>
        </w:rPr>
        <w:t>Рис. 2</w:t>
      </w:r>
      <w:r w:rsidR="008C0151" w:rsidRPr="00D776C6">
        <w:rPr>
          <w:rFonts w:ascii="Times New Roman" w:hAnsi="Times New Roman" w:cs="Times New Roman"/>
          <w:i/>
          <w:sz w:val="28"/>
          <w:szCs w:val="28"/>
        </w:rPr>
        <w:t>.</w:t>
      </w:r>
      <w:r w:rsidR="00761EEC" w:rsidRPr="00D776C6">
        <w:rPr>
          <w:rFonts w:ascii="Times New Roman" w:hAnsi="Times New Roman" w:cs="Times New Roman"/>
          <w:i/>
          <w:sz w:val="28"/>
          <w:szCs w:val="28"/>
        </w:rPr>
        <w:t>9</w:t>
      </w:r>
      <w:r w:rsidR="008C0151" w:rsidRPr="00D776C6">
        <w:rPr>
          <w:rFonts w:ascii="Times New Roman" w:hAnsi="Times New Roman" w:cs="Times New Roman"/>
          <w:i/>
          <w:sz w:val="28"/>
          <w:szCs w:val="28"/>
        </w:rPr>
        <w:t xml:space="preserve">. </w:t>
      </w:r>
      <w:r w:rsidR="008C0151" w:rsidRPr="00D776C6">
        <w:rPr>
          <w:rStyle w:val="a4"/>
          <w:rFonts w:ascii="Times New Roman" w:hAnsi="Times New Roman" w:cs="Times New Roman"/>
          <w:b w:val="0"/>
          <w:i/>
          <w:sz w:val="28"/>
          <w:szCs w:val="28"/>
        </w:rPr>
        <w:t>Дистанционный диагностический комплекс «</w:t>
      </w:r>
      <w:proofErr w:type="spellStart"/>
      <w:r w:rsidR="008C0151" w:rsidRPr="00D776C6">
        <w:rPr>
          <w:rStyle w:val="a4"/>
          <w:rFonts w:ascii="Times New Roman" w:hAnsi="Times New Roman" w:cs="Times New Roman"/>
          <w:b w:val="0"/>
          <w:i/>
          <w:sz w:val="28"/>
          <w:szCs w:val="28"/>
        </w:rPr>
        <w:t>ДЛС-Пергам</w:t>
      </w:r>
      <w:proofErr w:type="spellEnd"/>
      <w:r w:rsidR="008C0151" w:rsidRPr="00D776C6">
        <w:rPr>
          <w:rStyle w:val="a4"/>
          <w:rFonts w:ascii="Times New Roman" w:hAnsi="Times New Roman" w:cs="Times New Roman"/>
          <w:b w:val="0"/>
          <w:i/>
          <w:sz w:val="28"/>
          <w:szCs w:val="28"/>
        </w:rPr>
        <w:t>»</w:t>
      </w:r>
    </w:p>
    <w:p w:rsidR="008C0151" w:rsidRPr="00D776C6" w:rsidRDefault="008C0151" w:rsidP="008C0151">
      <w:pPr>
        <w:widowControl w:val="0"/>
        <w:suppressAutoHyphens/>
        <w:autoSpaceDE w:val="0"/>
        <w:autoSpaceDN w:val="0"/>
        <w:adjustRightInd w:val="0"/>
        <w:spacing w:line="360" w:lineRule="auto"/>
        <w:ind w:firstLine="709"/>
        <w:jc w:val="both"/>
        <w:rPr>
          <w:rStyle w:val="a4"/>
          <w:rFonts w:ascii="Times New Roman" w:hAnsi="Times New Roman" w:cs="Times New Roman"/>
          <w:b w:val="0"/>
          <w:sz w:val="28"/>
          <w:szCs w:val="28"/>
        </w:rPr>
      </w:pPr>
    </w:p>
    <w:p w:rsidR="008C0151" w:rsidRPr="00D776C6" w:rsidRDefault="008C0151" w:rsidP="008C015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lastRenderedPageBreak/>
        <w:t>Лазерный пучок, испущенный прибором, отражается топографическим объектом (земля, трава, лес, и т.д.), попадает в приемную систему прибора на приемное параболическое зеркало и фокусируется на фотоприемник.</w:t>
      </w:r>
    </w:p>
    <w:p w:rsidR="008C0151" w:rsidRPr="00D776C6" w:rsidRDefault="008C0151" w:rsidP="008C0151">
      <w:pPr>
        <w:spacing w:line="360" w:lineRule="auto"/>
        <w:ind w:firstLine="709"/>
        <w:jc w:val="both"/>
        <w:rPr>
          <w:rFonts w:ascii="Times New Roman" w:hAnsi="Times New Roman" w:cs="Times New Roman"/>
          <w:sz w:val="28"/>
          <w:szCs w:val="28"/>
        </w:rPr>
      </w:pPr>
      <w:r w:rsidRPr="00D776C6">
        <w:rPr>
          <w:rStyle w:val="a4"/>
          <w:rFonts w:ascii="Times New Roman" w:hAnsi="Times New Roman" w:cs="Times New Roman"/>
          <w:b w:val="0"/>
          <w:sz w:val="28"/>
          <w:szCs w:val="28"/>
        </w:rPr>
        <w:t xml:space="preserve">Прибор измеряет концентрацию природного газа с расстояния до </w:t>
      </w:r>
      <w:smartTag w:uri="urn:schemas-microsoft-com:office:smarttags" w:element="metricconverter">
        <w:smartTagPr>
          <w:attr w:name="ProductID" w:val="250 метров"/>
        </w:smartTagPr>
        <w:r w:rsidRPr="00D776C6">
          <w:rPr>
            <w:rStyle w:val="a4"/>
            <w:rFonts w:ascii="Times New Roman" w:hAnsi="Times New Roman" w:cs="Times New Roman"/>
            <w:b w:val="0"/>
            <w:sz w:val="28"/>
            <w:szCs w:val="28"/>
          </w:rPr>
          <w:t>250 метров</w:t>
        </w:r>
      </w:smartTag>
      <w:r w:rsidRPr="00D776C6">
        <w:rPr>
          <w:rFonts w:ascii="Times New Roman" w:hAnsi="Times New Roman" w:cs="Times New Roman"/>
          <w:sz w:val="28"/>
          <w:szCs w:val="28"/>
        </w:rPr>
        <w:t>, что обеспечивает безопасную работу оператора и персонала во время контроля трасс, «мобильность» измерений и оперативность диагностики объектов газового хозяйства.</w:t>
      </w:r>
    </w:p>
    <w:p w:rsidR="008C0151" w:rsidRPr="00D776C6" w:rsidRDefault="008C0151" w:rsidP="008C0151">
      <w:pPr>
        <w:pStyle w:val="a5"/>
        <w:spacing w:before="0" w:beforeAutospacing="0" w:after="0" w:afterAutospacing="0" w:line="360" w:lineRule="auto"/>
        <w:ind w:firstLine="709"/>
        <w:jc w:val="both"/>
        <w:rPr>
          <w:rStyle w:val="a4"/>
          <w:b w:val="0"/>
          <w:bCs w:val="0"/>
          <w:sz w:val="28"/>
          <w:szCs w:val="28"/>
        </w:rPr>
      </w:pPr>
      <w:r w:rsidRPr="00D776C6">
        <w:rPr>
          <w:sz w:val="28"/>
          <w:szCs w:val="28"/>
        </w:rPr>
        <w:t xml:space="preserve">Высокий уровень чувствительности измерений при относительно малой мощности лазера (15 мВт) достигается в приборе не только за счет высокоэффективной приемной системы, но и за счет специальных процедур управления лазером и обработки сигналов. В детекторе метана применяется оптический фильтр для исключения помехи, связанной с солнечной засветкой фотоприемника. Результаты измерений выводятся на экран монитора в режиме реального времени с одновременной записью в память компьютера. </w:t>
      </w:r>
      <w:r w:rsidRPr="00D776C6">
        <w:rPr>
          <w:rStyle w:val="a4"/>
          <w:b w:val="0"/>
          <w:sz w:val="28"/>
          <w:szCs w:val="28"/>
        </w:rPr>
        <w:t>Используя систему GPS, можно наносить на электронную карту маршрут полета и выявленные места утечек газа из газопровода.</w:t>
      </w:r>
    </w:p>
    <w:p w:rsidR="00BE2A58" w:rsidRPr="00D776C6" w:rsidRDefault="00BE2A58" w:rsidP="007E7681">
      <w:pPr>
        <w:jc w:val="center"/>
        <w:rPr>
          <w:rFonts w:ascii="Times New Roman" w:hAnsi="Times New Roman" w:cs="Times New Roman"/>
          <w:b/>
          <w:sz w:val="28"/>
          <w:szCs w:val="28"/>
        </w:rPr>
      </w:pPr>
    </w:p>
    <w:p w:rsidR="00BE2A58" w:rsidRPr="00D776C6" w:rsidRDefault="00BE2A58" w:rsidP="007E7681">
      <w:pPr>
        <w:jc w:val="center"/>
        <w:rPr>
          <w:rFonts w:ascii="Times New Roman" w:hAnsi="Times New Roman" w:cs="Times New Roman"/>
          <w:b/>
          <w:sz w:val="28"/>
          <w:szCs w:val="28"/>
        </w:rPr>
      </w:pPr>
    </w:p>
    <w:p w:rsidR="007E7681" w:rsidRPr="00D776C6" w:rsidRDefault="00FB663D" w:rsidP="007E7681">
      <w:pPr>
        <w:jc w:val="center"/>
        <w:rPr>
          <w:rFonts w:ascii="Arial" w:hAnsi="Arial" w:cs="Arial"/>
          <w:b/>
          <w:sz w:val="28"/>
          <w:szCs w:val="28"/>
        </w:rPr>
      </w:pPr>
      <w:r w:rsidRPr="00D776C6">
        <w:rPr>
          <w:rFonts w:ascii="Arial" w:hAnsi="Arial" w:cs="Arial"/>
          <w:b/>
          <w:sz w:val="28"/>
          <w:szCs w:val="28"/>
        </w:rPr>
        <w:t>2</w:t>
      </w:r>
      <w:r w:rsidR="00C26EA9" w:rsidRPr="00D776C6">
        <w:rPr>
          <w:rFonts w:ascii="Arial" w:hAnsi="Arial" w:cs="Arial"/>
          <w:b/>
          <w:sz w:val="28"/>
          <w:szCs w:val="28"/>
        </w:rPr>
        <w:t>.</w:t>
      </w:r>
      <w:r w:rsidRPr="00D776C6">
        <w:rPr>
          <w:rFonts w:ascii="Arial" w:hAnsi="Arial" w:cs="Arial"/>
          <w:b/>
          <w:sz w:val="28"/>
          <w:szCs w:val="28"/>
        </w:rPr>
        <w:t>1</w:t>
      </w:r>
      <w:r w:rsidR="00C26EA9" w:rsidRPr="00D776C6">
        <w:rPr>
          <w:rFonts w:ascii="Arial" w:hAnsi="Arial" w:cs="Arial"/>
          <w:b/>
          <w:sz w:val="28"/>
          <w:szCs w:val="28"/>
        </w:rPr>
        <w:t xml:space="preserve">. </w:t>
      </w:r>
      <w:r w:rsidR="009A50D3" w:rsidRPr="00D776C6">
        <w:rPr>
          <w:rFonts w:ascii="Arial" w:hAnsi="Arial" w:cs="Arial"/>
          <w:b/>
          <w:sz w:val="28"/>
          <w:szCs w:val="28"/>
        </w:rPr>
        <w:t>Дистанционное зондирование магистрали вертикальным лазерным лучом</w:t>
      </w:r>
    </w:p>
    <w:p w:rsidR="007E7681" w:rsidRPr="00D776C6" w:rsidRDefault="007E7681" w:rsidP="007E7681">
      <w:pPr>
        <w:jc w:val="center"/>
        <w:rPr>
          <w:rFonts w:ascii="Times New Roman" w:hAnsi="Times New Roman" w:cs="Times New Roman"/>
          <w:b/>
          <w:sz w:val="28"/>
          <w:szCs w:val="28"/>
        </w:rPr>
      </w:pPr>
    </w:p>
    <w:p w:rsidR="007E7681" w:rsidRPr="00D776C6" w:rsidRDefault="007E7681" w:rsidP="007E7681">
      <w:pPr>
        <w:spacing w:line="360" w:lineRule="auto"/>
        <w:ind w:firstLine="720"/>
        <w:jc w:val="both"/>
        <w:rPr>
          <w:rFonts w:ascii="Times New Roman" w:hAnsi="Times New Roman" w:cs="Times New Roman"/>
          <w:sz w:val="28"/>
          <w:szCs w:val="28"/>
        </w:rPr>
      </w:pPr>
      <w:r w:rsidRPr="00D776C6">
        <w:rPr>
          <w:rFonts w:ascii="Times New Roman" w:hAnsi="Times New Roman" w:cs="Times New Roman"/>
          <w:sz w:val="28"/>
          <w:szCs w:val="28"/>
        </w:rPr>
        <w:t xml:space="preserve">Локатор ЛУГ предназначен для обнаружения утечек метана из МГ и других объектов ГТС. Функционально и конструктивно в ЛУГ </w:t>
      </w:r>
      <w:proofErr w:type="gramStart"/>
      <w:r w:rsidRPr="00D776C6">
        <w:rPr>
          <w:rFonts w:ascii="Times New Roman" w:hAnsi="Times New Roman" w:cs="Times New Roman"/>
          <w:sz w:val="28"/>
          <w:szCs w:val="28"/>
        </w:rPr>
        <w:t>объединены</w:t>
      </w:r>
      <w:proofErr w:type="gramEnd"/>
      <w:r w:rsidRPr="00D776C6">
        <w:rPr>
          <w:rFonts w:ascii="Times New Roman" w:hAnsi="Times New Roman" w:cs="Times New Roman"/>
          <w:sz w:val="28"/>
          <w:szCs w:val="28"/>
        </w:rPr>
        <w:t xml:space="preserve">: </w:t>
      </w:r>
    </w:p>
    <w:p w:rsidR="007E7681" w:rsidRPr="00D776C6" w:rsidRDefault="007E7681" w:rsidP="007E7681">
      <w:pPr>
        <w:spacing w:line="360" w:lineRule="auto"/>
        <w:ind w:firstLine="720"/>
        <w:jc w:val="both"/>
        <w:rPr>
          <w:rFonts w:ascii="Times New Roman" w:hAnsi="Times New Roman" w:cs="Times New Roman"/>
          <w:sz w:val="28"/>
          <w:szCs w:val="28"/>
        </w:rPr>
      </w:pPr>
      <w:r w:rsidRPr="00D776C6">
        <w:rPr>
          <w:rFonts w:ascii="Times New Roman" w:hAnsi="Times New Roman" w:cs="Times New Roman"/>
          <w:sz w:val="28"/>
          <w:szCs w:val="28"/>
        </w:rPr>
        <w:t xml:space="preserve">1. Передающая оптическая система, состоящая из двух </w:t>
      </w:r>
      <w:r w:rsidRPr="00D776C6">
        <w:rPr>
          <w:rFonts w:ascii="Times New Roman" w:hAnsi="Times New Roman" w:cs="Times New Roman"/>
          <w:sz w:val="28"/>
          <w:szCs w:val="28"/>
          <w:lang w:val="en-US"/>
        </w:rPr>
        <w:t>He</w:t>
      </w:r>
      <w:r w:rsidRPr="00D776C6">
        <w:rPr>
          <w:rFonts w:ascii="Times New Roman" w:hAnsi="Times New Roman" w:cs="Times New Roman"/>
          <w:sz w:val="28"/>
          <w:szCs w:val="28"/>
        </w:rPr>
        <w:t>-</w:t>
      </w:r>
      <w:r w:rsidRPr="00D776C6">
        <w:rPr>
          <w:rFonts w:ascii="Times New Roman" w:hAnsi="Times New Roman" w:cs="Times New Roman"/>
          <w:sz w:val="28"/>
          <w:szCs w:val="28"/>
          <w:lang w:val="en-US"/>
        </w:rPr>
        <w:t>Ne</w:t>
      </w:r>
      <w:r w:rsidRPr="00D776C6">
        <w:rPr>
          <w:rFonts w:ascii="Times New Roman" w:hAnsi="Times New Roman" w:cs="Times New Roman"/>
          <w:sz w:val="28"/>
          <w:szCs w:val="28"/>
        </w:rPr>
        <w:t xml:space="preserve"> лазерных излучателей, генерирующих излучение на длинах волн λ</w:t>
      </w:r>
      <w:r w:rsidRPr="00D776C6">
        <w:rPr>
          <w:rFonts w:ascii="Times New Roman" w:hAnsi="Times New Roman" w:cs="Times New Roman"/>
          <w:sz w:val="28"/>
          <w:szCs w:val="28"/>
          <w:vertAlign w:val="subscript"/>
        </w:rPr>
        <w:t>1</w:t>
      </w:r>
      <w:r w:rsidRPr="00D776C6">
        <w:rPr>
          <w:rFonts w:ascii="Times New Roman" w:hAnsi="Times New Roman" w:cs="Times New Roman"/>
          <w:sz w:val="28"/>
          <w:szCs w:val="28"/>
        </w:rPr>
        <w:t>=3,3922 мкм и λ</w:t>
      </w:r>
      <w:r w:rsidRPr="00D776C6">
        <w:rPr>
          <w:rFonts w:ascii="Times New Roman" w:hAnsi="Times New Roman" w:cs="Times New Roman"/>
          <w:sz w:val="28"/>
          <w:szCs w:val="28"/>
          <w:vertAlign w:val="subscript"/>
        </w:rPr>
        <w:t>2</w:t>
      </w:r>
      <w:r w:rsidRPr="00D776C6">
        <w:rPr>
          <w:rFonts w:ascii="Times New Roman" w:hAnsi="Times New Roman" w:cs="Times New Roman"/>
          <w:sz w:val="28"/>
          <w:szCs w:val="28"/>
        </w:rPr>
        <w:t xml:space="preserve">=3,3912 мкм с сильным и слабым поглощением в метане соответственно. </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lastRenderedPageBreak/>
        <w:t>2. Приемная система (ПС), состоящая из телескопа, в котором смонтировано оптическое параболическое зеркало и защитное кварцевое стекло, размещенное в фокусе телескопа.</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3. Устройство управления (УУ) генерирующее и управляющее работой лазерных излучателей и РС</w:t>
      </w:r>
      <w:r w:rsidR="009A50D3" w:rsidRPr="00D776C6">
        <w:rPr>
          <w:rFonts w:ascii="Times New Roman" w:hAnsi="Times New Roman" w:cs="Times New Roman"/>
          <w:sz w:val="28"/>
          <w:szCs w:val="28"/>
        </w:rPr>
        <w:t>[14,15]</w:t>
      </w:r>
      <w:r w:rsidRPr="00D776C6">
        <w:rPr>
          <w:rFonts w:ascii="Times New Roman" w:hAnsi="Times New Roman" w:cs="Times New Roman"/>
          <w:sz w:val="28"/>
          <w:szCs w:val="28"/>
        </w:rPr>
        <w:t>.</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При пересечении смешанным лазерным лучом облака газа, на выходе фотоприемника формируется сигнал рассогласования, пропорциональный разности поглощения излучений лазерами в газе. Сигнал рассогласования детектируется и поступает для измерения и обработки в РС.</w:t>
      </w:r>
    </w:p>
    <w:p w:rsidR="007E7681" w:rsidRPr="00D776C6" w:rsidRDefault="007E7681" w:rsidP="007E7681">
      <w:pPr>
        <w:pStyle w:val="6"/>
        <w:keepNext/>
        <w:spacing w:before="0" w:after="0" w:line="360" w:lineRule="auto"/>
        <w:ind w:firstLine="708"/>
        <w:jc w:val="both"/>
        <w:rPr>
          <w:b w:val="0"/>
          <w:sz w:val="28"/>
          <w:szCs w:val="28"/>
        </w:rPr>
      </w:pPr>
      <w:r w:rsidRPr="00D776C6">
        <w:rPr>
          <w:b w:val="0"/>
          <w:sz w:val="28"/>
          <w:szCs w:val="28"/>
        </w:rPr>
        <w:t>Система обработки и регистрации данных предназначена для обработки электрических сигналов, поступающих на АЦП, по определенной программе, отображения ее на экране в виде непрерывной осциллограммы и записи обработанной информации в память РС, что может в свою очередь служить бортовым протоколом, проводимого обследования.</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Аналого-цифровой преобразователь является важной составной частью любых аппаратных комплексов, использующих РС. АЦП служит для преобразования аналоговой информации локатора в </w:t>
      </w:r>
      <w:proofErr w:type="gramStart"/>
      <w:r w:rsidRPr="00D776C6">
        <w:rPr>
          <w:rFonts w:ascii="Times New Roman" w:hAnsi="Times New Roman" w:cs="Times New Roman"/>
          <w:sz w:val="28"/>
          <w:szCs w:val="28"/>
        </w:rPr>
        <w:t>цифровую</w:t>
      </w:r>
      <w:proofErr w:type="gramEnd"/>
      <w:r w:rsidRPr="00D776C6">
        <w:rPr>
          <w:rFonts w:ascii="Times New Roman" w:hAnsi="Times New Roman" w:cs="Times New Roman"/>
          <w:sz w:val="28"/>
          <w:szCs w:val="28"/>
        </w:rPr>
        <w:t>, которая в дальнейшем обрабатывается в вычислительной машине.</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РС пользователя (оператора-бортмеханика), портативный компьютер, используется как средство отображения в реальном масштабе времени информации полученной с АЦП, т.е. локатора, о ходе дистанционного зондирования </w:t>
      </w:r>
      <w:r w:rsidR="00761EEC" w:rsidRPr="00D776C6">
        <w:rPr>
          <w:rFonts w:ascii="Times New Roman" w:hAnsi="Times New Roman" w:cs="Times New Roman"/>
          <w:sz w:val="28"/>
          <w:szCs w:val="28"/>
        </w:rPr>
        <w:t xml:space="preserve">состояния </w:t>
      </w:r>
      <w:r w:rsidRPr="00D776C6">
        <w:rPr>
          <w:rFonts w:ascii="Times New Roman" w:hAnsi="Times New Roman" w:cs="Times New Roman"/>
          <w:sz w:val="28"/>
          <w:szCs w:val="28"/>
        </w:rPr>
        <w:t>МГ, а также позволяет проводить предварительную обработку и сохранять ее для по</w:t>
      </w:r>
      <w:r w:rsidR="001411DC" w:rsidRPr="00D776C6">
        <w:rPr>
          <w:rFonts w:ascii="Times New Roman" w:hAnsi="Times New Roman" w:cs="Times New Roman"/>
          <w:sz w:val="28"/>
          <w:szCs w:val="28"/>
        </w:rPr>
        <w:t>следующего анализа в программе “</w:t>
      </w:r>
      <w:r w:rsidRPr="00D776C6">
        <w:rPr>
          <w:rFonts w:ascii="Times New Roman" w:hAnsi="Times New Roman" w:cs="Times New Roman"/>
          <w:sz w:val="28"/>
          <w:szCs w:val="28"/>
        </w:rPr>
        <w:t>ЛУГ. Самописец</w:t>
      </w:r>
      <w:r w:rsidR="001411DC" w:rsidRPr="00D776C6">
        <w:rPr>
          <w:rFonts w:ascii="Times New Roman" w:hAnsi="Times New Roman" w:cs="Times New Roman"/>
          <w:sz w:val="28"/>
          <w:szCs w:val="28"/>
        </w:rPr>
        <w:t>”</w:t>
      </w:r>
      <w:r w:rsidRPr="00D776C6">
        <w:rPr>
          <w:rFonts w:ascii="Times New Roman" w:hAnsi="Times New Roman" w:cs="Times New Roman"/>
          <w:sz w:val="28"/>
          <w:szCs w:val="28"/>
        </w:rPr>
        <w:t xml:space="preserve">. </w:t>
      </w:r>
    </w:p>
    <w:p w:rsidR="007E7681" w:rsidRPr="00D776C6" w:rsidRDefault="007E7681" w:rsidP="007E7681">
      <w:pPr>
        <w:pStyle w:val="a8"/>
        <w:spacing w:line="360" w:lineRule="auto"/>
        <w:ind w:right="0" w:firstLine="708"/>
        <w:jc w:val="both"/>
        <w:rPr>
          <w:sz w:val="28"/>
          <w:szCs w:val="28"/>
        </w:rPr>
      </w:pPr>
      <w:r w:rsidRPr="00D776C6">
        <w:rPr>
          <w:sz w:val="28"/>
          <w:szCs w:val="28"/>
        </w:rPr>
        <w:t>В с</w:t>
      </w:r>
      <w:r w:rsidR="001411DC" w:rsidRPr="00D776C6">
        <w:rPr>
          <w:sz w:val="28"/>
          <w:szCs w:val="28"/>
        </w:rPr>
        <w:t>остав аппаратных средств ПАДК “</w:t>
      </w:r>
      <w:r w:rsidRPr="00D776C6">
        <w:rPr>
          <w:sz w:val="28"/>
          <w:szCs w:val="28"/>
        </w:rPr>
        <w:t>ЛУГ</w:t>
      </w:r>
      <w:r w:rsidR="001411DC" w:rsidRPr="00D776C6">
        <w:rPr>
          <w:sz w:val="28"/>
          <w:szCs w:val="28"/>
        </w:rPr>
        <w:t>”</w:t>
      </w:r>
      <w:r w:rsidRPr="00D776C6">
        <w:rPr>
          <w:sz w:val="28"/>
          <w:szCs w:val="28"/>
        </w:rPr>
        <w:t xml:space="preserve"> входит локатор утечки газа.</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Локатор ЛУГ предназначен для обнаружения утечек метана и обнаружения дефектов с борта летательного аппарата </w:t>
      </w:r>
      <w:r w:rsidR="00761EEC" w:rsidRPr="00D776C6">
        <w:rPr>
          <w:rFonts w:ascii="Times New Roman" w:hAnsi="Times New Roman" w:cs="Times New Roman"/>
          <w:sz w:val="28"/>
          <w:szCs w:val="28"/>
        </w:rPr>
        <w:t>и других объектов ГТС</w:t>
      </w:r>
      <w:r w:rsidRPr="00D776C6">
        <w:rPr>
          <w:rFonts w:ascii="Times New Roman" w:hAnsi="Times New Roman" w:cs="Times New Roman"/>
          <w:sz w:val="28"/>
          <w:szCs w:val="28"/>
        </w:rPr>
        <w:t xml:space="preserve">. </w:t>
      </w:r>
    </w:p>
    <w:p w:rsidR="007E7681" w:rsidRPr="00D776C6" w:rsidRDefault="007E7681" w:rsidP="007E7681">
      <w:pPr>
        <w:spacing w:line="360" w:lineRule="auto"/>
        <w:ind w:firstLine="720"/>
        <w:jc w:val="both"/>
        <w:rPr>
          <w:rFonts w:ascii="Times New Roman" w:hAnsi="Times New Roman" w:cs="Times New Roman"/>
          <w:sz w:val="28"/>
          <w:szCs w:val="28"/>
        </w:rPr>
      </w:pPr>
      <w:r w:rsidRPr="00D776C6">
        <w:rPr>
          <w:rFonts w:ascii="Times New Roman" w:hAnsi="Times New Roman" w:cs="Times New Roman"/>
          <w:sz w:val="28"/>
          <w:szCs w:val="28"/>
        </w:rPr>
        <w:lastRenderedPageBreak/>
        <w:t xml:space="preserve">Функционально и конструктивно в ЛУГ (рис. </w:t>
      </w:r>
      <w:r w:rsidR="00FB663D" w:rsidRPr="00D776C6">
        <w:rPr>
          <w:rFonts w:ascii="Times New Roman" w:hAnsi="Times New Roman" w:cs="Times New Roman"/>
          <w:sz w:val="28"/>
          <w:szCs w:val="28"/>
        </w:rPr>
        <w:t>2</w:t>
      </w:r>
      <w:r w:rsidR="001411DC" w:rsidRPr="00D776C6">
        <w:rPr>
          <w:rFonts w:ascii="Times New Roman" w:hAnsi="Times New Roman" w:cs="Times New Roman"/>
          <w:sz w:val="28"/>
          <w:szCs w:val="28"/>
        </w:rPr>
        <w:t>.9</w:t>
      </w:r>
      <w:r w:rsidRPr="00D776C6">
        <w:rPr>
          <w:rFonts w:ascii="Times New Roman" w:hAnsi="Times New Roman" w:cs="Times New Roman"/>
          <w:sz w:val="28"/>
          <w:szCs w:val="28"/>
        </w:rPr>
        <w:t>) объединены следующие устройства:</w:t>
      </w:r>
    </w:p>
    <w:p w:rsidR="007E7681" w:rsidRPr="00A76EDC" w:rsidRDefault="007E7681" w:rsidP="007E7681">
      <w:pPr>
        <w:spacing w:line="360" w:lineRule="auto"/>
        <w:ind w:firstLine="708"/>
        <w:jc w:val="both"/>
        <w:rPr>
          <w:rFonts w:ascii="Times New Roman" w:hAnsi="Times New Roman" w:cs="Times New Roman"/>
          <w:sz w:val="28"/>
          <w:szCs w:val="28"/>
        </w:rPr>
      </w:pPr>
      <w:r w:rsidRPr="00A76EDC">
        <w:rPr>
          <w:rFonts w:ascii="Times New Roman" w:hAnsi="Times New Roman" w:cs="Times New Roman"/>
          <w:spacing w:val="30"/>
          <w:sz w:val="28"/>
          <w:szCs w:val="28"/>
        </w:rPr>
        <w:t xml:space="preserve">1. </w:t>
      </w:r>
      <w:r w:rsidRPr="00D776C6">
        <w:rPr>
          <w:rFonts w:ascii="Times New Roman" w:hAnsi="Times New Roman" w:cs="Times New Roman"/>
          <w:sz w:val="28"/>
          <w:szCs w:val="28"/>
        </w:rPr>
        <w:t xml:space="preserve">Передающая оптическая система, состоит из двух </w:t>
      </w:r>
      <w:r w:rsidRPr="00D776C6">
        <w:rPr>
          <w:rFonts w:ascii="Times New Roman" w:hAnsi="Times New Roman" w:cs="Times New Roman"/>
          <w:sz w:val="28"/>
          <w:szCs w:val="28"/>
          <w:lang w:val="en-US"/>
        </w:rPr>
        <w:t>He</w:t>
      </w:r>
      <w:r w:rsidRPr="00D776C6">
        <w:rPr>
          <w:rFonts w:ascii="Times New Roman" w:hAnsi="Times New Roman" w:cs="Times New Roman"/>
          <w:sz w:val="28"/>
          <w:szCs w:val="28"/>
        </w:rPr>
        <w:t>-</w:t>
      </w:r>
      <w:r w:rsidRPr="00D776C6">
        <w:rPr>
          <w:rFonts w:ascii="Times New Roman" w:hAnsi="Times New Roman" w:cs="Times New Roman"/>
          <w:sz w:val="28"/>
          <w:szCs w:val="28"/>
          <w:lang w:val="en-US"/>
        </w:rPr>
        <w:t>Ne</w:t>
      </w:r>
      <w:r w:rsidRPr="00D776C6">
        <w:rPr>
          <w:rFonts w:ascii="Times New Roman" w:hAnsi="Times New Roman" w:cs="Times New Roman"/>
          <w:sz w:val="28"/>
          <w:szCs w:val="28"/>
        </w:rPr>
        <w:t xml:space="preserve"> лазерных излучателей (лазер 1 и лазер 2) (рис. </w:t>
      </w:r>
      <w:r w:rsidR="00FB663D" w:rsidRPr="00D776C6">
        <w:rPr>
          <w:rFonts w:ascii="Times New Roman" w:hAnsi="Times New Roman" w:cs="Times New Roman"/>
          <w:sz w:val="28"/>
          <w:szCs w:val="28"/>
        </w:rPr>
        <w:t>2</w:t>
      </w:r>
      <w:r w:rsidRPr="00D776C6">
        <w:rPr>
          <w:rFonts w:ascii="Times New Roman" w:hAnsi="Times New Roman" w:cs="Times New Roman"/>
          <w:sz w:val="28"/>
          <w:szCs w:val="28"/>
        </w:rPr>
        <w:t>.</w:t>
      </w:r>
      <w:r w:rsidR="001411DC" w:rsidRPr="00D776C6">
        <w:rPr>
          <w:rFonts w:ascii="Times New Roman" w:hAnsi="Times New Roman" w:cs="Times New Roman"/>
          <w:sz w:val="28"/>
          <w:szCs w:val="28"/>
        </w:rPr>
        <w:t>10</w:t>
      </w:r>
      <w:r w:rsidRPr="00D776C6">
        <w:rPr>
          <w:rFonts w:ascii="Times New Roman" w:hAnsi="Times New Roman" w:cs="Times New Roman"/>
          <w:sz w:val="28"/>
          <w:szCs w:val="28"/>
        </w:rPr>
        <w:t>), генерирующих</w:t>
      </w:r>
      <w:r w:rsidRPr="00A76EDC">
        <w:rPr>
          <w:rFonts w:ascii="Times New Roman" w:hAnsi="Times New Roman" w:cs="Times New Roman"/>
          <w:spacing w:val="30"/>
          <w:sz w:val="28"/>
          <w:szCs w:val="28"/>
        </w:rPr>
        <w:t xml:space="preserve"> </w:t>
      </w:r>
      <w:r w:rsidRPr="00D776C6">
        <w:rPr>
          <w:rFonts w:ascii="Times New Roman" w:hAnsi="Times New Roman" w:cs="Times New Roman"/>
          <w:sz w:val="28"/>
          <w:szCs w:val="28"/>
        </w:rPr>
        <w:t>непрерывное излучение на длинах волн</w:t>
      </w:r>
      <w:r w:rsidRPr="00A76EDC">
        <w:rPr>
          <w:rFonts w:ascii="Times New Roman" w:hAnsi="Times New Roman" w:cs="Times New Roman"/>
          <w:sz w:val="28"/>
          <w:szCs w:val="28"/>
        </w:rPr>
        <w:t xml:space="preserve"> </w:t>
      </w:r>
      <w:r w:rsidRPr="00A76EDC">
        <w:rPr>
          <w:rFonts w:ascii="Times New Roman" w:hAnsi="Times New Roman" w:cs="Times New Roman"/>
          <w:position w:val="-10"/>
          <w:sz w:val="28"/>
          <w:szCs w:val="28"/>
        </w:rPr>
        <w:object w:dxaOrig="220" w:dyaOrig="300">
          <v:shape id="_x0000_i1026" type="#_x0000_t75" style="width:11.25pt;height:15pt" o:ole="">
            <v:imagedata r:id="rId17" o:title=""/>
          </v:shape>
          <o:OLEObject Type="Embed" ProgID="Equation.3" ShapeID="_x0000_i1026" DrawAspect="Content" ObjectID="_1432206313" r:id="rId18"/>
        </w:object>
      </w:r>
      <w:r w:rsidRPr="00A76EDC">
        <w:rPr>
          <w:rFonts w:ascii="Times New Roman" w:hAnsi="Times New Roman" w:cs="Times New Roman"/>
          <w:sz w:val="28"/>
          <w:szCs w:val="28"/>
        </w:rPr>
        <w:t xml:space="preserve">=3,3922 мкм и </w:t>
      </w:r>
      <w:r w:rsidRPr="00A76EDC">
        <w:rPr>
          <w:rFonts w:ascii="Times New Roman" w:hAnsi="Times New Roman" w:cs="Times New Roman"/>
          <w:position w:val="-10"/>
          <w:sz w:val="28"/>
          <w:szCs w:val="28"/>
        </w:rPr>
        <w:object w:dxaOrig="240" w:dyaOrig="300">
          <v:shape id="_x0000_i1027" type="#_x0000_t75" style="width:12.75pt;height:15pt" o:ole="">
            <v:imagedata r:id="rId19" o:title=""/>
          </v:shape>
          <o:OLEObject Type="Embed" ProgID="Equation.3" ShapeID="_x0000_i1027" DrawAspect="Content" ObjectID="_1432206314" r:id="rId20"/>
        </w:object>
      </w:r>
      <w:r w:rsidRPr="00A76EDC">
        <w:rPr>
          <w:rFonts w:ascii="Times New Roman" w:hAnsi="Times New Roman" w:cs="Times New Roman"/>
          <w:sz w:val="28"/>
          <w:szCs w:val="28"/>
        </w:rPr>
        <w:t>=3,3912 мкм.</w:t>
      </w:r>
    </w:p>
    <w:p w:rsidR="007E7681" w:rsidRPr="00A76EDC" w:rsidRDefault="000A3B03" w:rsidP="007E768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91585" cy="3229426"/>
            <wp:effectExtent l="19050" t="0" r="0" b="0"/>
            <wp:docPr id="18" name="Рисунок 17" descr="схема л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лок.png"/>
                    <pic:cNvPicPr/>
                  </pic:nvPicPr>
                  <pic:blipFill>
                    <a:blip r:embed="rId21" cstate="print"/>
                    <a:stretch>
                      <a:fillRect/>
                    </a:stretch>
                  </pic:blipFill>
                  <pic:spPr>
                    <a:xfrm>
                      <a:off x="0" y="0"/>
                      <a:ext cx="4191585" cy="3229426"/>
                    </a:xfrm>
                    <a:prstGeom prst="rect">
                      <a:avLst/>
                    </a:prstGeom>
                  </pic:spPr>
                </pic:pic>
              </a:graphicData>
            </a:graphic>
          </wp:inline>
        </w:drawing>
      </w:r>
    </w:p>
    <w:p w:rsidR="007E7681" w:rsidRPr="00D776C6" w:rsidRDefault="001411DC" w:rsidP="007E7681">
      <w:pPr>
        <w:jc w:val="center"/>
        <w:rPr>
          <w:rFonts w:ascii="Times New Roman" w:hAnsi="Times New Roman" w:cs="Times New Roman"/>
          <w:i/>
          <w:sz w:val="28"/>
          <w:szCs w:val="28"/>
        </w:rPr>
      </w:pPr>
      <w:r w:rsidRPr="00D776C6">
        <w:rPr>
          <w:rFonts w:ascii="Times New Roman" w:hAnsi="Times New Roman" w:cs="Times New Roman"/>
          <w:i/>
          <w:sz w:val="28"/>
          <w:szCs w:val="28"/>
        </w:rPr>
        <w:t xml:space="preserve">Рис. </w:t>
      </w:r>
      <w:r w:rsidR="00FB663D" w:rsidRPr="00D776C6">
        <w:rPr>
          <w:rFonts w:ascii="Times New Roman" w:hAnsi="Times New Roman" w:cs="Times New Roman"/>
          <w:i/>
          <w:sz w:val="28"/>
          <w:szCs w:val="28"/>
        </w:rPr>
        <w:t>2</w:t>
      </w:r>
      <w:r w:rsidRPr="00D776C6">
        <w:rPr>
          <w:rFonts w:ascii="Times New Roman" w:hAnsi="Times New Roman" w:cs="Times New Roman"/>
          <w:i/>
          <w:sz w:val="28"/>
          <w:szCs w:val="28"/>
        </w:rPr>
        <w:t>.9</w:t>
      </w:r>
      <w:r w:rsidR="007E7681" w:rsidRPr="00D776C6">
        <w:rPr>
          <w:rFonts w:ascii="Times New Roman" w:hAnsi="Times New Roman" w:cs="Times New Roman"/>
          <w:i/>
          <w:sz w:val="28"/>
          <w:szCs w:val="28"/>
        </w:rPr>
        <w:t>. Блок-схема локатора ЛУГ</w:t>
      </w:r>
      <w:r w:rsidR="000A3B03" w:rsidRPr="00D776C6">
        <w:rPr>
          <w:rFonts w:ascii="Times New Roman" w:hAnsi="Times New Roman" w:cs="Times New Roman"/>
          <w:i/>
          <w:sz w:val="28"/>
          <w:szCs w:val="28"/>
        </w:rPr>
        <w:t xml:space="preserve">. МОМ – магнитно оптический модулятор, </w:t>
      </w:r>
      <w:proofErr w:type="gramStart"/>
      <w:r w:rsidR="000A3B03" w:rsidRPr="00D776C6">
        <w:rPr>
          <w:rFonts w:ascii="Times New Roman" w:hAnsi="Times New Roman" w:cs="Times New Roman"/>
          <w:i/>
          <w:sz w:val="28"/>
          <w:szCs w:val="28"/>
        </w:rPr>
        <w:t>П</w:t>
      </w:r>
      <w:proofErr w:type="gramEnd"/>
      <w:r w:rsidR="000A3B03" w:rsidRPr="00D776C6">
        <w:rPr>
          <w:rFonts w:ascii="Times New Roman" w:hAnsi="Times New Roman" w:cs="Times New Roman"/>
          <w:i/>
          <w:sz w:val="28"/>
          <w:szCs w:val="28"/>
        </w:rPr>
        <w:t xml:space="preserve"> – приёмник.</w:t>
      </w:r>
    </w:p>
    <w:p w:rsidR="007E7681" w:rsidRPr="00D776C6" w:rsidRDefault="007E7681" w:rsidP="007E7681">
      <w:pPr>
        <w:jc w:val="center"/>
        <w:rPr>
          <w:rFonts w:ascii="Times New Roman" w:hAnsi="Times New Roman" w:cs="Times New Roman"/>
          <w:sz w:val="28"/>
          <w:szCs w:val="28"/>
        </w:rPr>
      </w:pP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Излучение лазера 1 претерпевает значительное поглощения в газовой среде, а излучение лазера 2 </w:t>
      </w:r>
      <w:proofErr w:type="gramStart"/>
      <w:r w:rsidRPr="00D776C6">
        <w:rPr>
          <w:rFonts w:ascii="Times New Roman" w:hAnsi="Times New Roman" w:cs="Times New Roman"/>
          <w:sz w:val="28"/>
          <w:szCs w:val="28"/>
        </w:rPr>
        <w:t>проходит через эту среду практически не ослабляясь</w:t>
      </w:r>
      <w:proofErr w:type="gramEnd"/>
      <w:r w:rsidRPr="00D776C6">
        <w:rPr>
          <w:rFonts w:ascii="Times New Roman" w:hAnsi="Times New Roman" w:cs="Times New Roman"/>
          <w:sz w:val="28"/>
          <w:szCs w:val="28"/>
        </w:rPr>
        <w:t>, поскольку длина волны его излучения не совпадает с линией поглощения газа (метана).</w:t>
      </w:r>
    </w:p>
    <w:p w:rsidR="007E7681" w:rsidRPr="00A76EDC" w:rsidRDefault="007E7681" w:rsidP="007E7681">
      <w:pPr>
        <w:spacing w:line="360" w:lineRule="auto"/>
        <w:ind w:firstLine="708"/>
        <w:jc w:val="both"/>
        <w:rPr>
          <w:rFonts w:ascii="Times New Roman" w:hAnsi="Times New Roman" w:cs="Times New Roman"/>
          <w:sz w:val="28"/>
          <w:szCs w:val="28"/>
        </w:rPr>
      </w:pPr>
    </w:p>
    <w:p w:rsidR="009A50D3" w:rsidRDefault="007E7681" w:rsidP="009A50D3">
      <w:pPr>
        <w:spacing w:line="360" w:lineRule="auto"/>
        <w:ind w:firstLine="1980"/>
        <w:rPr>
          <w:rFonts w:ascii="Times New Roman" w:hAnsi="Times New Roman" w:cs="Times New Roman"/>
          <w:sz w:val="28"/>
          <w:szCs w:val="28"/>
          <w:lang w:val="en-US"/>
        </w:rPr>
      </w:pPr>
      <w:r w:rsidRPr="00A76EDC">
        <w:rPr>
          <w:rFonts w:ascii="Times New Roman" w:hAnsi="Times New Roman" w:cs="Times New Roman"/>
          <w:noProof/>
          <w:sz w:val="28"/>
          <w:szCs w:val="28"/>
          <w:lang w:eastAsia="ru-RU"/>
        </w:rPr>
        <w:lastRenderedPageBreak/>
        <w:drawing>
          <wp:inline distT="0" distB="0" distL="0" distR="0">
            <wp:extent cx="4015105" cy="2676525"/>
            <wp:effectExtent l="19050" t="0" r="4445" b="0"/>
            <wp:docPr id="3" name="Рисунок 5" descr="Изображение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20"/>
                    <pic:cNvPicPr>
                      <a:picLocks noChangeAspect="1" noChangeArrowheads="1"/>
                    </pic:cNvPicPr>
                  </pic:nvPicPr>
                  <pic:blipFill>
                    <a:blip r:embed="rId22" cstate="print"/>
                    <a:srcRect/>
                    <a:stretch>
                      <a:fillRect/>
                    </a:stretch>
                  </pic:blipFill>
                  <pic:spPr bwMode="auto">
                    <a:xfrm>
                      <a:off x="0" y="0"/>
                      <a:ext cx="4015105" cy="2676525"/>
                    </a:xfrm>
                    <a:prstGeom prst="rect">
                      <a:avLst/>
                    </a:prstGeom>
                    <a:noFill/>
                  </pic:spPr>
                </pic:pic>
              </a:graphicData>
            </a:graphic>
          </wp:inline>
        </w:drawing>
      </w:r>
    </w:p>
    <w:p w:rsidR="007E7681" w:rsidRPr="00D776C6" w:rsidRDefault="007E7681" w:rsidP="009A50D3">
      <w:pPr>
        <w:spacing w:line="360" w:lineRule="auto"/>
        <w:ind w:firstLine="1980"/>
        <w:jc w:val="both"/>
        <w:rPr>
          <w:rFonts w:ascii="Times New Roman" w:hAnsi="Times New Roman" w:cs="Times New Roman"/>
          <w:sz w:val="28"/>
          <w:szCs w:val="28"/>
        </w:rPr>
      </w:pPr>
      <w:r w:rsidRPr="00D776C6">
        <w:rPr>
          <w:rFonts w:ascii="Times New Roman" w:hAnsi="Times New Roman" w:cs="Times New Roman"/>
          <w:i/>
          <w:sz w:val="28"/>
          <w:szCs w:val="28"/>
        </w:rPr>
        <w:t xml:space="preserve">Рис. </w:t>
      </w:r>
      <w:r w:rsidR="00FB663D" w:rsidRPr="00D776C6">
        <w:rPr>
          <w:rFonts w:ascii="Times New Roman" w:hAnsi="Times New Roman" w:cs="Times New Roman"/>
          <w:i/>
          <w:sz w:val="28"/>
          <w:szCs w:val="28"/>
        </w:rPr>
        <w:t>2</w:t>
      </w:r>
      <w:r w:rsidRPr="00D776C6">
        <w:rPr>
          <w:rFonts w:ascii="Times New Roman" w:hAnsi="Times New Roman" w:cs="Times New Roman"/>
          <w:i/>
          <w:sz w:val="28"/>
          <w:szCs w:val="28"/>
        </w:rPr>
        <w:t>.</w:t>
      </w:r>
      <w:r w:rsidR="001411DC" w:rsidRPr="00D776C6">
        <w:rPr>
          <w:rFonts w:ascii="Times New Roman" w:hAnsi="Times New Roman" w:cs="Times New Roman"/>
          <w:i/>
          <w:sz w:val="28"/>
          <w:szCs w:val="28"/>
          <w:lang w:val="en-US"/>
        </w:rPr>
        <w:t>10</w:t>
      </w:r>
      <w:r w:rsidRPr="00D776C6">
        <w:rPr>
          <w:rFonts w:ascii="Times New Roman" w:hAnsi="Times New Roman" w:cs="Times New Roman"/>
          <w:i/>
          <w:sz w:val="28"/>
          <w:szCs w:val="28"/>
        </w:rPr>
        <w:t>. Лазерный излучатель локатора ЛУГ</w:t>
      </w:r>
    </w:p>
    <w:p w:rsidR="007E7681" w:rsidRPr="00D776C6" w:rsidRDefault="007E7681" w:rsidP="007E7681">
      <w:pPr>
        <w:spacing w:line="360" w:lineRule="auto"/>
        <w:ind w:firstLine="2520"/>
        <w:rPr>
          <w:rFonts w:ascii="Times New Roman" w:hAnsi="Times New Roman" w:cs="Times New Roman"/>
          <w:sz w:val="28"/>
          <w:szCs w:val="28"/>
        </w:rPr>
      </w:pPr>
    </w:p>
    <w:p w:rsidR="007E7681" w:rsidRPr="00D776C6" w:rsidRDefault="007E7681" w:rsidP="007E7681">
      <w:pPr>
        <w:spacing w:line="360" w:lineRule="auto"/>
        <w:ind w:firstLine="708"/>
        <w:jc w:val="both"/>
        <w:rPr>
          <w:rFonts w:ascii="Times New Roman" w:hAnsi="Times New Roman" w:cs="Times New Roman"/>
          <w:sz w:val="28"/>
          <w:szCs w:val="28"/>
        </w:rPr>
      </w:pPr>
      <w:proofErr w:type="gramStart"/>
      <w:r w:rsidRPr="00D776C6">
        <w:rPr>
          <w:rFonts w:ascii="Times New Roman" w:hAnsi="Times New Roman" w:cs="Times New Roman"/>
          <w:sz w:val="28"/>
          <w:szCs w:val="28"/>
        </w:rPr>
        <w:t>Непрерывные излучения лазеров пропускаются поочередно магнитооптическими модуляторами (МОМ 1 и 2), установленными на выходах лазеров, которые в свою очередь управляются</w:t>
      </w:r>
      <w:r w:rsidR="000A3B03" w:rsidRPr="00D776C6">
        <w:rPr>
          <w:rFonts w:ascii="Times New Roman" w:hAnsi="Times New Roman" w:cs="Times New Roman"/>
          <w:sz w:val="28"/>
          <w:szCs w:val="28"/>
        </w:rPr>
        <w:t xml:space="preserve"> УУ и, с помощью системы зеркал,</w:t>
      </w:r>
      <w:r w:rsidRPr="00D776C6">
        <w:rPr>
          <w:rFonts w:ascii="Times New Roman" w:hAnsi="Times New Roman" w:cs="Times New Roman"/>
          <w:sz w:val="28"/>
          <w:szCs w:val="28"/>
        </w:rPr>
        <w:t xml:space="preserve"> осуществляется совмещение лучей в виде одного луча, который и направляется в газовое облако, образуемое при истечении газа из МГ на земле, т.е. в область предполагаемой утечки метана.</w:t>
      </w:r>
      <w:proofErr w:type="gramEnd"/>
      <w:r w:rsidRPr="00D776C6">
        <w:rPr>
          <w:rFonts w:ascii="Times New Roman" w:hAnsi="Times New Roman" w:cs="Times New Roman"/>
          <w:sz w:val="28"/>
          <w:szCs w:val="28"/>
        </w:rPr>
        <w:t xml:space="preserve"> Прием рассеянного в обратном направлении излучения, а также управление коэффициентом пропускания магнитооптических модуляторов, регулирующих мощности лазерных излучений осуществляется таким образом, чтобы интенсивности принятых фотодетектором-фотоприемником оптических излучений для обоих лазеров были одинаковыми. Величина управляющего сигнала в цепи обратной связи регулирования коэффициентов пропускания МОМ пропорциональна концентрации газа в области распространения лазерного излучения, т.е. реализуется дифференциальный принцип обнаружения газа. </w:t>
      </w:r>
    </w:p>
    <w:p w:rsidR="007E7681" w:rsidRPr="00D776C6" w:rsidRDefault="001411DC"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2. Приемная система (рис. </w:t>
      </w:r>
      <w:r w:rsidR="00FB663D" w:rsidRPr="00D776C6">
        <w:rPr>
          <w:rFonts w:ascii="Times New Roman" w:hAnsi="Times New Roman" w:cs="Times New Roman"/>
          <w:sz w:val="28"/>
          <w:szCs w:val="28"/>
        </w:rPr>
        <w:t>2</w:t>
      </w:r>
      <w:r w:rsidR="007E7681" w:rsidRPr="00D776C6">
        <w:rPr>
          <w:rFonts w:ascii="Times New Roman" w:hAnsi="Times New Roman" w:cs="Times New Roman"/>
          <w:sz w:val="28"/>
          <w:szCs w:val="28"/>
        </w:rPr>
        <w:t>.</w:t>
      </w:r>
      <w:r w:rsidRPr="00D776C6">
        <w:rPr>
          <w:rFonts w:ascii="Times New Roman" w:hAnsi="Times New Roman" w:cs="Times New Roman"/>
          <w:sz w:val="28"/>
          <w:szCs w:val="28"/>
        </w:rPr>
        <w:t>11</w:t>
      </w:r>
      <w:r w:rsidR="007E7681" w:rsidRPr="00D776C6">
        <w:rPr>
          <w:rFonts w:ascii="Times New Roman" w:hAnsi="Times New Roman" w:cs="Times New Roman"/>
          <w:sz w:val="28"/>
          <w:szCs w:val="28"/>
        </w:rPr>
        <w:t xml:space="preserve">), состоит из телескопа, в котором смонтированы оптические узлы: главное параболическое зеркало, защитное </w:t>
      </w:r>
      <w:r w:rsidR="007E7681" w:rsidRPr="00D776C6">
        <w:rPr>
          <w:rFonts w:ascii="Times New Roman" w:hAnsi="Times New Roman" w:cs="Times New Roman"/>
          <w:sz w:val="28"/>
          <w:szCs w:val="28"/>
        </w:rPr>
        <w:lastRenderedPageBreak/>
        <w:t>кварцевое стекло (в фокусе телескопа), на котором закреплен охлаждаемый фотоприемник с предварительным усилителем и системой отвода тепла.</w:t>
      </w:r>
    </w:p>
    <w:p w:rsidR="007E7681" w:rsidRPr="00A76EDC" w:rsidRDefault="007E7681" w:rsidP="007E7681">
      <w:pPr>
        <w:spacing w:line="480" w:lineRule="auto"/>
        <w:ind w:firstLine="709"/>
        <w:jc w:val="both"/>
        <w:rPr>
          <w:rFonts w:ascii="Times New Roman" w:hAnsi="Times New Roman" w:cs="Times New Roman"/>
          <w:sz w:val="28"/>
          <w:szCs w:val="28"/>
        </w:rPr>
      </w:pPr>
    </w:p>
    <w:p w:rsidR="007E7681" w:rsidRPr="00A76EDC" w:rsidRDefault="007E7681" w:rsidP="009A50D3">
      <w:pPr>
        <w:spacing w:line="480" w:lineRule="auto"/>
        <w:ind w:left="1416" w:firstLine="708"/>
        <w:rPr>
          <w:rFonts w:ascii="Times New Roman" w:hAnsi="Times New Roman" w:cs="Times New Roman"/>
          <w:sz w:val="28"/>
          <w:szCs w:val="28"/>
        </w:rPr>
      </w:pPr>
      <w:r w:rsidRPr="00A76EDC">
        <w:rPr>
          <w:rFonts w:ascii="Times New Roman" w:hAnsi="Times New Roman" w:cs="Times New Roman"/>
          <w:noProof/>
          <w:sz w:val="28"/>
          <w:szCs w:val="28"/>
          <w:lang w:eastAsia="ru-RU"/>
        </w:rPr>
        <w:drawing>
          <wp:inline distT="0" distB="0" distL="0" distR="0">
            <wp:extent cx="4067175" cy="2276475"/>
            <wp:effectExtent l="19050" t="0" r="9525" b="0"/>
            <wp:docPr id="1" name="Рисунок 7"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5"/>
                    <pic:cNvPicPr>
                      <a:picLocks noChangeAspect="1" noChangeArrowheads="1"/>
                    </pic:cNvPicPr>
                  </pic:nvPicPr>
                  <pic:blipFill>
                    <a:blip r:embed="rId23" cstate="print"/>
                    <a:srcRect/>
                    <a:stretch>
                      <a:fillRect/>
                    </a:stretch>
                  </pic:blipFill>
                  <pic:spPr bwMode="auto">
                    <a:xfrm>
                      <a:off x="0" y="0"/>
                      <a:ext cx="4067175" cy="2276475"/>
                    </a:xfrm>
                    <a:prstGeom prst="rect">
                      <a:avLst/>
                    </a:prstGeom>
                    <a:noFill/>
                    <a:ln w="9525">
                      <a:noFill/>
                      <a:miter lim="800000"/>
                      <a:headEnd/>
                      <a:tailEnd/>
                    </a:ln>
                  </pic:spPr>
                </pic:pic>
              </a:graphicData>
            </a:graphic>
          </wp:inline>
        </w:drawing>
      </w:r>
    </w:p>
    <w:p w:rsidR="007E7681" w:rsidRPr="00D776C6" w:rsidRDefault="007E7681" w:rsidP="007E7681">
      <w:pPr>
        <w:jc w:val="center"/>
        <w:rPr>
          <w:rFonts w:ascii="Times New Roman" w:hAnsi="Times New Roman" w:cs="Times New Roman"/>
          <w:i/>
          <w:sz w:val="28"/>
          <w:szCs w:val="28"/>
        </w:rPr>
      </w:pPr>
      <w:r w:rsidRPr="00D776C6">
        <w:rPr>
          <w:rFonts w:ascii="Times New Roman" w:hAnsi="Times New Roman" w:cs="Times New Roman"/>
          <w:i/>
          <w:sz w:val="28"/>
          <w:szCs w:val="28"/>
        </w:rPr>
        <w:t xml:space="preserve">Рис. </w:t>
      </w:r>
      <w:r w:rsidR="00FB663D" w:rsidRPr="00D776C6">
        <w:rPr>
          <w:rFonts w:ascii="Times New Roman" w:hAnsi="Times New Roman" w:cs="Times New Roman"/>
          <w:i/>
          <w:sz w:val="28"/>
          <w:szCs w:val="28"/>
        </w:rPr>
        <w:t>2</w:t>
      </w:r>
      <w:r w:rsidRPr="00D776C6">
        <w:rPr>
          <w:rFonts w:ascii="Times New Roman" w:hAnsi="Times New Roman" w:cs="Times New Roman"/>
          <w:i/>
          <w:sz w:val="28"/>
          <w:szCs w:val="28"/>
        </w:rPr>
        <w:t>.</w:t>
      </w:r>
      <w:r w:rsidR="001411DC" w:rsidRPr="00D776C6">
        <w:rPr>
          <w:rFonts w:ascii="Times New Roman" w:hAnsi="Times New Roman" w:cs="Times New Roman"/>
          <w:i/>
          <w:sz w:val="28"/>
          <w:szCs w:val="28"/>
          <w:lang w:val="en-US"/>
        </w:rPr>
        <w:t>11</w:t>
      </w:r>
      <w:r w:rsidRPr="00D776C6">
        <w:rPr>
          <w:rFonts w:ascii="Times New Roman" w:hAnsi="Times New Roman" w:cs="Times New Roman"/>
          <w:i/>
          <w:sz w:val="28"/>
          <w:szCs w:val="28"/>
        </w:rPr>
        <w:t>. Приемо-передающее устройство ЛУГ</w:t>
      </w:r>
    </w:p>
    <w:p w:rsidR="007E7681" w:rsidRPr="00D776C6" w:rsidRDefault="007E7681" w:rsidP="007E7681">
      <w:pPr>
        <w:spacing w:line="360" w:lineRule="auto"/>
        <w:ind w:firstLine="708"/>
        <w:jc w:val="both"/>
        <w:rPr>
          <w:rFonts w:ascii="Times New Roman" w:hAnsi="Times New Roman" w:cs="Times New Roman"/>
          <w:sz w:val="28"/>
          <w:szCs w:val="28"/>
        </w:rPr>
      </w:pP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Смешанные поочередно лучи лазеров, отраженные от подстилающей поверхности вблизи МГ, попадают в зеркало телеско</w:t>
      </w:r>
      <w:r w:rsidR="000A3B03" w:rsidRPr="00D776C6">
        <w:rPr>
          <w:rFonts w:ascii="Times New Roman" w:hAnsi="Times New Roman" w:cs="Times New Roman"/>
          <w:sz w:val="28"/>
          <w:szCs w:val="28"/>
        </w:rPr>
        <w:t>па и фокусируются на приемнике</w:t>
      </w:r>
      <w:r w:rsidRPr="00D776C6">
        <w:rPr>
          <w:rFonts w:ascii="Times New Roman" w:hAnsi="Times New Roman" w:cs="Times New Roman"/>
          <w:sz w:val="28"/>
          <w:szCs w:val="28"/>
        </w:rPr>
        <w:t>, который в свою очередь преобразует сигналы от лазеров 1 и 2 в электрические сигналы, при этом излучение лазера 2 является опорным каналом (</w:t>
      </w:r>
      <w:proofErr w:type="gramStart"/>
      <w:r w:rsidRPr="00D776C6">
        <w:rPr>
          <w:rFonts w:ascii="Times New Roman" w:hAnsi="Times New Roman" w:cs="Times New Roman"/>
          <w:sz w:val="28"/>
          <w:szCs w:val="28"/>
          <w:lang w:val="en-US"/>
        </w:rPr>
        <w:t>U</w:t>
      </w:r>
      <w:proofErr w:type="gramEnd"/>
      <w:r w:rsidRPr="00D776C6">
        <w:rPr>
          <w:rFonts w:ascii="Times New Roman" w:hAnsi="Times New Roman" w:cs="Times New Roman"/>
          <w:sz w:val="28"/>
          <w:szCs w:val="28"/>
          <w:vertAlign w:val="subscript"/>
        </w:rPr>
        <w:t>о</w:t>
      </w:r>
      <w:r w:rsidRPr="00D776C6">
        <w:rPr>
          <w:rFonts w:ascii="Times New Roman" w:hAnsi="Times New Roman" w:cs="Times New Roman"/>
          <w:sz w:val="28"/>
          <w:szCs w:val="28"/>
        </w:rPr>
        <w:t>), а излучение лазера 1 – измерительным каналом (</w:t>
      </w:r>
      <w:r w:rsidRPr="00D776C6">
        <w:rPr>
          <w:rFonts w:ascii="Times New Roman" w:hAnsi="Times New Roman" w:cs="Times New Roman"/>
          <w:sz w:val="28"/>
          <w:szCs w:val="28"/>
          <w:lang w:val="en-US"/>
        </w:rPr>
        <w:t>U</w:t>
      </w:r>
      <w:proofErr w:type="spellStart"/>
      <w:r w:rsidRPr="00D776C6">
        <w:rPr>
          <w:rFonts w:ascii="Times New Roman" w:hAnsi="Times New Roman" w:cs="Times New Roman"/>
          <w:sz w:val="28"/>
          <w:szCs w:val="28"/>
          <w:vertAlign w:val="subscript"/>
        </w:rPr>
        <w:t>х</w:t>
      </w:r>
      <w:proofErr w:type="spellEnd"/>
      <w:r w:rsidRPr="00D776C6">
        <w:rPr>
          <w:rFonts w:ascii="Times New Roman" w:hAnsi="Times New Roman" w:cs="Times New Roman"/>
          <w:sz w:val="28"/>
          <w:szCs w:val="28"/>
        </w:rPr>
        <w:t>). После усиления электрические сигналы поступают на электронный блок УУ.</w:t>
      </w:r>
    </w:p>
    <w:p w:rsidR="007E7681" w:rsidRPr="00D776C6" w:rsidRDefault="001411DC"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О</w:t>
      </w:r>
      <w:r w:rsidR="007E7681" w:rsidRPr="00D776C6">
        <w:rPr>
          <w:rFonts w:ascii="Times New Roman" w:hAnsi="Times New Roman" w:cs="Times New Roman"/>
          <w:sz w:val="28"/>
          <w:szCs w:val="28"/>
        </w:rPr>
        <w:t>бъект</w:t>
      </w:r>
      <w:r w:rsidRPr="00D776C6">
        <w:rPr>
          <w:rFonts w:ascii="Times New Roman" w:hAnsi="Times New Roman" w:cs="Times New Roman"/>
          <w:sz w:val="28"/>
          <w:szCs w:val="28"/>
        </w:rPr>
        <w:t>ом</w:t>
      </w:r>
      <w:r w:rsidR="007E7681" w:rsidRPr="00D776C6">
        <w:rPr>
          <w:rFonts w:ascii="Times New Roman" w:hAnsi="Times New Roman" w:cs="Times New Roman"/>
          <w:sz w:val="28"/>
          <w:szCs w:val="28"/>
        </w:rPr>
        <w:t xml:space="preserve"> управления (ОУ) </w:t>
      </w:r>
      <w:r w:rsidRPr="00D776C6">
        <w:rPr>
          <w:rFonts w:ascii="Times New Roman" w:hAnsi="Times New Roman" w:cs="Times New Roman"/>
          <w:sz w:val="28"/>
          <w:szCs w:val="28"/>
        </w:rPr>
        <w:t>является</w:t>
      </w:r>
      <w:r w:rsidR="007E7681" w:rsidRPr="00D776C6">
        <w:rPr>
          <w:rFonts w:ascii="Times New Roman" w:hAnsi="Times New Roman" w:cs="Times New Roman"/>
          <w:sz w:val="28"/>
          <w:szCs w:val="28"/>
        </w:rPr>
        <w:t xml:space="preserve"> совокупность лазеров, МОМ и система зеркал</w:t>
      </w:r>
      <w:r w:rsidRPr="00D776C6">
        <w:rPr>
          <w:rFonts w:ascii="Times New Roman" w:hAnsi="Times New Roman" w:cs="Times New Roman"/>
          <w:sz w:val="28"/>
          <w:szCs w:val="28"/>
        </w:rPr>
        <w:t>, которые</w:t>
      </w:r>
      <w:r w:rsidR="007E7681" w:rsidRPr="00D776C6">
        <w:rPr>
          <w:rFonts w:ascii="Times New Roman" w:hAnsi="Times New Roman" w:cs="Times New Roman"/>
          <w:sz w:val="28"/>
          <w:szCs w:val="28"/>
        </w:rPr>
        <w:t xml:space="preserve"> формиру</w:t>
      </w:r>
      <w:r w:rsidRPr="00D776C6">
        <w:rPr>
          <w:rFonts w:ascii="Times New Roman" w:hAnsi="Times New Roman" w:cs="Times New Roman"/>
          <w:sz w:val="28"/>
          <w:szCs w:val="28"/>
        </w:rPr>
        <w:t>ю</w:t>
      </w:r>
      <w:r w:rsidR="007E7681" w:rsidRPr="00D776C6">
        <w:rPr>
          <w:rFonts w:ascii="Times New Roman" w:hAnsi="Times New Roman" w:cs="Times New Roman"/>
          <w:sz w:val="28"/>
          <w:szCs w:val="28"/>
        </w:rPr>
        <w:t xml:space="preserve">т регулируемый по величине совмещенный лазерный луч. </w:t>
      </w:r>
      <w:r w:rsidR="000A3B03" w:rsidRPr="00D776C6">
        <w:rPr>
          <w:rFonts w:ascii="Times New Roman" w:hAnsi="Times New Roman" w:cs="Times New Roman"/>
          <w:sz w:val="28"/>
          <w:szCs w:val="28"/>
        </w:rPr>
        <w:t>Приёмник</w:t>
      </w:r>
      <w:r w:rsidR="007E7681" w:rsidRPr="00D776C6">
        <w:rPr>
          <w:rFonts w:ascii="Times New Roman" w:hAnsi="Times New Roman" w:cs="Times New Roman"/>
          <w:sz w:val="28"/>
          <w:szCs w:val="28"/>
        </w:rPr>
        <w:t xml:space="preserve"> обеспечивает отрицательную обратную связь и выполняет функцию схемы сравнения (</w:t>
      </w:r>
      <w:proofErr w:type="gramStart"/>
      <w:r w:rsidR="007E7681" w:rsidRPr="00D776C6">
        <w:rPr>
          <w:rFonts w:ascii="Times New Roman" w:hAnsi="Times New Roman" w:cs="Times New Roman"/>
          <w:sz w:val="28"/>
          <w:szCs w:val="28"/>
          <w:lang w:val="en-US"/>
        </w:rPr>
        <w:t>U</w:t>
      </w:r>
      <w:proofErr w:type="gramEnd"/>
      <w:r w:rsidR="007E7681" w:rsidRPr="00D776C6">
        <w:rPr>
          <w:rFonts w:ascii="Times New Roman" w:hAnsi="Times New Roman" w:cs="Times New Roman"/>
          <w:sz w:val="28"/>
          <w:szCs w:val="28"/>
          <w:vertAlign w:val="subscript"/>
        </w:rPr>
        <w:t>о</w:t>
      </w:r>
      <w:r w:rsidR="007E7681" w:rsidRPr="00D776C6">
        <w:rPr>
          <w:rFonts w:ascii="Times New Roman" w:hAnsi="Times New Roman" w:cs="Times New Roman"/>
          <w:sz w:val="28"/>
          <w:szCs w:val="28"/>
        </w:rPr>
        <w:t xml:space="preserve"> и </w:t>
      </w:r>
      <w:r w:rsidR="007E7681" w:rsidRPr="00D776C6">
        <w:rPr>
          <w:rFonts w:ascii="Times New Roman" w:hAnsi="Times New Roman" w:cs="Times New Roman"/>
          <w:sz w:val="28"/>
          <w:szCs w:val="28"/>
          <w:lang w:val="en-US"/>
        </w:rPr>
        <w:t>U</w:t>
      </w:r>
      <w:proofErr w:type="spellStart"/>
      <w:r w:rsidR="007E7681" w:rsidRPr="00D776C6">
        <w:rPr>
          <w:rFonts w:ascii="Times New Roman" w:hAnsi="Times New Roman" w:cs="Times New Roman"/>
          <w:sz w:val="28"/>
          <w:szCs w:val="28"/>
          <w:vertAlign w:val="subscript"/>
        </w:rPr>
        <w:t>х</w:t>
      </w:r>
      <w:proofErr w:type="spellEnd"/>
      <w:r w:rsidR="007E7681" w:rsidRPr="00D776C6">
        <w:rPr>
          <w:rFonts w:ascii="Times New Roman" w:hAnsi="Times New Roman" w:cs="Times New Roman"/>
          <w:sz w:val="28"/>
          <w:szCs w:val="28"/>
        </w:rPr>
        <w:t>), а</w:t>
      </w:r>
      <w:r w:rsidRPr="00D776C6">
        <w:rPr>
          <w:rFonts w:ascii="Times New Roman" w:hAnsi="Times New Roman" w:cs="Times New Roman"/>
          <w:sz w:val="28"/>
          <w:szCs w:val="28"/>
        </w:rPr>
        <w:t xml:space="preserve"> устройство управления</w:t>
      </w:r>
      <w:r w:rsidR="007E7681" w:rsidRPr="00D776C6">
        <w:rPr>
          <w:rFonts w:ascii="Times New Roman" w:hAnsi="Times New Roman" w:cs="Times New Roman"/>
          <w:sz w:val="28"/>
          <w:szCs w:val="28"/>
        </w:rPr>
        <w:t xml:space="preserve"> </w:t>
      </w:r>
      <w:r w:rsidRPr="00D776C6">
        <w:rPr>
          <w:rFonts w:ascii="Times New Roman" w:hAnsi="Times New Roman" w:cs="Times New Roman"/>
          <w:sz w:val="28"/>
          <w:szCs w:val="28"/>
        </w:rPr>
        <w:t>(</w:t>
      </w:r>
      <w:r w:rsidR="007E7681" w:rsidRPr="00D776C6">
        <w:rPr>
          <w:rFonts w:ascii="Times New Roman" w:hAnsi="Times New Roman" w:cs="Times New Roman"/>
          <w:sz w:val="28"/>
          <w:szCs w:val="28"/>
        </w:rPr>
        <w:t>УУ</w:t>
      </w:r>
      <w:r w:rsidRPr="00D776C6">
        <w:rPr>
          <w:rFonts w:ascii="Times New Roman" w:hAnsi="Times New Roman" w:cs="Times New Roman"/>
          <w:sz w:val="28"/>
          <w:szCs w:val="28"/>
        </w:rPr>
        <w:t>)</w:t>
      </w:r>
      <w:r w:rsidR="007E7681" w:rsidRPr="00D776C6">
        <w:rPr>
          <w:rFonts w:ascii="Times New Roman" w:hAnsi="Times New Roman" w:cs="Times New Roman"/>
          <w:sz w:val="28"/>
          <w:szCs w:val="28"/>
        </w:rPr>
        <w:t xml:space="preserve">, действуя на </w:t>
      </w:r>
      <w:r w:rsidRPr="00D776C6">
        <w:rPr>
          <w:rFonts w:ascii="Times New Roman" w:hAnsi="Times New Roman" w:cs="Times New Roman"/>
          <w:sz w:val="28"/>
          <w:szCs w:val="28"/>
        </w:rPr>
        <w:t>объект управления (</w:t>
      </w:r>
      <w:r w:rsidR="007E7681" w:rsidRPr="00D776C6">
        <w:rPr>
          <w:rFonts w:ascii="Times New Roman" w:hAnsi="Times New Roman" w:cs="Times New Roman"/>
          <w:sz w:val="28"/>
          <w:szCs w:val="28"/>
        </w:rPr>
        <w:t>ОУ</w:t>
      </w:r>
      <w:r w:rsidRPr="00D776C6">
        <w:rPr>
          <w:rFonts w:ascii="Times New Roman" w:hAnsi="Times New Roman" w:cs="Times New Roman"/>
          <w:sz w:val="28"/>
          <w:szCs w:val="28"/>
        </w:rPr>
        <w:t>)</w:t>
      </w:r>
      <w:r w:rsidR="007E7681" w:rsidRPr="00D776C6">
        <w:rPr>
          <w:rFonts w:ascii="Times New Roman" w:hAnsi="Times New Roman" w:cs="Times New Roman"/>
          <w:sz w:val="28"/>
          <w:szCs w:val="28"/>
        </w:rPr>
        <w:t xml:space="preserve">, поддерживает САУ в состоянии равновесия. Ошибка рассогласования системы (разность </w:t>
      </w:r>
      <w:proofErr w:type="gramStart"/>
      <w:r w:rsidR="007E7681" w:rsidRPr="00D776C6">
        <w:rPr>
          <w:rFonts w:ascii="Times New Roman" w:hAnsi="Times New Roman" w:cs="Times New Roman"/>
          <w:sz w:val="28"/>
          <w:szCs w:val="28"/>
          <w:lang w:val="en-US"/>
        </w:rPr>
        <w:t>U</w:t>
      </w:r>
      <w:proofErr w:type="spellStart"/>
      <w:proofErr w:type="gramEnd"/>
      <w:r w:rsidR="007E7681" w:rsidRPr="00D776C6">
        <w:rPr>
          <w:rFonts w:ascii="Times New Roman" w:hAnsi="Times New Roman" w:cs="Times New Roman"/>
          <w:sz w:val="28"/>
          <w:szCs w:val="28"/>
          <w:vertAlign w:val="subscript"/>
        </w:rPr>
        <w:t>х</w:t>
      </w:r>
      <w:proofErr w:type="spellEnd"/>
      <w:r w:rsidR="007E7681" w:rsidRPr="00D776C6">
        <w:rPr>
          <w:rFonts w:ascii="Times New Roman" w:hAnsi="Times New Roman" w:cs="Times New Roman"/>
          <w:sz w:val="28"/>
          <w:szCs w:val="28"/>
        </w:rPr>
        <w:t xml:space="preserve"> - </w:t>
      </w:r>
      <w:r w:rsidR="007E7681" w:rsidRPr="00D776C6">
        <w:rPr>
          <w:rFonts w:ascii="Times New Roman" w:hAnsi="Times New Roman" w:cs="Times New Roman"/>
          <w:sz w:val="28"/>
          <w:szCs w:val="28"/>
          <w:lang w:val="en-US"/>
        </w:rPr>
        <w:t>U</w:t>
      </w:r>
      <w:r w:rsidR="007E7681" w:rsidRPr="00D776C6">
        <w:rPr>
          <w:rFonts w:ascii="Times New Roman" w:hAnsi="Times New Roman" w:cs="Times New Roman"/>
          <w:sz w:val="28"/>
          <w:szCs w:val="28"/>
          <w:vertAlign w:val="subscript"/>
        </w:rPr>
        <w:t>о</w:t>
      </w:r>
      <w:r w:rsidR="007E7681" w:rsidRPr="00D776C6">
        <w:rPr>
          <w:rFonts w:ascii="Times New Roman" w:hAnsi="Times New Roman" w:cs="Times New Roman"/>
          <w:sz w:val="28"/>
          <w:szCs w:val="28"/>
        </w:rPr>
        <w:t xml:space="preserve">), стремится к нулю, из-за установки таких величин выходных мощностей излучения (посредством МОМ 1 и 2), которые </w:t>
      </w:r>
      <w:r w:rsidR="007E7681" w:rsidRPr="00D776C6">
        <w:rPr>
          <w:rFonts w:ascii="Times New Roman" w:hAnsi="Times New Roman" w:cs="Times New Roman"/>
          <w:sz w:val="28"/>
          <w:szCs w:val="28"/>
        </w:rPr>
        <w:lastRenderedPageBreak/>
        <w:t>компенсируют разность прохождения этих лучей через атмосферу и рассеяния их от подстилающей поверхности.</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При пересечении смешанным лазерным лучом облака газа (метана), на выходе </w:t>
      </w:r>
      <w:r w:rsidR="000A3B03" w:rsidRPr="00D776C6">
        <w:rPr>
          <w:rFonts w:ascii="Times New Roman" w:hAnsi="Times New Roman" w:cs="Times New Roman"/>
          <w:sz w:val="28"/>
          <w:szCs w:val="28"/>
        </w:rPr>
        <w:t xml:space="preserve">приёмника </w:t>
      </w:r>
      <w:r w:rsidRPr="00D776C6">
        <w:rPr>
          <w:rFonts w:ascii="Times New Roman" w:hAnsi="Times New Roman" w:cs="Times New Roman"/>
          <w:sz w:val="28"/>
          <w:szCs w:val="28"/>
        </w:rPr>
        <w:t xml:space="preserve">формируется сигнал рассогласования, пропорциональный разности поглощения излучений лазеров 1 и 2 в газе, который, после преобразования, приводит систему в состояние равновесия – увеличивая мощность </w:t>
      </w:r>
      <w:proofErr w:type="gramStart"/>
      <w:r w:rsidRPr="00D776C6">
        <w:rPr>
          <w:rFonts w:ascii="Times New Roman" w:hAnsi="Times New Roman" w:cs="Times New Roman"/>
          <w:sz w:val="28"/>
          <w:szCs w:val="28"/>
          <w:lang w:val="en-US"/>
        </w:rPr>
        <w:t>U</w:t>
      </w:r>
      <w:proofErr w:type="spellStart"/>
      <w:proofErr w:type="gramEnd"/>
      <w:r w:rsidRPr="00D776C6">
        <w:rPr>
          <w:rFonts w:ascii="Times New Roman" w:hAnsi="Times New Roman" w:cs="Times New Roman"/>
          <w:sz w:val="28"/>
          <w:szCs w:val="28"/>
          <w:vertAlign w:val="subscript"/>
        </w:rPr>
        <w:t>х</w:t>
      </w:r>
      <w:proofErr w:type="spellEnd"/>
      <w:r w:rsidRPr="00D776C6">
        <w:rPr>
          <w:rFonts w:ascii="Times New Roman" w:hAnsi="Times New Roman" w:cs="Times New Roman"/>
          <w:sz w:val="28"/>
          <w:szCs w:val="28"/>
        </w:rPr>
        <w:t xml:space="preserve"> канала и уменьшая мощность </w:t>
      </w:r>
      <w:r w:rsidRPr="00D776C6">
        <w:rPr>
          <w:rFonts w:ascii="Times New Roman" w:hAnsi="Times New Roman" w:cs="Times New Roman"/>
          <w:sz w:val="28"/>
          <w:szCs w:val="28"/>
          <w:lang w:val="en-US"/>
        </w:rPr>
        <w:t>U</w:t>
      </w:r>
      <w:r w:rsidRPr="00D776C6">
        <w:rPr>
          <w:rFonts w:ascii="Times New Roman" w:hAnsi="Times New Roman" w:cs="Times New Roman"/>
          <w:sz w:val="28"/>
          <w:szCs w:val="28"/>
          <w:vertAlign w:val="subscript"/>
        </w:rPr>
        <w:t>о</w:t>
      </w:r>
      <w:r w:rsidRPr="00D776C6">
        <w:rPr>
          <w:rFonts w:ascii="Times New Roman" w:hAnsi="Times New Roman" w:cs="Times New Roman"/>
          <w:sz w:val="28"/>
          <w:szCs w:val="28"/>
        </w:rPr>
        <w:t xml:space="preserve"> канала. Сигнал рассогласования детектируется и поступает для измерения и обработки в РС.</w:t>
      </w:r>
    </w:p>
    <w:p w:rsidR="007E7681" w:rsidRPr="00D776C6" w:rsidRDefault="007E7681" w:rsidP="007E7681">
      <w:pPr>
        <w:spacing w:line="360" w:lineRule="auto"/>
        <w:ind w:firstLine="708"/>
        <w:jc w:val="both"/>
        <w:rPr>
          <w:rFonts w:ascii="Times New Roman" w:hAnsi="Times New Roman" w:cs="Times New Roman"/>
          <w:sz w:val="28"/>
          <w:szCs w:val="28"/>
        </w:rPr>
      </w:pPr>
      <w:proofErr w:type="gramStart"/>
      <w:r w:rsidRPr="00D776C6">
        <w:rPr>
          <w:rFonts w:ascii="Times New Roman" w:hAnsi="Times New Roman" w:cs="Times New Roman"/>
          <w:sz w:val="28"/>
          <w:szCs w:val="28"/>
        </w:rPr>
        <w:t xml:space="preserve">Одновременно с излучением лазера 1 и 2, в ЛУГ используются лазеры 3 и 4 с красным лучом (на схеме не указано), излучения которых также направляются на землю, оставляя на ней «пятна» красного цвета (при настройке ЛУГ оба «пятна» и излучения лазеров 1 и 2 совмещаются), что дает возможность пилоту летательного средства правильно следовать по трассе газопровода. </w:t>
      </w:r>
      <w:proofErr w:type="gramEnd"/>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Главным достоинством использования лазеров красного цвета в ЛУГ, является то, что получаемое от лазеров «пятно» позволяет точно идентифицировать место утечки газа. При поступлении сигнала от регистратора блока УУ о наличии течи из газопровода, это место отмечается на карте трассы газопровода и осуществляется «привязка» этого места, посредством фотографирования, к характерным признакам местности или на технологической схеме МГ, что позволит наземным ремонтным службам найти место утечки.</w:t>
      </w:r>
    </w:p>
    <w:p w:rsidR="007E7681" w:rsidRPr="00D776C6" w:rsidRDefault="007E7681" w:rsidP="007E7681">
      <w:pPr>
        <w:spacing w:line="360" w:lineRule="auto"/>
        <w:ind w:firstLine="708"/>
        <w:jc w:val="both"/>
        <w:rPr>
          <w:rFonts w:ascii="Times New Roman" w:hAnsi="Times New Roman" w:cs="Times New Roman"/>
          <w:sz w:val="28"/>
          <w:szCs w:val="28"/>
        </w:rPr>
      </w:pPr>
      <w:r w:rsidRPr="00D776C6">
        <w:rPr>
          <w:rFonts w:ascii="Times New Roman" w:hAnsi="Times New Roman" w:cs="Times New Roman"/>
          <w:sz w:val="28"/>
          <w:szCs w:val="28"/>
        </w:rPr>
        <w:t xml:space="preserve">До появления данного решения осуществлять «привязку» утечки и производить на ней отметки об обнаруженных дефектах приходилось вручную, соответственно точность этого метода была низкой, и ремонтным службам приходилось прикладывать значительные усилия для уточнения места расположения утечки газа и других </w:t>
      </w:r>
      <w:r w:rsidR="00CE557E" w:rsidRPr="00D776C6">
        <w:rPr>
          <w:rFonts w:ascii="Times New Roman" w:hAnsi="Times New Roman" w:cs="Times New Roman"/>
          <w:sz w:val="28"/>
          <w:szCs w:val="28"/>
        </w:rPr>
        <w:t xml:space="preserve">дефектов </w:t>
      </w:r>
      <w:proofErr w:type="gramStart"/>
      <w:r w:rsidR="00CE557E" w:rsidRPr="00D776C6">
        <w:rPr>
          <w:rFonts w:ascii="Times New Roman" w:hAnsi="Times New Roman" w:cs="Times New Roman"/>
          <w:sz w:val="28"/>
          <w:szCs w:val="28"/>
        </w:rPr>
        <w:t>на</w:t>
      </w:r>
      <w:proofErr w:type="gramEnd"/>
      <w:r w:rsidR="00CE557E" w:rsidRPr="00D776C6">
        <w:rPr>
          <w:rFonts w:ascii="Times New Roman" w:hAnsi="Times New Roman" w:cs="Times New Roman"/>
          <w:sz w:val="28"/>
          <w:szCs w:val="28"/>
        </w:rPr>
        <w:t xml:space="preserve"> конкретной </w:t>
      </w:r>
      <w:proofErr w:type="spellStart"/>
      <w:r w:rsidR="00CE557E" w:rsidRPr="00D776C6">
        <w:rPr>
          <w:rFonts w:ascii="Times New Roman" w:hAnsi="Times New Roman" w:cs="Times New Roman"/>
          <w:sz w:val="28"/>
          <w:szCs w:val="28"/>
        </w:rPr>
        <w:t>местност</w:t>
      </w:r>
      <w:proofErr w:type="spellEnd"/>
      <w:r w:rsidRPr="00D776C6">
        <w:rPr>
          <w:rFonts w:ascii="Times New Roman" w:hAnsi="Times New Roman" w:cs="Times New Roman"/>
          <w:sz w:val="28"/>
          <w:szCs w:val="28"/>
        </w:rPr>
        <w:t>.</w:t>
      </w:r>
    </w:p>
    <w:p w:rsidR="007E7681" w:rsidRPr="00D776C6" w:rsidRDefault="007E7681" w:rsidP="007E7681">
      <w:pPr>
        <w:spacing w:line="360" w:lineRule="auto"/>
        <w:ind w:firstLine="709"/>
        <w:jc w:val="both"/>
        <w:rPr>
          <w:rFonts w:ascii="Times New Roman" w:hAnsi="Times New Roman" w:cs="Times New Roman"/>
          <w:sz w:val="28"/>
          <w:szCs w:val="28"/>
        </w:rPr>
      </w:pPr>
      <w:r w:rsidRPr="00D776C6">
        <w:rPr>
          <w:rFonts w:ascii="Times New Roman" w:hAnsi="Times New Roman" w:cs="Times New Roman"/>
          <w:sz w:val="28"/>
          <w:szCs w:val="28"/>
        </w:rPr>
        <w:lastRenderedPageBreak/>
        <w:t xml:space="preserve">Таким образом, данное техническое решение, реализованное в ЛУГ, позволяет сократить время, затрачиваемое на поиск места утечки газа, а, значит, ускорит устранение утечки, что в свою очередь является главным фактором, дающим экономический эффект, за счет сокращения времени простоя, и опосредовано исключения возможности возникновения аварийной ситуации. </w:t>
      </w:r>
    </w:p>
    <w:p w:rsidR="006D71B9" w:rsidRPr="00A76EDC" w:rsidRDefault="006D71B9" w:rsidP="006D71B9">
      <w:pPr>
        <w:rPr>
          <w:rFonts w:ascii="Times New Roman" w:hAnsi="Times New Roman" w:cs="Times New Roman"/>
          <w:sz w:val="28"/>
          <w:szCs w:val="28"/>
        </w:rPr>
      </w:pPr>
    </w:p>
    <w:p w:rsidR="006D71B9" w:rsidRPr="00A76EDC" w:rsidRDefault="006D71B9">
      <w:pPr>
        <w:rPr>
          <w:rFonts w:ascii="Times New Roman" w:hAnsi="Times New Roman" w:cs="Times New Roman"/>
          <w:b/>
          <w:spacing w:val="30"/>
          <w:sz w:val="28"/>
          <w:szCs w:val="28"/>
        </w:rPr>
      </w:pPr>
      <w:r w:rsidRPr="00A76EDC">
        <w:rPr>
          <w:rFonts w:ascii="Times New Roman" w:hAnsi="Times New Roman" w:cs="Times New Roman"/>
          <w:b/>
          <w:spacing w:val="30"/>
          <w:sz w:val="28"/>
          <w:szCs w:val="28"/>
        </w:rPr>
        <w:br w:type="page"/>
      </w:r>
    </w:p>
    <w:p w:rsidR="006D71B9" w:rsidRPr="00681082" w:rsidRDefault="00335721" w:rsidP="006D71B9">
      <w:pPr>
        <w:pStyle w:val="a3"/>
        <w:numPr>
          <w:ilvl w:val="0"/>
          <w:numId w:val="1"/>
        </w:numPr>
        <w:jc w:val="center"/>
        <w:rPr>
          <w:rFonts w:ascii="Arial" w:hAnsi="Arial" w:cs="Arial"/>
          <w:b/>
          <w:sz w:val="28"/>
          <w:szCs w:val="28"/>
        </w:rPr>
      </w:pPr>
      <w:r w:rsidRPr="00681082">
        <w:rPr>
          <w:rFonts w:ascii="Arial" w:hAnsi="Arial" w:cs="Arial"/>
          <w:b/>
          <w:sz w:val="28"/>
          <w:szCs w:val="28"/>
        </w:rPr>
        <w:lastRenderedPageBreak/>
        <w:t>Анализ возможности зондирования магистрали наклонным лучом</w:t>
      </w:r>
    </w:p>
    <w:p w:rsidR="006D71B9" w:rsidRPr="00681082" w:rsidRDefault="006D71B9" w:rsidP="00841C4E">
      <w:pPr>
        <w:jc w:val="both"/>
        <w:rPr>
          <w:rFonts w:ascii="Times New Roman" w:hAnsi="Times New Roman" w:cs="Times New Roman"/>
          <w:sz w:val="28"/>
          <w:szCs w:val="28"/>
        </w:rPr>
      </w:pPr>
      <w:r w:rsidRPr="00A76EDC">
        <w:rPr>
          <w:rFonts w:ascii="Times New Roman" w:hAnsi="Times New Roman" w:cs="Times New Roman"/>
          <w:spacing w:val="30"/>
          <w:sz w:val="28"/>
          <w:szCs w:val="28"/>
        </w:rPr>
        <w:tab/>
      </w:r>
      <w:r w:rsidRPr="00681082">
        <w:rPr>
          <w:rFonts w:ascii="Times New Roman" w:hAnsi="Times New Roman" w:cs="Times New Roman"/>
          <w:sz w:val="28"/>
          <w:szCs w:val="28"/>
        </w:rPr>
        <w:t>Как было п</w:t>
      </w:r>
      <w:r w:rsidR="00CE557E" w:rsidRPr="00681082">
        <w:rPr>
          <w:rFonts w:ascii="Times New Roman" w:hAnsi="Times New Roman" w:cs="Times New Roman"/>
          <w:sz w:val="28"/>
          <w:szCs w:val="28"/>
        </w:rPr>
        <w:t>оказано ранее, сканирование лучо</w:t>
      </w:r>
      <w:r w:rsidRPr="00681082">
        <w:rPr>
          <w:rFonts w:ascii="Times New Roman" w:hAnsi="Times New Roman" w:cs="Times New Roman"/>
          <w:sz w:val="28"/>
          <w:szCs w:val="28"/>
        </w:rPr>
        <w:t>м мобильного локатора осуществляется под прямым углом к горизонту. Данный метод хорош, когда облако газа поднимается вверх.</w:t>
      </w:r>
    </w:p>
    <w:p w:rsidR="006D71B9" w:rsidRPr="00681082" w:rsidRDefault="006D71B9" w:rsidP="00841C4E">
      <w:pPr>
        <w:jc w:val="both"/>
        <w:rPr>
          <w:rFonts w:ascii="Times New Roman" w:hAnsi="Times New Roman" w:cs="Times New Roman"/>
          <w:sz w:val="28"/>
          <w:szCs w:val="28"/>
        </w:rPr>
      </w:pPr>
      <w:r w:rsidRPr="00681082">
        <w:rPr>
          <w:rFonts w:ascii="Times New Roman" w:hAnsi="Times New Roman" w:cs="Times New Roman"/>
          <w:sz w:val="28"/>
          <w:szCs w:val="28"/>
        </w:rPr>
        <w:tab/>
        <w:t xml:space="preserve">На практике, из-за ветра, облако может прижиматься к земле, и при определённых углах наклона лазерный луч не может зафиксировать его, так как на пути его распространения нет газа. Так же, по той же причине, лазерный локатор не может обнаружить утечку, если он целится не в саму трубу, что так же бывает довольно часто, так как сканирование производится с вертолёта, а минимально разрешённая высота полётов на вертолёте составляет 100 метров. </w:t>
      </w:r>
    </w:p>
    <w:p w:rsidR="006D71B9" w:rsidRPr="00681082" w:rsidRDefault="006D71B9" w:rsidP="00841C4E">
      <w:pPr>
        <w:jc w:val="both"/>
        <w:rPr>
          <w:rFonts w:ascii="Times New Roman" w:hAnsi="Times New Roman" w:cs="Times New Roman"/>
          <w:sz w:val="28"/>
          <w:szCs w:val="28"/>
        </w:rPr>
      </w:pPr>
      <w:r w:rsidRPr="00681082">
        <w:rPr>
          <w:rFonts w:ascii="Times New Roman" w:hAnsi="Times New Roman" w:cs="Times New Roman"/>
          <w:sz w:val="28"/>
          <w:szCs w:val="28"/>
        </w:rPr>
        <w:tab/>
        <w:t xml:space="preserve"> Для обнаружения облака в таких случаях целесообразно использование несколько иного метода, а именно сканирования поверхности располагая установку так, что бы луч лазерного локатора утечки газа был расположен под углом к горизонту. Этому способствует закрепление лазерного локатора </w:t>
      </w:r>
      <w:r w:rsidR="00FB663D" w:rsidRPr="00681082">
        <w:rPr>
          <w:rFonts w:ascii="Times New Roman" w:hAnsi="Times New Roman" w:cs="Times New Roman"/>
          <w:sz w:val="28"/>
          <w:szCs w:val="28"/>
        </w:rPr>
        <w:t>под углом, как показано на рис 3</w:t>
      </w:r>
      <w:r w:rsidR="00CE557E" w:rsidRPr="00681082">
        <w:rPr>
          <w:rFonts w:ascii="Times New Roman" w:hAnsi="Times New Roman" w:cs="Times New Roman"/>
          <w:sz w:val="28"/>
          <w:szCs w:val="28"/>
        </w:rPr>
        <w:t>.1</w:t>
      </w:r>
      <w:r w:rsidRPr="00681082">
        <w:rPr>
          <w:rFonts w:ascii="Times New Roman" w:hAnsi="Times New Roman" w:cs="Times New Roman"/>
          <w:sz w:val="28"/>
          <w:szCs w:val="28"/>
        </w:rPr>
        <w:t>.</w:t>
      </w:r>
    </w:p>
    <w:p w:rsidR="006D71B9" w:rsidRPr="00681082" w:rsidRDefault="006D71B9" w:rsidP="009A50D3">
      <w:pPr>
        <w:jc w:val="center"/>
        <w:rPr>
          <w:rFonts w:ascii="Times New Roman" w:hAnsi="Times New Roman" w:cs="Times New Roman"/>
          <w:sz w:val="28"/>
          <w:szCs w:val="28"/>
        </w:rPr>
      </w:pPr>
      <w:r w:rsidRPr="00681082">
        <w:rPr>
          <w:rFonts w:ascii="Times New Roman" w:hAnsi="Times New Roman" w:cs="Times New Roman"/>
          <w:noProof/>
          <w:sz w:val="28"/>
          <w:szCs w:val="28"/>
          <w:lang w:eastAsia="ru-RU"/>
        </w:rPr>
        <w:drawing>
          <wp:inline distT="0" distB="0" distL="0" distR="0">
            <wp:extent cx="4248150" cy="2677430"/>
            <wp:effectExtent l="19050" t="0" r="0" b="0"/>
            <wp:docPr id="6" name="Рисунок 7" descr="траек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ектории.png"/>
                    <pic:cNvPicPr/>
                  </pic:nvPicPr>
                  <pic:blipFill>
                    <a:blip r:embed="rId24" cstate="print"/>
                    <a:stretch>
                      <a:fillRect/>
                    </a:stretch>
                  </pic:blipFill>
                  <pic:spPr>
                    <a:xfrm>
                      <a:off x="0" y="0"/>
                      <a:ext cx="4248422" cy="2677601"/>
                    </a:xfrm>
                    <a:prstGeom prst="rect">
                      <a:avLst/>
                    </a:prstGeom>
                  </pic:spPr>
                </pic:pic>
              </a:graphicData>
            </a:graphic>
          </wp:inline>
        </w:drawing>
      </w:r>
    </w:p>
    <w:p w:rsidR="006D71B9" w:rsidRPr="00681082" w:rsidRDefault="00FB663D" w:rsidP="009A50D3">
      <w:pPr>
        <w:jc w:val="center"/>
        <w:rPr>
          <w:rFonts w:ascii="Times New Roman" w:hAnsi="Times New Roman" w:cs="Times New Roman"/>
          <w:i/>
          <w:sz w:val="28"/>
          <w:szCs w:val="28"/>
        </w:rPr>
      </w:pPr>
      <w:r w:rsidRPr="00681082">
        <w:rPr>
          <w:rFonts w:ascii="Times New Roman" w:hAnsi="Times New Roman" w:cs="Times New Roman"/>
          <w:i/>
          <w:sz w:val="28"/>
          <w:szCs w:val="28"/>
        </w:rPr>
        <w:t>Рис 3</w:t>
      </w:r>
      <w:r w:rsidR="006D71B9" w:rsidRPr="00681082">
        <w:rPr>
          <w:rFonts w:ascii="Times New Roman" w:hAnsi="Times New Roman" w:cs="Times New Roman"/>
          <w:i/>
          <w:sz w:val="28"/>
          <w:szCs w:val="28"/>
        </w:rPr>
        <w:t>.</w:t>
      </w:r>
      <w:r w:rsidR="00CE557E" w:rsidRPr="00681082">
        <w:rPr>
          <w:rFonts w:ascii="Times New Roman" w:hAnsi="Times New Roman" w:cs="Times New Roman"/>
          <w:i/>
          <w:sz w:val="28"/>
          <w:szCs w:val="28"/>
        </w:rPr>
        <w:t>1</w:t>
      </w:r>
      <w:r w:rsidR="006D71B9" w:rsidRPr="00681082">
        <w:rPr>
          <w:rFonts w:ascii="Times New Roman" w:hAnsi="Times New Roman" w:cs="Times New Roman"/>
          <w:i/>
          <w:sz w:val="28"/>
          <w:szCs w:val="28"/>
        </w:rPr>
        <w:t xml:space="preserve"> Расположение вертолётов</w:t>
      </w:r>
    </w:p>
    <w:p w:rsidR="009A50D3" w:rsidRPr="00681082" w:rsidRDefault="006D71B9" w:rsidP="006D71B9">
      <w:pPr>
        <w:jc w:val="both"/>
        <w:rPr>
          <w:rFonts w:ascii="Times New Roman" w:hAnsi="Times New Roman" w:cs="Times New Roman"/>
          <w:sz w:val="28"/>
          <w:szCs w:val="28"/>
        </w:rPr>
      </w:pPr>
      <w:r w:rsidRPr="00681082">
        <w:rPr>
          <w:rFonts w:ascii="Times New Roman" w:hAnsi="Times New Roman" w:cs="Times New Roman"/>
          <w:sz w:val="28"/>
          <w:szCs w:val="28"/>
        </w:rPr>
        <w:tab/>
      </w:r>
    </w:p>
    <w:p w:rsidR="006D71B9" w:rsidRPr="00681082" w:rsidRDefault="006D71B9" w:rsidP="006D71B9">
      <w:pPr>
        <w:jc w:val="both"/>
        <w:rPr>
          <w:rFonts w:ascii="Times New Roman" w:hAnsi="Times New Roman" w:cs="Times New Roman"/>
          <w:sz w:val="28"/>
          <w:szCs w:val="28"/>
        </w:rPr>
      </w:pPr>
      <w:r w:rsidRPr="00681082">
        <w:rPr>
          <w:rFonts w:ascii="Times New Roman" w:hAnsi="Times New Roman" w:cs="Times New Roman"/>
          <w:sz w:val="28"/>
          <w:szCs w:val="28"/>
        </w:rPr>
        <w:t>В задаче мониторинга состояния газопровода “наклонным” лучом мобильного локатора необходимо определить два параметра:</w:t>
      </w:r>
    </w:p>
    <w:p w:rsidR="006D71B9" w:rsidRPr="00681082" w:rsidRDefault="006D71B9" w:rsidP="006D71B9">
      <w:pPr>
        <w:pStyle w:val="a3"/>
        <w:numPr>
          <w:ilvl w:val="0"/>
          <w:numId w:val="2"/>
        </w:numPr>
        <w:jc w:val="both"/>
        <w:rPr>
          <w:rFonts w:ascii="Times New Roman" w:hAnsi="Times New Roman" w:cs="Times New Roman"/>
          <w:sz w:val="28"/>
          <w:szCs w:val="28"/>
        </w:rPr>
      </w:pPr>
      <w:r w:rsidRPr="00681082">
        <w:rPr>
          <w:rFonts w:ascii="Times New Roman" w:hAnsi="Times New Roman" w:cs="Times New Roman"/>
          <w:sz w:val="28"/>
          <w:szCs w:val="28"/>
        </w:rPr>
        <w:lastRenderedPageBreak/>
        <w:t>Определить угол наклона сканирующего луча</w:t>
      </w:r>
      <w:r w:rsidR="00C57C1E" w:rsidRPr="00681082">
        <w:rPr>
          <w:rFonts w:ascii="Times New Roman" w:hAnsi="Times New Roman" w:cs="Times New Roman"/>
          <w:sz w:val="28"/>
          <w:szCs w:val="28"/>
        </w:rPr>
        <w:t xml:space="preserve">. При неверном угла наклона локатора к горизонту возможно не обнаружение утечки, так как луч будет либо не доходить до облака метана, либо находится выше облака (рис </w:t>
      </w:r>
      <w:r w:rsidR="00FB663D" w:rsidRPr="00681082">
        <w:rPr>
          <w:rFonts w:ascii="Times New Roman" w:hAnsi="Times New Roman" w:cs="Times New Roman"/>
          <w:sz w:val="28"/>
          <w:szCs w:val="28"/>
        </w:rPr>
        <w:t>3</w:t>
      </w:r>
      <w:r w:rsidR="00CE557E" w:rsidRPr="00681082">
        <w:rPr>
          <w:rFonts w:ascii="Times New Roman" w:hAnsi="Times New Roman" w:cs="Times New Roman"/>
          <w:sz w:val="28"/>
          <w:szCs w:val="28"/>
        </w:rPr>
        <w:t>.2</w:t>
      </w:r>
      <w:r w:rsidR="00C57C1E" w:rsidRPr="00681082">
        <w:rPr>
          <w:rFonts w:ascii="Times New Roman" w:hAnsi="Times New Roman" w:cs="Times New Roman"/>
          <w:sz w:val="28"/>
          <w:szCs w:val="28"/>
        </w:rPr>
        <w:t>).</w:t>
      </w:r>
    </w:p>
    <w:p w:rsidR="00C57C1E" w:rsidRPr="00681082" w:rsidRDefault="00C57C1E" w:rsidP="009A50D3">
      <w:pPr>
        <w:pStyle w:val="1"/>
        <w:jc w:val="center"/>
        <w:rPr>
          <w:sz w:val="28"/>
          <w:szCs w:val="28"/>
        </w:rPr>
      </w:pPr>
      <w:r w:rsidRPr="00681082">
        <w:rPr>
          <w:noProof/>
          <w:sz w:val="28"/>
          <w:szCs w:val="28"/>
        </w:rPr>
        <w:drawing>
          <wp:inline distT="0" distB="0" distL="0" distR="0">
            <wp:extent cx="4246039" cy="2676525"/>
            <wp:effectExtent l="19050" t="0" r="2111" b="0"/>
            <wp:docPr id="8" name="Рисунок 7" descr="не верный уг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 верный угол.png"/>
                    <pic:cNvPicPr/>
                  </pic:nvPicPr>
                  <pic:blipFill>
                    <a:blip r:embed="rId25" cstate="print"/>
                    <a:stretch>
                      <a:fillRect/>
                    </a:stretch>
                  </pic:blipFill>
                  <pic:spPr>
                    <a:xfrm>
                      <a:off x="0" y="0"/>
                      <a:ext cx="4254987" cy="2682166"/>
                    </a:xfrm>
                    <a:prstGeom prst="rect">
                      <a:avLst/>
                    </a:prstGeom>
                  </pic:spPr>
                </pic:pic>
              </a:graphicData>
            </a:graphic>
          </wp:inline>
        </w:drawing>
      </w:r>
    </w:p>
    <w:p w:rsidR="00C57C1E" w:rsidRPr="00681082" w:rsidRDefault="00FB663D" w:rsidP="009A50D3">
      <w:pPr>
        <w:pStyle w:val="1"/>
        <w:jc w:val="center"/>
        <w:rPr>
          <w:b w:val="0"/>
          <w:i/>
          <w:sz w:val="28"/>
          <w:szCs w:val="28"/>
        </w:rPr>
      </w:pPr>
      <w:r w:rsidRPr="00681082">
        <w:rPr>
          <w:b w:val="0"/>
          <w:i/>
          <w:sz w:val="28"/>
          <w:szCs w:val="28"/>
        </w:rPr>
        <w:t>Рис 3</w:t>
      </w:r>
      <w:r w:rsidR="00CE557E" w:rsidRPr="00681082">
        <w:rPr>
          <w:b w:val="0"/>
          <w:i/>
          <w:sz w:val="28"/>
          <w:szCs w:val="28"/>
        </w:rPr>
        <w:t>.2</w:t>
      </w:r>
      <w:r w:rsidR="00C57C1E" w:rsidRPr="00681082">
        <w:rPr>
          <w:b w:val="0"/>
          <w:i/>
          <w:sz w:val="28"/>
          <w:szCs w:val="28"/>
        </w:rPr>
        <w:t>. Использование локатора с неверным углом наклона приёмно-передающего устройства</w:t>
      </w:r>
    </w:p>
    <w:p w:rsidR="009A50D3" w:rsidRPr="00681082" w:rsidRDefault="009A50D3" w:rsidP="00FB663D">
      <w:pPr>
        <w:pStyle w:val="1"/>
        <w:rPr>
          <w:b w:val="0"/>
          <w:i/>
          <w:sz w:val="28"/>
          <w:szCs w:val="28"/>
        </w:rPr>
      </w:pPr>
    </w:p>
    <w:p w:rsidR="006D71B9" w:rsidRPr="00681082" w:rsidRDefault="006D71B9" w:rsidP="006D71B9">
      <w:pPr>
        <w:pStyle w:val="a3"/>
        <w:numPr>
          <w:ilvl w:val="0"/>
          <w:numId w:val="2"/>
        </w:numPr>
        <w:jc w:val="both"/>
        <w:rPr>
          <w:rFonts w:ascii="Times New Roman" w:hAnsi="Times New Roman" w:cs="Times New Roman"/>
          <w:sz w:val="28"/>
          <w:szCs w:val="28"/>
        </w:rPr>
      </w:pPr>
      <w:r w:rsidRPr="00681082">
        <w:rPr>
          <w:rFonts w:ascii="Times New Roman" w:hAnsi="Times New Roman" w:cs="Times New Roman"/>
          <w:sz w:val="28"/>
          <w:szCs w:val="28"/>
        </w:rPr>
        <w:t>Определить траекторию пролёта вертолёта вблизи трубы. При неверном расстоянии вертолёта от трубы возможно не обнаружение утечки, так как луч будет либо</w:t>
      </w:r>
      <w:r w:rsidR="00C57C1E" w:rsidRPr="00681082">
        <w:rPr>
          <w:rFonts w:ascii="Times New Roman" w:hAnsi="Times New Roman" w:cs="Times New Roman"/>
          <w:sz w:val="28"/>
          <w:szCs w:val="28"/>
        </w:rPr>
        <w:t xml:space="preserve"> не доходить до облака метана, л</w:t>
      </w:r>
      <w:r w:rsidR="00FB663D" w:rsidRPr="00681082">
        <w:rPr>
          <w:rFonts w:ascii="Times New Roman" w:hAnsi="Times New Roman" w:cs="Times New Roman"/>
          <w:sz w:val="28"/>
          <w:szCs w:val="28"/>
        </w:rPr>
        <w:t>ибо находится выше облака (рис 3</w:t>
      </w:r>
      <w:r w:rsidR="00CE557E" w:rsidRPr="00681082">
        <w:rPr>
          <w:rFonts w:ascii="Times New Roman" w:hAnsi="Times New Roman" w:cs="Times New Roman"/>
          <w:sz w:val="28"/>
          <w:szCs w:val="28"/>
        </w:rPr>
        <w:t>.3</w:t>
      </w:r>
      <w:r w:rsidRPr="00681082">
        <w:rPr>
          <w:rFonts w:ascii="Times New Roman" w:hAnsi="Times New Roman" w:cs="Times New Roman"/>
          <w:sz w:val="28"/>
          <w:szCs w:val="28"/>
        </w:rPr>
        <w:t>).</w:t>
      </w:r>
    </w:p>
    <w:p w:rsidR="00292600" w:rsidRPr="00681082" w:rsidRDefault="00292600" w:rsidP="00292600">
      <w:pPr>
        <w:spacing w:line="360" w:lineRule="auto"/>
        <w:ind w:firstLine="708"/>
        <w:jc w:val="both"/>
        <w:rPr>
          <w:rFonts w:ascii="Times New Roman" w:hAnsi="Times New Roman" w:cs="Times New Roman"/>
          <w:sz w:val="28"/>
          <w:szCs w:val="28"/>
        </w:rPr>
      </w:pPr>
    </w:p>
    <w:p w:rsidR="00232852" w:rsidRPr="00681082" w:rsidRDefault="00C57C1E" w:rsidP="00681082">
      <w:pPr>
        <w:pStyle w:val="1"/>
        <w:jc w:val="center"/>
        <w:rPr>
          <w:sz w:val="28"/>
          <w:szCs w:val="28"/>
        </w:rPr>
      </w:pPr>
      <w:r w:rsidRPr="00681082">
        <w:rPr>
          <w:noProof/>
          <w:sz w:val="28"/>
          <w:szCs w:val="28"/>
        </w:rPr>
        <w:drawing>
          <wp:inline distT="0" distB="0" distL="0" distR="0">
            <wp:extent cx="4229100" cy="2091722"/>
            <wp:effectExtent l="19050" t="0" r="0" b="0"/>
            <wp:docPr id="10" name="Рисунок 9" descr="не верная траек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 верная траектория.png"/>
                    <pic:cNvPicPr/>
                  </pic:nvPicPr>
                  <pic:blipFill>
                    <a:blip r:embed="rId26" cstate="print"/>
                    <a:stretch>
                      <a:fillRect/>
                    </a:stretch>
                  </pic:blipFill>
                  <pic:spPr>
                    <a:xfrm>
                      <a:off x="0" y="0"/>
                      <a:ext cx="4245154" cy="2099662"/>
                    </a:xfrm>
                    <a:prstGeom prst="rect">
                      <a:avLst/>
                    </a:prstGeom>
                  </pic:spPr>
                </pic:pic>
              </a:graphicData>
            </a:graphic>
          </wp:inline>
        </w:drawing>
      </w:r>
    </w:p>
    <w:p w:rsidR="00C57C1E" w:rsidRPr="00681082" w:rsidRDefault="00FB663D" w:rsidP="009A50D3">
      <w:pPr>
        <w:pStyle w:val="1"/>
        <w:jc w:val="center"/>
        <w:rPr>
          <w:i/>
          <w:sz w:val="28"/>
          <w:szCs w:val="28"/>
        </w:rPr>
      </w:pPr>
      <w:r w:rsidRPr="00681082">
        <w:rPr>
          <w:b w:val="0"/>
          <w:i/>
          <w:sz w:val="28"/>
          <w:szCs w:val="28"/>
        </w:rPr>
        <w:t>Рис 3</w:t>
      </w:r>
      <w:r w:rsidR="00CE557E" w:rsidRPr="00681082">
        <w:rPr>
          <w:b w:val="0"/>
          <w:i/>
          <w:sz w:val="28"/>
          <w:szCs w:val="28"/>
        </w:rPr>
        <w:t>.3</w:t>
      </w:r>
      <w:r w:rsidR="00C57C1E" w:rsidRPr="00681082">
        <w:rPr>
          <w:b w:val="0"/>
          <w:i/>
          <w:sz w:val="28"/>
          <w:szCs w:val="28"/>
        </w:rPr>
        <w:t>. Использование локатора с неверным расстоянием вертолёта от трубы</w:t>
      </w:r>
    </w:p>
    <w:p w:rsidR="00BA4A71" w:rsidRPr="00681082" w:rsidRDefault="00BA4A71" w:rsidP="009F38A6">
      <w:pPr>
        <w:pStyle w:val="text"/>
        <w:spacing w:before="0" w:beforeAutospacing="0" w:after="0" w:afterAutospacing="0" w:line="360" w:lineRule="auto"/>
        <w:ind w:left="0" w:right="0" w:firstLine="708"/>
        <w:jc w:val="both"/>
        <w:rPr>
          <w:rFonts w:ascii="Times New Roman" w:hAnsi="Times New Roman" w:cs="Times New Roman"/>
          <w:sz w:val="28"/>
          <w:szCs w:val="28"/>
        </w:rPr>
      </w:pPr>
      <w:r w:rsidRPr="00681082">
        <w:rPr>
          <w:rFonts w:ascii="Times New Roman" w:hAnsi="Times New Roman" w:cs="Times New Roman"/>
          <w:sz w:val="28"/>
          <w:szCs w:val="28"/>
        </w:rPr>
        <w:lastRenderedPageBreak/>
        <w:t>В связи с тем, что у вертолёта часто меняется высота, а дальность действия локатора, непосредственно связанная с мощностью, остаётся неизменной, то угол наклона приёмно-передающего устройства должен изменяться вместе с высотой.</w:t>
      </w:r>
      <w:r w:rsidR="000368EE" w:rsidRPr="00681082">
        <w:rPr>
          <w:rFonts w:ascii="Times New Roman" w:hAnsi="Times New Roman" w:cs="Times New Roman"/>
          <w:sz w:val="28"/>
          <w:szCs w:val="28"/>
        </w:rPr>
        <w:tab/>
      </w:r>
    </w:p>
    <w:p w:rsidR="00292600" w:rsidRPr="00681082" w:rsidRDefault="000368EE" w:rsidP="00CE557E">
      <w:pPr>
        <w:pStyle w:val="text"/>
        <w:spacing w:before="0" w:beforeAutospacing="0" w:after="0" w:afterAutospacing="0" w:line="360" w:lineRule="auto"/>
        <w:ind w:left="0" w:right="0" w:firstLine="708"/>
        <w:jc w:val="both"/>
        <w:rPr>
          <w:rFonts w:ascii="Times New Roman" w:hAnsi="Times New Roman" w:cs="Times New Roman"/>
          <w:sz w:val="28"/>
          <w:szCs w:val="28"/>
        </w:rPr>
      </w:pPr>
      <w:r w:rsidRPr="00681082">
        <w:rPr>
          <w:rFonts w:ascii="Times New Roman" w:hAnsi="Times New Roman" w:cs="Times New Roman"/>
          <w:sz w:val="28"/>
          <w:szCs w:val="28"/>
        </w:rPr>
        <w:t xml:space="preserve">Для определения оптимальной траектории пролёта вертолёта с установленным на нём комплексом ЛУГ необходимо определить расстояние </w:t>
      </w:r>
      <w:r w:rsidRPr="00681082">
        <w:rPr>
          <w:rFonts w:ascii="Times New Roman" w:hAnsi="Times New Roman" w:cs="Times New Roman"/>
          <w:i/>
          <w:sz w:val="28"/>
          <w:szCs w:val="28"/>
          <w:lang w:val="en-US"/>
        </w:rPr>
        <w:t>b</w:t>
      </w:r>
      <w:r w:rsidRPr="00681082">
        <w:rPr>
          <w:rFonts w:ascii="Times New Roman" w:hAnsi="Times New Roman" w:cs="Times New Roman"/>
          <w:i/>
          <w:sz w:val="28"/>
          <w:szCs w:val="28"/>
        </w:rPr>
        <w:t xml:space="preserve"> </w:t>
      </w:r>
      <w:r w:rsidRPr="00681082">
        <w:rPr>
          <w:rFonts w:ascii="Times New Roman" w:hAnsi="Times New Roman" w:cs="Times New Roman"/>
          <w:sz w:val="28"/>
          <w:szCs w:val="28"/>
        </w:rPr>
        <w:t xml:space="preserve">от трубы магистрального газопровода до точки, куда приходит луч локатора.  </w:t>
      </w:r>
    </w:p>
    <w:p w:rsidR="009F38A6" w:rsidRPr="00681082" w:rsidRDefault="00BA4A71" w:rsidP="00CE557E">
      <w:pPr>
        <w:jc w:val="both"/>
        <w:rPr>
          <w:rFonts w:ascii="Times New Roman" w:hAnsi="Times New Roman" w:cs="Times New Roman"/>
          <w:sz w:val="28"/>
          <w:szCs w:val="28"/>
        </w:rPr>
      </w:pPr>
      <w:r w:rsidRPr="00681082">
        <w:rPr>
          <w:rFonts w:ascii="Times New Roman" w:hAnsi="Times New Roman" w:cs="Times New Roman"/>
          <w:sz w:val="28"/>
          <w:szCs w:val="28"/>
        </w:rPr>
        <w:tab/>
        <w:t xml:space="preserve">Определить угол наклона локатора не составляет особого труда, для этого необходимо всего лишь знать высоту полёта вертолёта над уровнем земли и максимальное расстояние, на котором работает локатор. Гораздо тяжелее определить траекторию пролёта вертолёта вдоль трубы. Для решения данной задачи вводились математические модели </w:t>
      </w:r>
      <w:proofErr w:type="gramStart"/>
      <w:r w:rsidRPr="00681082">
        <w:rPr>
          <w:rFonts w:ascii="Times New Roman" w:hAnsi="Times New Roman" w:cs="Times New Roman"/>
          <w:sz w:val="28"/>
          <w:szCs w:val="28"/>
        </w:rPr>
        <w:t>облака</w:t>
      </w:r>
      <w:proofErr w:type="gramEnd"/>
      <w:r w:rsidRPr="00681082">
        <w:rPr>
          <w:rFonts w:ascii="Times New Roman" w:hAnsi="Times New Roman" w:cs="Times New Roman"/>
          <w:sz w:val="28"/>
          <w:szCs w:val="28"/>
        </w:rPr>
        <w:t xml:space="preserve"> и </w:t>
      </w:r>
      <w:r w:rsidR="00102F44" w:rsidRPr="00681082">
        <w:rPr>
          <w:rFonts w:ascii="Times New Roman" w:hAnsi="Times New Roman" w:cs="Times New Roman"/>
          <w:sz w:val="28"/>
          <w:szCs w:val="28"/>
        </w:rPr>
        <w:t xml:space="preserve">проводилась оценка эффективности </w:t>
      </w:r>
      <w:r w:rsidR="00102F44" w:rsidRPr="00681082">
        <w:rPr>
          <w:rFonts w:ascii="Times New Roman" w:hAnsi="Times New Roman" w:cs="Times New Roman"/>
          <w:color w:val="000000"/>
          <w:sz w:val="28"/>
          <w:szCs w:val="28"/>
        </w:rPr>
        <w:t>мониторинга технического состоя</w:t>
      </w:r>
      <w:r w:rsidR="00FB663D" w:rsidRPr="00681082">
        <w:rPr>
          <w:rFonts w:ascii="Times New Roman" w:hAnsi="Times New Roman" w:cs="Times New Roman"/>
          <w:color w:val="000000"/>
          <w:sz w:val="28"/>
          <w:szCs w:val="28"/>
        </w:rPr>
        <w:t>ния газопровода “наклонным” лучо</w:t>
      </w:r>
      <w:r w:rsidR="00102F44" w:rsidRPr="00681082">
        <w:rPr>
          <w:rFonts w:ascii="Times New Roman" w:hAnsi="Times New Roman" w:cs="Times New Roman"/>
          <w:color w:val="000000"/>
          <w:sz w:val="28"/>
          <w:szCs w:val="28"/>
        </w:rPr>
        <w:t>м.</w:t>
      </w:r>
      <w:r w:rsidR="00102F44" w:rsidRPr="00681082">
        <w:rPr>
          <w:rFonts w:ascii="Times New Roman" w:hAnsi="Times New Roman" w:cs="Times New Roman"/>
          <w:sz w:val="28"/>
          <w:szCs w:val="28"/>
        </w:rPr>
        <w:t xml:space="preserve"> </w:t>
      </w:r>
    </w:p>
    <w:p w:rsidR="00102F44" w:rsidRPr="00A76EDC" w:rsidRDefault="00102F44" w:rsidP="00CE557E">
      <w:pPr>
        <w:jc w:val="both"/>
        <w:rPr>
          <w:rFonts w:ascii="Times New Roman" w:hAnsi="Times New Roman" w:cs="Times New Roman"/>
          <w:spacing w:val="30"/>
          <w:sz w:val="28"/>
          <w:szCs w:val="28"/>
        </w:rPr>
      </w:pPr>
      <w:r w:rsidRPr="00A76EDC">
        <w:rPr>
          <w:rFonts w:ascii="Times New Roman" w:hAnsi="Times New Roman" w:cs="Times New Roman"/>
          <w:spacing w:val="30"/>
          <w:sz w:val="28"/>
          <w:szCs w:val="28"/>
        </w:rPr>
        <w:br w:type="page"/>
      </w:r>
    </w:p>
    <w:p w:rsidR="00102F44" w:rsidRPr="00681082" w:rsidRDefault="00FB663D" w:rsidP="00D852AB">
      <w:pPr>
        <w:jc w:val="center"/>
        <w:rPr>
          <w:rFonts w:ascii="Arial" w:hAnsi="Arial" w:cs="Arial"/>
          <w:color w:val="000000"/>
          <w:sz w:val="28"/>
          <w:szCs w:val="28"/>
        </w:rPr>
      </w:pPr>
      <w:r>
        <w:rPr>
          <w:rFonts w:ascii="Times New Roman" w:hAnsi="Times New Roman" w:cs="Times New Roman"/>
          <w:b/>
          <w:color w:val="000000"/>
          <w:spacing w:val="30"/>
          <w:sz w:val="28"/>
          <w:szCs w:val="28"/>
        </w:rPr>
        <w:lastRenderedPageBreak/>
        <w:t>4</w:t>
      </w:r>
      <w:r w:rsidR="00C26EA9" w:rsidRPr="005911C3">
        <w:rPr>
          <w:rFonts w:ascii="Arial" w:hAnsi="Arial" w:cs="Arial"/>
          <w:color w:val="000000"/>
          <w:spacing w:val="30"/>
          <w:sz w:val="28"/>
          <w:szCs w:val="28"/>
        </w:rPr>
        <w:t xml:space="preserve">. </w:t>
      </w:r>
      <w:r w:rsidR="00102F44" w:rsidRPr="00681082">
        <w:rPr>
          <w:rFonts w:ascii="Arial" w:hAnsi="Arial" w:cs="Arial"/>
          <w:color w:val="000000"/>
          <w:sz w:val="28"/>
          <w:szCs w:val="28"/>
        </w:rPr>
        <w:t>Разработка математическо</w:t>
      </w:r>
      <w:r w:rsidR="00CE557E" w:rsidRPr="00681082">
        <w:rPr>
          <w:rFonts w:ascii="Arial" w:hAnsi="Arial" w:cs="Arial"/>
          <w:color w:val="000000"/>
          <w:sz w:val="28"/>
          <w:szCs w:val="28"/>
        </w:rPr>
        <w:t>го</w:t>
      </w:r>
      <w:r w:rsidR="00102F44" w:rsidRPr="00681082">
        <w:rPr>
          <w:rFonts w:ascii="Arial" w:hAnsi="Arial" w:cs="Arial"/>
          <w:color w:val="000000"/>
          <w:sz w:val="28"/>
          <w:szCs w:val="28"/>
        </w:rPr>
        <w:t xml:space="preserve"> обеспечение для расчёт</w:t>
      </w:r>
      <w:r w:rsidR="00D852AB" w:rsidRPr="00681082">
        <w:rPr>
          <w:rFonts w:ascii="Arial" w:hAnsi="Arial" w:cs="Arial"/>
          <w:color w:val="000000"/>
          <w:sz w:val="28"/>
          <w:szCs w:val="28"/>
        </w:rPr>
        <w:t>а</w:t>
      </w:r>
      <w:r w:rsidR="00102F44" w:rsidRPr="00681082">
        <w:rPr>
          <w:rFonts w:ascii="Arial" w:hAnsi="Arial" w:cs="Arial"/>
          <w:color w:val="000000"/>
          <w:sz w:val="28"/>
          <w:szCs w:val="28"/>
        </w:rPr>
        <w:t xml:space="preserve"> угла наклона сканирующего луча и траектории пролёта вдоль магистрали</w:t>
      </w:r>
    </w:p>
    <w:p w:rsidR="00D852AB" w:rsidRPr="00681082" w:rsidRDefault="00FB663D" w:rsidP="00C26EA9">
      <w:pPr>
        <w:jc w:val="center"/>
        <w:rPr>
          <w:rFonts w:ascii="Arial" w:hAnsi="Arial" w:cs="Arial"/>
          <w:color w:val="000000"/>
          <w:sz w:val="28"/>
          <w:szCs w:val="28"/>
        </w:rPr>
      </w:pPr>
      <w:r w:rsidRPr="00681082">
        <w:rPr>
          <w:rFonts w:ascii="Arial" w:hAnsi="Arial" w:cs="Arial"/>
          <w:color w:val="000000"/>
          <w:sz w:val="28"/>
          <w:szCs w:val="28"/>
        </w:rPr>
        <w:t>4</w:t>
      </w:r>
      <w:r w:rsidR="00C26EA9" w:rsidRPr="00681082">
        <w:rPr>
          <w:rFonts w:ascii="Arial" w:hAnsi="Arial" w:cs="Arial"/>
          <w:color w:val="000000"/>
          <w:sz w:val="28"/>
          <w:szCs w:val="28"/>
        </w:rPr>
        <w:t>.1.</w:t>
      </w:r>
      <w:r w:rsidR="005911C3" w:rsidRPr="00681082">
        <w:rPr>
          <w:rFonts w:ascii="Arial" w:hAnsi="Arial" w:cs="Arial"/>
          <w:color w:val="000000"/>
          <w:sz w:val="28"/>
          <w:szCs w:val="28"/>
        </w:rPr>
        <w:t xml:space="preserve"> Математическая модель газового облака</w:t>
      </w:r>
    </w:p>
    <w:p w:rsidR="00D852AB" w:rsidRPr="00681082" w:rsidRDefault="00D852AB" w:rsidP="00841C4E">
      <w:pPr>
        <w:jc w:val="both"/>
        <w:rPr>
          <w:rFonts w:ascii="Times New Roman" w:hAnsi="Times New Roman" w:cs="Times New Roman"/>
          <w:sz w:val="28"/>
          <w:szCs w:val="28"/>
        </w:rPr>
      </w:pPr>
      <w:r w:rsidRPr="00A76EDC">
        <w:rPr>
          <w:rFonts w:ascii="Times New Roman" w:hAnsi="Times New Roman" w:cs="Times New Roman"/>
          <w:b/>
          <w:spacing w:val="30"/>
          <w:sz w:val="28"/>
          <w:szCs w:val="28"/>
        </w:rPr>
        <w:tab/>
      </w:r>
      <w:r w:rsidRPr="00681082">
        <w:rPr>
          <w:rFonts w:ascii="Times New Roman" w:hAnsi="Times New Roman" w:cs="Times New Roman"/>
          <w:sz w:val="28"/>
          <w:szCs w:val="28"/>
        </w:rPr>
        <w:t xml:space="preserve">Для задания упрощённой математической модели газового облака была использована окружность и две касательные, к этой окружности, прямые (рис </w:t>
      </w:r>
      <w:r w:rsidR="00FB663D" w:rsidRPr="00681082">
        <w:rPr>
          <w:rFonts w:ascii="Times New Roman" w:hAnsi="Times New Roman" w:cs="Times New Roman"/>
          <w:sz w:val="28"/>
          <w:szCs w:val="28"/>
        </w:rPr>
        <w:t>4</w:t>
      </w:r>
      <w:r w:rsidR="00CE557E" w:rsidRPr="00681082">
        <w:rPr>
          <w:rFonts w:ascii="Times New Roman" w:hAnsi="Times New Roman" w:cs="Times New Roman"/>
          <w:sz w:val="28"/>
          <w:szCs w:val="28"/>
        </w:rPr>
        <w:t>.</w:t>
      </w:r>
      <w:r w:rsidRPr="00681082">
        <w:rPr>
          <w:rFonts w:ascii="Times New Roman" w:hAnsi="Times New Roman" w:cs="Times New Roman"/>
          <w:sz w:val="28"/>
          <w:szCs w:val="28"/>
        </w:rPr>
        <w:t>1).</w:t>
      </w:r>
    </w:p>
    <w:p w:rsidR="00D852AB" w:rsidRPr="00681082" w:rsidRDefault="00D852AB" w:rsidP="00D852AB">
      <w:pPr>
        <w:jc w:val="center"/>
        <w:rPr>
          <w:rFonts w:ascii="Times New Roman" w:hAnsi="Times New Roman" w:cs="Times New Roman"/>
          <w:sz w:val="28"/>
          <w:szCs w:val="28"/>
        </w:rPr>
      </w:pPr>
      <w:r w:rsidRPr="00681082">
        <w:rPr>
          <w:rFonts w:ascii="Times New Roman" w:hAnsi="Times New Roman" w:cs="Times New Roman"/>
          <w:noProof/>
          <w:sz w:val="28"/>
          <w:szCs w:val="28"/>
          <w:lang w:eastAsia="ru-RU"/>
        </w:rPr>
        <w:drawing>
          <wp:inline distT="0" distB="0" distL="0" distR="0">
            <wp:extent cx="3504762" cy="4085715"/>
            <wp:effectExtent l="19050" t="0" r="438" b="0"/>
            <wp:docPr id="12"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cstate="print"/>
                    <a:stretch>
                      <a:fillRect/>
                    </a:stretch>
                  </pic:blipFill>
                  <pic:spPr>
                    <a:xfrm>
                      <a:off x="0" y="0"/>
                      <a:ext cx="3504762" cy="4085715"/>
                    </a:xfrm>
                    <a:prstGeom prst="rect">
                      <a:avLst/>
                    </a:prstGeom>
                  </pic:spPr>
                </pic:pic>
              </a:graphicData>
            </a:graphic>
          </wp:inline>
        </w:drawing>
      </w:r>
    </w:p>
    <w:p w:rsidR="00D852AB" w:rsidRPr="00681082" w:rsidRDefault="00FB663D" w:rsidP="009A50D3">
      <w:pPr>
        <w:jc w:val="center"/>
        <w:rPr>
          <w:rFonts w:ascii="Times New Roman" w:hAnsi="Times New Roman" w:cs="Times New Roman"/>
          <w:i/>
          <w:sz w:val="28"/>
          <w:szCs w:val="28"/>
        </w:rPr>
      </w:pPr>
      <w:r w:rsidRPr="00681082">
        <w:rPr>
          <w:rFonts w:ascii="Times New Roman" w:hAnsi="Times New Roman" w:cs="Times New Roman"/>
          <w:i/>
          <w:sz w:val="28"/>
          <w:szCs w:val="28"/>
        </w:rPr>
        <w:t>Рис 4</w:t>
      </w:r>
      <w:r w:rsidR="00CE557E" w:rsidRPr="00681082">
        <w:rPr>
          <w:rFonts w:ascii="Times New Roman" w:hAnsi="Times New Roman" w:cs="Times New Roman"/>
          <w:i/>
          <w:sz w:val="28"/>
          <w:szCs w:val="28"/>
        </w:rPr>
        <w:t>.1</w:t>
      </w:r>
      <w:r w:rsidR="00D852AB" w:rsidRPr="00681082">
        <w:rPr>
          <w:rFonts w:ascii="Times New Roman" w:hAnsi="Times New Roman" w:cs="Times New Roman"/>
          <w:i/>
          <w:sz w:val="28"/>
          <w:szCs w:val="28"/>
        </w:rPr>
        <w:t>. Модель газового облака</w:t>
      </w:r>
    </w:p>
    <w:p w:rsidR="00D852AB" w:rsidRPr="00681082" w:rsidRDefault="00D852AB" w:rsidP="00841C4E">
      <w:pPr>
        <w:jc w:val="both"/>
        <w:rPr>
          <w:rFonts w:ascii="Times New Roman" w:hAnsi="Times New Roman" w:cs="Times New Roman"/>
          <w:sz w:val="28"/>
          <w:szCs w:val="28"/>
        </w:rPr>
      </w:pPr>
      <w:r w:rsidRPr="00681082">
        <w:rPr>
          <w:rFonts w:ascii="Times New Roman" w:hAnsi="Times New Roman" w:cs="Times New Roman"/>
          <w:sz w:val="28"/>
          <w:szCs w:val="28"/>
        </w:rPr>
        <w:tab/>
        <w:t xml:space="preserve">Для дальнейшей работы с данным облаком необходимо задать следующие параметры: </w:t>
      </w:r>
      <w:r w:rsidRPr="00681082">
        <w:rPr>
          <w:rFonts w:ascii="Times New Roman" w:hAnsi="Times New Roman" w:cs="Times New Roman"/>
          <w:i/>
          <w:sz w:val="28"/>
          <w:szCs w:val="28"/>
          <w:lang w:val="en-US"/>
        </w:rPr>
        <w:t>d</w:t>
      </w:r>
      <w:r w:rsidRPr="00681082">
        <w:rPr>
          <w:rFonts w:ascii="Times New Roman" w:hAnsi="Times New Roman" w:cs="Times New Roman"/>
          <w:i/>
          <w:sz w:val="28"/>
          <w:szCs w:val="28"/>
        </w:rPr>
        <w:t>=</w:t>
      </w:r>
      <w:r w:rsidRPr="00681082">
        <w:rPr>
          <w:rFonts w:ascii="Times New Roman" w:hAnsi="Times New Roman" w:cs="Times New Roman"/>
          <w:sz w:val="28"/>
          <w:szCs w:val="28"/>
        </w:rPr>
        <w:t xml:space="preserve">8; </w:t>
      </w:r>
      <w:r w:rsidRPr="00681082">
        <w:rPr>
          <w:rFonts w:ascii="Times New Roman" w:hAnsi="Times New Roman" w:cs="Times New Roman"/>
          <w:i/>
          <w:sz w:val="28"/>
          <w:szCs w:val="28"/>
          <w:lang w:val="en-US"/>
        </w:rPr>
        <w:t>a</w:t>
      </w:r>
      <w:r w:rsidRPr="00681082">
        <w:rPr>
          <w:rFonts w:ascii="Times New Roman" w:hAnsi="Times New Roman" w:cs="Times New Roman"/>
          <w:sz w:val="28"/>
          <w:szCs w:val="28"/>
        </w:rPr>
        <w:t xml:space="preserve">=2; </w:t>
      </w:r>
      <w:proofErr w:type="spellStart"/>
      <w:r w:rsidRPr="00681082">
        <w:rPr>
          <w:rFonts w:ascii="Times New Roman" w:hAnsi="Times New Roman" w:cs="Times New Roman"/>
          <w:sz w:val="28"/>
          <w:szCs w:val="28"/>
          <w:lang w:val="en-US"/>
        </w:rPr>
        <w:t>tg</w:t>
      </w:r>
      <w:proofErr w:type="spellEnd"/>
      <w:r w:rsidRPr="00681082">
        <w:rPr>
          <w:rFonts w:ascii="Times New Roman" w:hAnsi="Times New Roman" w:cs="Times New Roman"/>
          <w:sz w:val="28"/>
          <w:szCs w:val="28"/>
        </w:rPr>
        <w:t xml:space="preserve"> угла наклона этих двух прямых </w:t>
      </w:r>
      <w:proofErr w:type="gramStart"/>
      <w:r w:rsidRPr="00681082">
        <w:rPr>
          <w:rFonts w:ascii="Times New Roman" w:hAnsi="Times New Roman" w:cs="Times New Roman"/>
          <w:sz w:val="28"/>
          <w:szCs w:val="28"/>
        </w:rPr>
        <w:t>равен</w:t>
      </w:r>
      <w:proofErr w:type="gramEnd"/>
      <w:r w:rsidRPr="00681082">
        <w:rPr>
          <w:rFonts w:ascii="Times New Roman" w:hAnsi="Times New Roman" w:cs="Times New Roman"/>
          <w:sz w:val="28"/>
          <w:szCs w:val="28"/>
        </w:rPr>
        <w:t xml:space="preserve"> ±4;</w:t>
      </w:r>
    </w:p>
    <w:p w:rsidR="00F231DC" w:rsidRPr="00681082" w:rsidRDefault="00F231DC" w:rsidP="00841C4E">
      <w:pPr>
        <w:jc w:val="both"/>
        <w:rPr>
          <w:rFonts w:ascii="Times New Roman" w:hAnsi="Times New Roman" w:cs="Times New Roman"/>
          <w:sz w:val="28"/>
          <w:szCs w:val="28"/>
        </w:rPr>
      </w:pPr>
      <w:r w:rsidRPr="00681082">
        <w:rPr>
          <w:rFonts w:ascii="Times New Roman" w:hAnsi="Times New Roman" w:cs="Times New Roman"/>
          <w:sz w:val="28"/>
          <w:szCs w:val="28"/>
        </w:rPr>
        <w:tab/>
        <w:t>Теперь из условия того, что данные прямые касаются окружности, найдём её радиус (</w:t>
      </w:r>
      <w:r w:rsidRPr="00681082">
        <w:rPr>
          <w:rFonts w:ascii="Times New Roman" w:hAnsi="Times New Roman" w:cs="Times New Roman"/>
          <w:i/>
          <w:sz w:val="28"/>
          <w:szCs w:val="28"/>
          <w:lang w:val="en-US"/>
        </w:rPr>
        <w:t>r</w:t>
      </w:r>
      <w:r w:rsidRPr="00681082">
        <w:rPr>
          <w:rFonts w:ascii="Times New Roman" w:hAnsi="Times New Roman" w:cs="Times New Roman"/>
          <w:sz w:val="28"/>
          <w:szCs w:val="28"/>
        </w:rPr>
        <w:t xml:space="preserve">) и центр окружности (О), записав уравнение окружности в декартовой системе координат, начало </w:t>
      </w:r>
      <w:proofErr w:type="gramStart"/>
      <w:r w:rsidRPr="00681082">
        <w:rPr>
          <w:rFonts w:ascii="Times New Roman" w:hAnsi="Times New Roman" w:cs="Times New Roman"/>
          <w:sz w:val="28"/>
          <w:szCs w:val="28"/>
        </w:rPr>
        <w:t>отсчёта</w:t>
      </w:r>
      <w:proofErr w:type="gramEnd"/>
      <w:r w:rsidRPr="00681082">
        <w:rPr>
          <w:rFonts w:ascii="Times New Roman" w:hAnsi="Times New Roman" w:cs="Times New Roman"/>
          <w:sz w:val="28"/>
          <w:szCs w:val="28"/>
        </w:rPr>
        <w:t xml:space="preserve"> которой совпадает с местом стравливания газа:</w:t>
      </w:r>
    </w:p>
    <w:p w:rsidR="00F231DC" w:rsidRPr="00681082" w:rsidRDefault="00B71E01" w:rsidP="00F231DC">
      <w:pPr>
        <w:jc w:val="right"/>
        <w:rPr>
          <w:rFonts w:ascii="Times New Roman" w:eastAsiaTheme="minorEastAsia" w:hAnsi="Times New Roman" w:cs="Times New Roman"/>
          <w:sz w:val="28"/>
          <w:szCs w:val="28"/>
        </w:rPr>
      </w:pPr>
      <m:oMath>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m:t>
            </m:r>
            <m:r>
              <w:rPr>
                <w:rFonts w:ascii="Cambria Math" w:hAnsi="Cambria Math" w:cs="Times New Roman"/>
                <w:sz w:val="28"/>
                <w:szCs w:val="28"/>
                <w:lang w:val="en-US"/>
              </w:rPr>
              <m:t>y</m:t>
            </m:r>
            <m:r>
              <m:rPr>
                <m:sty m:val="p"/>
              </m:rPr>
              <w:rPr>
                <w:rFonts w:ascii="Times New Roman" w:hAnsi="Times New Roman" w:cs="Times New Roman"/>
                <w:sz w:val="28"/>
                <w:szCs w:val="28"/>
                <w:lang w:val="en-US"/>
              </w:rPr>
              <m:t>-</m:t>
            </m:r>
            <m:r>
              <w:rPr>
                <w:rFonts w:ascii="Cambria Math" w:hAnsi="Cambria Math" w:cs="Times New Roman"/>
                <w:sz w:val="28"/>
                <w:szCs w:val="28"/>
                <w:lang w:val="en-US"/>
              </w:rPr>
              <m:t>H</m:t>
            </m:r>
            <m:r>
              <m:rPr>
                <m:sty m:val="p"/>
              </m:rPr>
              <w:rPr>
                <w:rFonts w:ascii="Cambria Math" w:hAnsi="Times New Roman" w:cs="Times New Roman"/>
                <w:sz w:val="28"/>
                <w:szCs w:val="28"/>
                <w:lang w:val="en-US"/>
              </w:rPr>
              <m:t>)</m:t>
            </m:r>
          </m:e>
          <m:sup>
            <m:r>
              <m:rPr>
                <m:sty m:val="p"/>
              </m:rPr>
              <w:rPr>
                <w:rFonts w:ascii="Cambria Math" w:hAnsi="Times New Roman" w:cs="Times New Roman"/>
                <w:sz w:val="28"/>
                <w:szCs w:val="28"/>
                <w:lang w:val="en-US"/>
              </w:rPr>
              <m:t>2</m:t>
            </m:r>
          </m:sup>
        </m:sSup>
        <m:r>
          <m:rPr>
            <m:sty m:val="p"/>
          </m:rPr>
          <w:rPr>
            <w:rFonts w:ascii="Cambria Math" w:hAnsi="Times New Roman" w:cs="Times New Roman"/>
            <w:sz w:val="28"/>
            <w:szCs w:val="28"/>
            <w:lang w:val="en-US"/>
          </w:rPr>
          <m:t>=</m:t>
        </m:r>
        <m:sSup>
          <m:sSupPr>
            <m:ctrlPr>
              <w:rPr>
                <w:rFonts w:ascii="Cambria Math" w:hAnsi="Times New Roman" w:cs="Times New Roman"/>
                <w:sz w:val="28"/>
                <w:szCs w:val="28"/>
                <w:lang w:val="en-US"/>
              </w:rPr>
            </m:ctrlPr>
          </m:sSupPr>
          <m:e>
            <m:r>
              <w:rPr>
                <w:rFonts w:ascii="Cambria Math" w:hAnsi="Cambria Math" w:cs="Times New Roman"/>
                <w:sz w:val="28"/>
                <w:szCs w:val="28"/>
                <w:lang w:val="en-US"/>
              </w:rPr>
              <m:t>r</m:t>
            </m:r>
          </m:e>
          <m:sup>
            <m:r>
              <m:rPr>
                <m:sty m:val="p"/>
              </m:rPr>
              <w:rPr>
                <w:rFonts w:ascii="Cambria Math" w:hAnsi="Times New Roman" w:cs="Times New Roman"/>
                <w:sz w:val="28"/>
                <w:szCs w:val="28"/>
                <w:lang w:val="en-US"/>
              </w:rPr>
              <m:t>2</m:t>
            </m:r>
          </m:sup>
        </m:sSup>
      </m:oMath>
      <w:r w:rsidR="00F231DC" w:rsidRPr="00681082">
        <w:rPr>
          <w:rFonts w:ascii="Times New Roman" w:eastAsiaTheme="minorEastAsia" w:hAnsi="Times New Roman" w:cs="Times New Roman"/>
          <w:sz w:val="28"/>
          <w:szCs w:val="28"/>
        </w:rPr>
        <w:t xml:space="preserve">  </w:t>
      </w:r>
      <w:r w:rsidR="00841C4E" w:rsidRPr="00681082">
        <w:rPr>
          <w:rFonts w:ascii="Times New Roman" w:eastAsiaTheme="minorEastAsia" w:hAnsi="Times New Roman" w:cs="Times New Roman"/>
          <w:sz w:val="28"/>
          <w:szCs w:val="28"/>
        </w:rPr>
        <w:t xml:space="preserve">              </w:t>
      </w:r>
      <w:r w:rsidR="00841C4E"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 xml:space="preserve">                       (</w:t>
      </w:r>
      <w:r w:rsidR="002170BE" w:rsidRPr="00681082">
        <w:rPr>
          <w:rFonts w:ascii="Times New Roman" w:eastAsiaTheme="minorEastAsia" w:hAnsi="Times New Roman" w:cs="Times New Roman"/>
          <w:sz w:val="28"/>
          <w:szCs w:val="28"/>
        </w:rPr>
        <w:t>4.</w:t>
      </w:r>
      <w:r w:rsidR="00F231DC" w:rsidRPr="00681082">
        <w:rPr>
          <w:rFonts w:ascii="Times New Roman" w:eastAsiaTheme="minorEastAsia" w:hAnsi="Times New Roman" w:cs="Times New Roman"/>
          <w:sz w:val="28"/>
          <w:szCs w:val="28"/>
        </w:rPr>
        <w:t>1)</w:t>
      </w:r>
    </w:p>
    <w:p w:rsidR="00F231DC" w:rsidRPr="00681082" w:rsidRDefault="00F231DC" w:rsidP="00F231DC">
      <w:pPr>
        <w:jc w:val="both"/>
        <w:rPr>
          <w:rFonts w:ascii="Times New Roman" w:hAnsi="Times New Roman" w:cs="Times New Roman"/>
          <w:sz w:val="28"/>
          <w:szCs w:val="28"/>
        </w:rPr>
      </w:pPr>
      <w:r w:rsidRPr="00681082">
        <w:rPr>
          <w:rFonts w:ascii="Times New Roman" w:eastAsiaTheme="minorEastAsia" w:hAnsi="Times New Roman" w:cs="Times New Roman"/>
          <w:sz w:val="28"/>
          <w:szCs w:val="28"/>
        </w:rPr>
        <w:tab/>
        <w:t>Преобразуем уравнение окружности (</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 xml:space="preserve">1) в функцию </w:t>
      </w:r>
      <w:proofErr w:type="gramStart"/>
      <w:r w:rsidRPr="00681082">
        <w:rPr>
          <w:rFonts w:ascii="Times New Roman" w:eastAsiaTheme="minorEastAsia" w:hAnsi="Times New Roman" w:cs="Times New Roman"/>
          <w:i/>
          <w:sz w:val="28"/>
          <w:szCs w:val="28"/>
        </w:rPr>
        <w:t>у(</w:t>
      </w:r>
      <w:proofErr w:type="spellStart"/>
      <w:proofErr w:type="gramEnd"/>
      <w:r w:rsidRPr="00681082">
        <w:rPr>
          <w:rFonts w:ascii="Times New Roman" w:eastAsiaTheme="minorEastAsia" w:hAnsi="Times New Roman" w:cs="Times New Roman"/>
          <w:i/>
          <w:sz w:val="28"/>
          <w:szCs w:val="28"/>
        </w:rPr>
        <w:t>х</w:t>
      </w:r>
      <w:proofErr w:type="spellEnd"/>
      <w:r w:rsidRPr="00681082">
        <w:rPr>
          <w:rFonts w:ascii="Times New Roman" w:eastAsiaTheme="minorEastAsia" w:hAnsi="Times New Roman" w:cs="Times New Roman"/>
          <w:i/>
          <w:sz w:val="28"/>
          <w:szCs w:val="28"/>
        </w:rPr>
        <w:t>)</w:t>
      </w:r>
      <w:r w:rsidRPr="00681082">
        <w:rPr>
          <w:rFonts w:ascii="Times New Roman" w:eastAsiaTheme="minorEastAsia" w:hAnsi="Times New Roman" w:cs="Times New Roman"/>
          <w:sz w:val="28"/>
          <w:szCs w:val="28"/>
        </w:rPr>
        <w:t xml:space="preserve">: </w:t>
      </w:r>
    </w:p>
    <w:p w:rsidR="00F231DC" w:rsidRPr="00681082" w:rsidRDefault="00F231DC" w:rsidP="00F231DC">
      <w:pPr>
        <w:jc w:val="right"/>
        <w:rPr>
          <w:rFonts w:ascii="Times New Roman" w:eastAsiaTheme="minorEastAsia" w:hAnsi="Times New Roman" w:cs="Times New Roman"/>
          <w:sz w:val="28"/>
          <w:szCs w:val="28"/>
        </w:rPr>
      </w:pPr>
      <m:oMath>
        <m:r>
          <w:rPr>
            <w:rFonts w:ascii="Cambria Math" w:hAnsi="Cambria Math" w:cs="Times New Roman"/>
            <w:sz w:val="28"/>
            <w:szCs w:val="28"/>
            <w:lang w:val="en-US"/>
          </w:rPr>
          <m:t>y</m:t>
        </m:r>
        <m:r>
          <w:rPr>
            <w:rFonts w:ascii="Cambria Math" w:hAnsi="Times New Roman" w:cs="Times New Roman"/>
            <w:sz w:val="28"/>
            <w:szCs w:val="28"/>
          </w:rPr>
          <m:t>=</m:t>
        </m:r>
        <m:r>
          <w:rPr>
            <w:rFonts w:ascii="Times New Roman" w:hAnsi="Times New Roman" w:cs="Times New Roman"/>
            <w:sz w:val="28"/>
            <w:szCs w:val="28"/>
          </w:rPr>
          <m:t>±</m:t>
        </m:r>
        <m:rad>
          <m:radPr>
            <m:degHide m:val="on"/>
            <m:ctrlPr>
              <w:rPr>
                <w:rFonts w:ascii="Cambria Math" w:hAnsi="Times New Roman" w:cs="Times New Roman"/>
                <w:i/>
                <w:sz w:val="28"/>
                <w:szCs w:val="28"/>
                <w:lang w:val="en-US"/>
              </w:rPr>
            </m:ctrlPr>
          </m:radPr>
          <m:deg/>
          <m:e>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r>
              <w:rPr>
                <w:rFonts w:ascii="Times New Roman"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x</m:t>
                </m:r>
              </m:e>
              <m:sup>
                <m:r>
                  <w:rPr>
                    <w:rFonts w:ascii="Cambria Math" w:hAnsi="Times New Roman" w:cs="Times New Roman"/>
                    <w:sz w:val="28"/>
                    <w:szCs w:val="28"/>
                  </w:rPr>
                  <m:t>2</m:t>
                </m:r>
              </m:sup>
            </m:sSup>
          </m:e>
        </m:rad>
        <m:r>
          <w:rPr>
            <w:rFonts w:ascii="Cambria Math" w:hAnsi="Times New Roman" w:cs="Times New Roman"/>
            <w:sz w:val="28"/>
            <w:szCs w:val="28"/>
          </w:rPr>
          <m:t>+</m:t>
        </m:r>
        <m:r>
          <w:rPr>
            <w:rFonts w:ascii="Cambria Math" w:hAnsi="Times New Roman" w:cs="Times New Roman"/>
            <w:sz w:val="28"/>
            <w:szCs w:val="28"/>
            <w:lang w:val="en-US"/>
          </w:rPr>
          <m:t>H</m:t>
        </m:r>
      </m:oMath>
      <w:r w:rsidRPr="00681082">
        <w:rPr>
          <w:rFonts w:ascii="Times New Roman" w:eastAsiaTheme="minorEastAsia" w:hAnsi="Times New Roman" w:cs="Times New Roman"/>
          <w:i/>
          <w:sz w:val="28"/>
          <w:szCs w:val="28"/>
        </w:rPr>
        <w:tab/>
      </w:r>
      <w:r w:rsidRPr="00681082">
        <w:rPr>
          <w:rFonts w:ascii="Times New Roman" w:eastAsiaTheme="minorEastAsia" w:hAnsi="Times New Roman" w:cs="Times New Roman"/>
          <w:i/>
          <w:sz w:val="28"/>
          <w:szCs w:val="28"/>
        </w:rPr>
        <w:tab/>
      </w:r>
      <w:r w:rsidRPr="00681082">
        <w:rPr>
          <w:rFonts w:ascii="Times New Roman" w:eastAsiaTheme="minorEastAsia" w:hAnsi="Times New Roman" w:cs="Times New Roman"/>
          <w:i/>
          <w:sz w:val="28"/>
          <w:szCs w:val="28"/>
        </w:rPr>
        <w:tab/>
      </w:r>
      <w:r w:rsidRPr="00681082">
        <w:rPr>
          <w:rFonts w:ascii="Times New Roman" w:eastAsiaTheme="minorEastAsia" w:hAnsi="Times New Roman" w:cs="Times New Roman"/>
          <w:i/>
          <w:sz w:val="28"/>
          <w:szCs w:val="28"/>
        </w:rPr>
        <w:tab/>
      </w:r>
      <w:r w:rsidRPr="00681082">
        <w:rPr>
          <w:rFonts w:ascii="Times New Roman" w:eastAsiaTheme="minorEastAsia" w:hAnsi="Times New Roman" w:cs="Times New Roman"/>
          <w:i/>
          <w:sz w:val="28"/>
          <w:szCs w:val="28"/>
        </w:rPr>
        <w:tab/>
      </w:r>
      <w:r w:rsidRPr="00681082">
        <w:rPr>
          <w:rFonts w:ascii="Times New Roman" w:eastAsiaTheme="minorEastAsia" w:hAnsi="Times New Roman" w:cs="Times New Roman"/>
          <w:i/>
          <w:sz w:val="28"/>
          <w:szCs w:val="28"/>
        </w:rPr>
        <w:tab/>
      </w:r>
      <w:r w:rsidRPr="00681082">
        <w:rPr>
          <w:rFonts w:ascii="Times New Roman" w:eastAsiaTheme="minorEastAsia" w:hAnsi="Times New Roman" w:cs="Times New Roman"/>
          <w:sz w:val="28"/>
          <w:szCs w:val="28"/>
        </w:rPr>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2)</w:t>
      </w:r>
    </w:p>
    <w:p w:rsidR="00F231DC" w:rsidRPr="00681082" w:rsidRDefault="00F231DC" w:rsidP="00F231DC">
      <w:pPr>
        <w:jc w:val="both"/>
        <w:rPr>
          <w:rFonts w:ascii="Times New Roman" w:eastAsiaTheme="minorEastAsia" w:hAnsi="Times New Roman" w:cs="Times New Roman"/>
          <w:i/>
          <w:sz w:val="28"/>
          <w:szCs w:val="28"/>
        </w:rPr>
      </w:pPr>
      <w:r w:rsidRPr="00681082">
        <w:rPr>
          <w:rFonts w:ascii="Times New Roman" w:eastAsiaTheme="minorEastAsia" w:hAnsi="Times New Roman" w:cs="Times New Roman"/>
          <w:sz w:val="28"/>
          <w:szCs w:val="28"/>
        </w:rPr>
        <w:lastRenderedPageBreak/>
        <w:tab/>
        <w:t>Теперь возьмём производную от этой функции:</w:t>
      </w:r>
    </w:p>
    <w:p w:rsidR="00F231DC" w:rsidRPr="00681082" w:rsidRDefault="00B71E01" w:rsidP="00F231DC">
      <w:pPr>
        <w:jc w:val="right"/>
        <w:rPr>
          <w:rFonts w:ascii="Times New Roman" w:eastAsiaTheme="minorEastAsia" w:hAnsi="Times New Roman" w:cs="Times New Roman"/>
          <w:sz w:val="28"/>
          <w:szCs w:val="28"/>
        </w:rPr>
      </w:pPr>
      <m:oMath>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y</m:t>
            </m:r>
          </m:e>
          <m:sup>
            <m:r>
              <w:rPr>
                <w:rFonts w:ascii="Times New Roman" w:hAnsi="Times New Roman" w:cs="Times New Roman"/>
                <w:sz w:val="28"/>
                <w:szCs w:val="28"/>
              </w:rPr>
              <m:t>'</m:t>
            </m:r>
          </m:sup>
        </m:sSup>
        <m:r>
          <w:rPr>
            <w:rFonts w:ascii="Cambria Math" w:hAnsi="Times New Roman" w:cs="Times New Roman"/>
            <w:sz w:val="28"/>
            <w:szCs w:val="28"/>
          </w:rPr>
          <m:t>=2</m:t>
        </m:r>
        <m:r>
          <w:rPr>
            <w:rFonts w:ascii="Cambria Math" w:hAnsi="Cambria Math" w:cs="Times New Roman"/>
            <w:sz w:val="28"/>
            <w:szCs w:val="28"/>
            <w:lang w:val="en-US"/>
          </w:rPr>
          <m:t>x</m:t>
        </m:r>
        <m:r>
          <w:rPr>
            <w:rFonts w:ascii="Times New Roman" w:hAnsi="Cambria Math"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0.5</m:t>
            </m:r>
          </m:num>
          <m:den>
            <m:rad>
              <m:radPr>
                <m:degHide m:val="on"/>
                <m:ctrlPr>
                  <w:rPr>
                    <w:rFonts w:ascii="Cambria Math" w:hAnsi="Times New Roman" w:cs="Times New Roman"/>
                    <w:i/>
                    <w:sz w:val="28"/>
                    <w:szCs w:val="28"/>
                    <w:lang w:val="en-US"/>
                  </w:rPr>
                </m:ctrlPr>
              </m:radPr>
              <m:deg/>
              <m:e>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r>
                  <w:rPr>
                    <w:rFonts w:ascii="Times New Roman"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x</m:t>
                    </m:r>
                  </m:e>
                  <m:sup>
                    <m:r>
                      <w:rPr>
                        <w:rFonts w:ascii="Cambria Math" w:hAnsi="Times New Roman" w:cs="Times New Roman"/>
                        <w:sz w:val="28"/>
                        <w:szCs w:val="28"/>
                      </w:rPr>
                      <m:t>2</m:t>
                    </m:r>
                  </m:sup>
                </m:sSup>
              </m:e>
            </m:rad>
          </m:den>
        </m:f>
      </m:oMath>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00F231DC" w:rsidRPr="00681082">
        <w:rPr>
          <w:rFonts w:ascii="Times New Roman" w:eastAsiaTheme="minorEastAsia" w:hAnsi="Times New Roman" w:cs="Times New Roman"/>
          <w:sz w:val="28"/>
          <w:szCs w:val="28"/>
        </w:rPr>
        <w:t>3)</w:t>
      </w:r>
    </w:p>
    <w:p w:rsidR="00F231DC" w:rsidRPr="00681082" w:rsidRDefault="00F231DC" w:rsidP="00F231DC">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Подставив абсциссу одной из точек касания окружности и прямой, запишем уравнение касательной (</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3):</w:t>
      </w:r>
    </w:p>
    <w:p w:rsidR="00F231DC" w:rsidRPr="00681082" w:rsidRDefault="00F231DC" w:rsidP="00F231DC">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2</m:t>
            </m:r>
          </m:num>
          <m:den>
            <m:rad>
              <m:radPr>
                <m:degHide m:val="on"/>
                <m:ctrlPr>
                  <w:rPr>
                    <w:rFonts w:ascii="Cambria Math" w:hAnsi="Times New Roman" w:cs="Times New Roman"/>
                    <w:i/>
                    <w:sz w:val="28"/>
                    <w:szCs w:val="28"/>
                    <w:lang w:val="en-US"/>
                  </w:rPr>
                </m:ctrlPr>
              </m:radPr>
              <m:deg/>
              <m:e>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r>
                  <w:rPr>
                    <w:rFonts w:ascii="Times New Roman"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Times New Roman" w:cs="Times New Roman"/>
                        <w:sz w:val="28"/>
                        <w:szCs w:val="28"/>
                      </w:rPr>
                      <m:t>2</m:t>
                    </m:r>
                  </m:e>
                  <m:sup>
                    <m:r>
                      <w:rPr>
                        <w:rFonts w:ascii="Cambria Math" w:hAnsi="Times New Roman" w:cs="Times New Roman"/>
                        <w:sz w:val="28"/>
                        <w:szCs w:val="28"/>
                      </w:rPr>
                      <m:t>2</m:t>
                    </m:r>
                  </m:sup>
                </m:sSup>
              </m:e>
            </m:rad>
          </m:den>
        </m:f>
        <m:r>
          <w:rPr>
            <w:rFonts w:ascii="Times New Roman" w:hAnsi="Cambria Math" w:cs="Times New Roman"/>
            <w:sz w:val="28"/>
            <w:szCs w:val="28"/>
          </w:rPr>
          <m:t>*</m:t>
        </m:r>
        <m:r>
          <w:rPr>
            <w:rFonts w:ascii="Cambria Math" w:hAnsi="Cambria Math" w:cs="Times New Roman"/>
            <w:sz w:val="28"/>
            <w:szCs w:val="28"/>
            <w:lang w:val="en-US"/>
          </w:rPr>
          <m:t>x</m:t>
        </m:r>
      </m:oMath>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4)</w:t>
      </w:r>
    </w:p>
    <w:p w:rsidR="00F231DC" w:rsidRPr="00681082" w:rsidRDefault="00F231DC" w:rsidP="00F231DC">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Приравняв </w:t>
      </w:r>
      <w:proofErr w:type="spellStart"/>
      <w:r w:rsidRPr="00681082">
        <w:rPr>
          <w:rFonts w:ascii="Times New Roman" w:eastAsiaTheme="minorEastAsia" w:hAnsi="Times New Roman" w:cs="Times New Roman"/>
          <w:i/>
          <w:sz w:val="28"/>
          <w:szCs w:val="28"/>
          <w:lang w:val="en-US"/>
        </w:rPr>
        <w:t>tg</w:t>
      </w:r>
      <w:proofErr w:type="spellEnd"/>
      <w:r w:rsidRPr="00681082">
        <w:rPr>
          <w:rFonts w:ascii="Times New Roman" w:eastAsiaTheme="minorEastAsia" w:hAnsi="Times New Roman" w:cs="Times New Roman"/>
          <w:sz w:val="28"/>
          <w:szCs w:val="28"/>
        </w:rPr>
        <w:t xml:space="preserve"> угла наклона к </w:t>
      </w:r>
      <w:proofErr w:type="spellStart"/>
      <w:r w:rsidRPr="00681082">
        <w:rPr>
          <w:rFonts w:ascii="Times New Roman" w:eastAsiaTheme="minorEastAsia" w:hAnsi="Times New Roman" w:cs="Times New Roman"/>
          <w:i/>
          <w:sz w:val="28"/>
          <w:szCs w:val="28"/>
          <w:lang w:val="en-US"/>
        </w:rPr>
        <w:t>tg</w:t>
      </w:r>
      <w:proofErr w:type="spellEnd"/>
      <w:r w:rsidRPr="00681082">
        <w:rPr>
          <w:rFonts w:ascii="Times New Roman" w:eastAsiaTheme="minorEastAsia" w:hAnsi="Times New Roman" w:cs="Times New Roman"/>
          <w:sz w:val="28"/>
          <w:szCs w:val="28"/>
        </w:rPr>
        <w:t xml:space="preserve"> угла наклона касательной (который равен  4), получим, что </w:t>
      </w:r>
      <w:r w:rsidRPr="00681082">
        <w:rPr>
          <w:rFonts w:ascii="Times New Roman" w:eastAsiaTheme="minorEastAsia" w:hAnsi="Times New Roman" w:cs="Times New Roman"/>
          <w:i/>
          <w:sz w:val="28"/>
          <w:szCs w:val="28"/>
          <w:lang w:val="en-US"/>
        </w:rPr>
        <w:t>r</w:t>
      </w:r>
      <w:r w:rsidRPr="00681082">
        <w:rPr>
          <w:rFonts w:ascii="Times New Roman" w:eastAsiaTheme="minorEastAsia" w:hAnsi="Times New Roman" w:cs="Times New Roman"/>
          <w:sz w:val="28"/>
          <w:szCs w:val="28"/>
        </w:rPr>
        <w:t>=2.06.</w:t>
      </w:r>
    </w:p>
    <w:p w:rsidR="00F231DC" w:rsidRPr="00681082" w:rsidRDefault="00F231DC" w:rsidP="00F231DC">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Подставив данный радиус и ординаты точки касания в уравнение окружности, получим, что </w:t>
      </w:r>
      <w:r w:rsidRPr="00681082">
        <w:rPr>
          <w:rFonts w:ascii="Times New Roman" w:eastAsiaTheme="minorEastAsia" w:hAnsi="Times New Roman" w:cs="Times New Roman"/>
          <w:sz w:val="28"/>
          <w:szCs w:val="28"/>
          <w:lang w:val="en-US"/>
        </w:rPr>
        <w:t>H</w:t>
      </w:r>
      <w:r w:rsidRPr="00681082">
        <w:rPr>
          <w:rFonts w:ascii="Times New Roman" w:eastAsiaTheme="minorEastAsia" w:hAnsi="Times New Roman" w:cs="Times New Roman"/>
          <w:sz w:val="28"/>
          <w:szCs w:val="28"/>
        </w:rPr>
        <w:t>=8.5.</w:t>
      </w:r>
    </w:p>
    <w:p w:rsidR="00F231DC" w:rsidRPr="00681082" w:rsidRDefault="00F231DC"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Узнав все необходимые параметры для уравнения окружности, </w:t>
      </w:r>
      <w:r w:rsidR="00E41BD5"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уравнение окружности</w:t>
      </w:r>
      <w:r w:rsidR="00E41BD5"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1) можно записать в следующем виде:</w:t>
      </w:r>
    </w:p>
    <w:p w:rsidR="00F231DC" w:rsidRPr="00681082" w:rsidRDefault="00B71E01" w:rsidP="00F231DC">
      <w:pPr>
        <w:jc w:val="right"/>
        <w:rPr>
          <w:rFonts w:ascii="Times New Roman" w:eastAsiaTheme="minorEastAsia" w:hAnsi="Times New Roman" w:cs="Times New Roman"/>
          <w:sz w:val="28"/>
          <w:szCs w:val="28"/>
        </w:rPr>
      </w:pPr>
      <m:oMath>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rPr>
              <m:t>(</m:t>
            </m:r>
            <m:r>
              <w:rPr>
                <w:rFonts w:ascii="Cambria Math" w:hAnsi="Cambria Math" w:cs="Times New Roman"/>
                <w:sz w:val="28"/>
                <w:szCs w:val="28"/>
                <w:lang w:val="en-US"/>
              </w:rPr>
              <m:t>y</m:t>
            </m:r>
            <m:r>
              <m:rPr>
                <m:sty m:val="p"/>
              </m:rPr>
              <w:rPr>
                <w:rFonts w:ascii="Times New Roman" w:hAnsi="Times New Roman" w:cs="Times New Roman"/>
                <w:sz w:val="28"/>
                <w:szCs w:val="28"/>
              </w:rPr>
              <m:t>-</m:t>
            </m:r>
            <m:r>
              <w:rPr>
                <w:rFonts w:ascii="Cambria Math" w:hAnsi="Times New Roman" w:cs="Times New Roman"/>
                <w:sz w:val="28"/>
                <w:szCs w:val="28"/>
              </w:rPr>
              <m:t>8.5</m:t>
            </m:r>
            <m:r>
              <m:rPr>
                <m:sty m:val="p"/>
              </m:rPr>
              <w:rPr>
                <w:rFonts w:ascii="Cambria Math" w:hAnsi="Times New Roman" w:cs="Times New Roman"/>
                <w:sz w:val="28"/>
                <w:szCs w:val="28"/>
              </w:rPr>
              <m:t>)</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=4.25</m:t>
        </m:r>
      </m:oMath>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r>
      <w:r w:rsidR="00F231DC"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00F231DC" w:rsidRPr="00681082">
        <w:rPr>
          <w:rFonts w:ascii="Times New Roman" w:eastAsiaTheme="minorEastAsia" w:hAnsi="Times New Roman" w:cs="Times New Roman"/>
          <w:sz w:val="28"/>
          <w:szCs w:val="28"/>
        </w:rPr>
        <w:t>5)</w:t>
      </w:r>
    </w:p>
    <w:p w:rsidR="00F231DC" w:rsidRPr="00681082" w:rsidRDefault="00F231DC" w:rsidP="00841C4E">
      <w:pPr>
        <w:jc w:val="both"/>
        <w:rPr>
          <w:rFonts w:ascii="Times New Roman" w:hAnsi="Times New Roman" w:cs="Times New Roman"/>
          <w:sz w:val="28"/>
          <w:szCs w:val="28"/>
        </w:rPr>
      </w:pPr>
      <w:r w:rsidRPr="00681082">
        <w:rPr>
          <w:rFonts w:ascii="Times New Roman" w:eastAsiaTheme="minorEastAsia" w:hAnsi="Times New Roman" w:cs="Times New Roman"/>
          <w:sz w:val="28"/>
          <w:szCs w:val="28"/>
        </w:rPr>
        <w:tab/>
        <w:t>Если дует ветер, тогда наше облако наклоняется</w:t>
      </w:r>
      <w:r w:rsidR="00E41BD5" w:rsidRPr="00681082">
        <w:rPr>
          <w:rFonts w:ascii="Times New Roman" w:eastAsiaTheme="minorEastAsia" w:hAnsi="Times New Roman" w:cs="Times New Roman"/>
          <w:sz w:val="28"/>
          <w:szCs w:val="28"/>
        </w:rPr>
        <w:t xml:space="preserve"> (Рис </w:t>
      </w:r>
      <w:r w:rsidR="00FB663D" w:rsidRPr="00681082">
        <w:rPr>
          <w:rFonts w:ascii="Times New Roman" w:eastAsiaTheme="minorEastAsia" w:hAnsi="Times New Roman" w:cs="Times New Roman"/>
          <w:sz w:val="28"/>
          <w:szCs w:val="28"/>
        </w:rPr>
        <w:t>4</w:t>
      </w:r>
      <w:r w:rsidR="00CE557E" w:rsidRPr="00681082">
        <w:rPr>
          <w:rFonts w:ascii="Times New Roman" w:eastAsiaTheme="minorEastAsia" w:hAnsi="Times New Roman" w:cs="Times New Roman"/>
          <w:sz w:val="28"/>
          <w:szCs w:val="28"/>
        </w:rPr>
        <w:t>.</w:t>
      </w:r>
      <w:r w:rsidR="00E41BD5" w:rsidRPr="00681082">
        <w:rPr>
          <w:rFonts w:ascii="Times New Roman" w:eastAsiaTheme="minorEastAsia" w:hAnsi="Times New Roman" w:cs="Times New Roman"/>
          <w:sz w:val="28"/>
          <w:szCs w:val="28"/>
        </w:rPr>
        <w:t>2)</w:t>
      </w:r>
      <w:r w:rsidRPr="00681082">
        <w:rPr>
          <w:rFonts w:ascii="Times New Roman" w:eastAsiaTheme="minorEastAsia" w:hAnsi="Times New Roman" w:cs="Times New Roman"/>
          <w:sz w:val="28"/>
          <w:szCs w:val="28"/>
        </w:rPr>
        <w:t xml:space="preserve">. Примем, что угол между землёй и осью облаком равен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w:t>
      </w:r>
    </w:p>
    <w:p w:rsidR="00F231DC" w:rsidRPr="00681082" w:rsidRDefault="00E41BD5" w:rsidP="00E41BD5">
      <w:pPr>
        <w:jc w:val="center"/>
        <w:rPr>
          <w:rFonts w:ascii="Times New Roman" w:hAnsi="Times New Roman" w:cs="Times New Roman"/>
          <w:sz w:val="28"/>
          <w:szCs w:val="28"/>
        </w:rPr>
      </w:pPr>
      <w:r w:rsidRPr="00681082">
        <w:rPr>
          <w:rFonts w:ascii="Times New Roman" w:hAnsi="Times New Roman" w:cs="Times New Roman"/>
          <w:noProof/>
          <w:sz w:val="28"/>
          <w:szCs w:val="28"/>
          <w:lang w:eastAsia="ru-RU"/>
        </w:rPr>
        <w:drawing>
          <wp:inline distT="0" distB="0" distL="0" distR="0">
            <wp:extent cx="3323810" cy="4095238"/>
            <wp:effectExtent l="19050" t="0" r="0" b="0"/>
            <wp:docPr id="14" name="Рисунок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cstate="print"/>
                    <a:stretch>
                      <a:fillRect/>
                    </a:stretch>
                  </pic:blipFill>
                  <pic:spPr>
                    <a:xfrm>
                      <a:off x="0" y="0"/>
                      <a:ext cx="3323810" cy="4095238"/>
                    </a:xfrm>
                    <a:prstGeom prst="rect">
                      <a:avLst/>
                    </a:prstGeom>
                  </pic:spPr>
                </pic:pic>
              </a:graphicData>
            </a:graphic>
          </wp:inline>
        </w:drawing>
      </w:r>
    </w:p>
    <w:p w:rsidR="00E41BD5" w:rsidRPr="00681082" w:rsidRDefault="00E41BD5" w:rsidP="009A50D3">
      <w:pPr>
        <w:jc w:val="center"/>
        <w:rPr>
          <w:rFonts w:ascii="Times New Roman" w:hAnsi="Times New Roman" w:cs="Times New Roman"/>
          <w:i/>
          <w:sz w:val="28"/>
          <w:szCs w:val="28"/>
        </w:rPr>
      </w:pPr>
      <w:r w:rsidRPr="00681082">
        <w:rPr>
          <w:rFonts w:ascii="Times New Roman" w:hAnsi="Times New Roman" w:cs="Times New Roman"/>
          <w:i/>
          <w:sz w:val="28"/>
          <w:szCs w:val="28"/>
        </w:rPr>
        <w:t xml:space="preserve">Рис </w:t>
      </w:r>
      <w:r w:rsidR="00FB663D" w:rsidRPr="00681082">
        <w:rPr>
          <w:rFonts w:ascii="Times New Roman" w:hAnsi="Times New Roman" w:cs="Times New Roman"/>
          <w:i/>
          <w:sz w:val="28"/>
          <w:szCs w:val="28"/>
        </w:rPr>
        <w:t>4</w:t>
      </w:r>
      <w:r w:rsidR="00CE557E" w:rsidRPr="00681082">
        <w:rPr>
          <w:rFonts w:ascii="Times New Roman" w:hAnsi="Times New Roman" w:cs="Times New Roman"/>
          <w:i/>
          <w:sz w:val="28"/>
          <w:szCs w:val="28"/>
        </w:rPr>
        <w:t>.</w:t>
      </w:r>
      <w:r w:rsidRPr="00681082">
        <w:rPr>
          <w:rFonts w:ascii="Times New Roman" w:hAnsi="Times New Roman" w:cs="Times New Roman"/>
          <w:i/>
          <w:sz w:val="28"/>
          <w:szCs w:val="28"/>
        </w:rPr>
        <w:t>2. Мо</w:t>
      </w:r>
      <w:r w:rsidR="009A50D3" w:rsidRPr="00681082">
        <w:rPr>
          <w:rFonts w:ascii="Times New Roman" w:hAnsi="Times New Roman" w:cs="Times New Roman"/>
          <w:i/>
          <w:sz w:val="28"/>
          <w:szCs w:val="28"/>
        </w:rPr>
        <w:t>дель наклонного газового облака</w:t>
      </w:r>
    </w:p>
    <w:p w:rsidR="009A50D3" w:rsidRPr="00681082" w:rsidRDefault="009A50D3" w:rsidP="009A50D3">
      <w:pPr>
        <w:jc w:val="center"/>
        <w:rPr>
          <w:rFonts w:ascii="Times New Roman" w:hAnsi="Times New Roman" w:cs="Times New Roman"/>
          <w:i/>
          <w:sz w:val="28"/>
          <w:szCs w:val="28"/>
        </w:rPr>
      </w:pPr>
    </w:p>
    <w:p w:rsidR="00E41BD5" w:rsidRPr="00681082" w:rsidRDefault="00841C4E"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00E41BD5" w:rsidRPr="00681082">
        <w:rPr>
          <w:rFonts w:ascii="Times New Roman" w:eastAsiaTheme="minorEastAsia" w:hAnsi="Times New Roman" w:cs="Times New Roman"/>
          <w:sz w:val="28"/>
          <w:szCs w:val="28"/>
        </w:rPr>
        <w:t>Вследствие того, что центр окружности, являющейся частью газового облака, уравнение окружности будет задаваться следующим образом:</w:t>
      </w:r>
    </w:p>
    <w:p w:rsidR="00E41BD5" w:rsidRPr="00681082" w:rsidRDefault="00B71E01" w:rsidP="00E41BD5">
      <w:pPr>
        <w:jc w:val="right"/>
        <w:rPr>
          <w:rFonts w:ascii="Times New Roman" w:eastAsiaTheme="minorEastAsia" w:hAnsi="Times New Roman" w:cs="Times New Roman"/>
          <w:sz w:val="28"/>
          <w:szCs w:val="28"/>
        </w:rPr>
      </w:pPr>
      <m:oMath>
        <m:sSup>
          <m:sSupPr>
            <m:ctrlPr>
              <w:rPr>
                <w:rFonts w:ascii="Cambria Math" w:hAnsi="Times New Roman" w:cs="Times New Roman"/>
                <w:sz w:val="28"/>
                <w:szCs w:val="28"/>
              </w:rPr>
            </m:ctrlPr>
          </m:sSupPr>
          <m:e>
            <m:r>
              <w:rPr>
                <w:rFonts w:ascii="Cambria Math" w:hAnsi="Times New Roman" w:cs="Times New Roman"/>
                <w:sz w:val="28"/>
                <w:szCs w:val="28"/>
              </w:rPr>
              <m:t>(</m:t>
            </m:r>
            <m:r>
              <w:rPr>
                <w:rFonts w:ascii="Cambria Math" w:hAnsi="Cambria Math" w:cs="Times New Roman"/>
                <w:sz w:val="28"/>
                <w:szCs w:val="28"/>
              </w:rPr>
              <m:t>y</m:t>
            </m:r>
            <m:r>
              <w:rPr>
                <w:rFonts w:ascii="Times New Roman" w:hAnsi="Times New Roman" w:cs="Times New Roman"/>
                <w:sz w:val="28"/>
                <w:szCs w:val="28"/>
              </w:rPr>
              <m:t>-</m:t>
            </m:r>
            <m:r>
              <w:rPr>
                <w:rFonts w:ascii="Cambria Math" w:hAnsi="Times New Roman" w:cs="Times New Roman"/>
                <w:sz w:val="28"/>
                <w:szCs w:val="28"/>
              </w:rPr>
              <m:t>8.5</m:t>
            </m:r>
            <m:r>
              <w:rPr>
                <w:rFonts w:ascii="Times New Roman" w:hAnsi="Cambria Math" w:cs="Times New Roman"/>
                <w:sz w:val="28"/>
                <w:szCs w:val="28"/>
              </w:rPr>
              <m:t>*</m:t>
            </m:r>
            <m:r>
              <w:rPr>
                <w:rFonts w:ascii="Cambria Math" w:hAnsi="Cambria Math" w:cs="Times New Roman"/>
                <w:sz w:val="28"/>
                <w:szCs w:val="28"/>
                <w:lang w:val="en-US"/>
              </w:rPr>
              <m:t>sin</m:t>
            </m:r>
            <m:r>
              <m:rPr>
                <m:sty m:val="p"/>
              </m:rPr>
              <w:rPr>
                <w:rFonts w:ascii="Times New Roman"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rPr>
              <m:t>alf</m:t>
            </m:r>
            <m:r>
              <w:rPr>
                <w:rFonts w:ascii="Cambria Math" w:hAnsi="Times New Roman" w:cs="Times New Roman"/>
                <w:sz w:val="28"/>
                <w:szCs w:val="28"/>
              </w:rPr>
              <m:t>))</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rPr>
              <m:t>(</m:t>
            </m:r>
            <m:r>
              <m:rPr>
                <m:sty m:val="p"/>
              </m:rPr>
              <w:rPr>
                <w:rFonts w:ascii="Cambria Math" w:hAnsi="Times New Roman" w:cs="Times New Roman"/>
                <w:sz w:val="28"/>
                <w:szCs w:val="28"/>
                <w:lang w:val="en-US"/>
              </w:rPr>
              <m:t>x</m:t>
            </m:r>
            <m:r>
              <m:rPr>
                <m:sty m:val="p"/>
              </m:rPr>
              <w:rPr>
                <w:rFonts w:ascii="Cambria Math" w:hAnsi="Times New Roman" w:cs="Times New Roman"/>
                <w:sz w:val="28"/>
                <w:szCs w:val="28"/>
              </w:rPr>
              <m:t>+</m:t>
            </m:r>
            <m:r>
              <w:rPr>
                <w:rFonts w:ascii="Cambria Math" w:hAnsi="Times New Roman" w:cs="Times New Roman"/>
                <w:sz w:val="28"/>
                <w:szCs w:val="28"/>
              </w:rPr>
              <m:t>8.5</m:t>
            </m:r>
            <m:r>
              <w:rPr>
                <w:rFonts w:ascii="Times New Roman" w:hAnsi="Cambria Math" w:cs="Times New Roman"/>
                <w:sz w:val="28"/>
                <w:szCs w:val="28"/>
              </w:rPr>
              <m:t>*</m:t>
            </m:r>
            <m:r>
              <m:rPr>
                <m:sty m:val="p"/>
              </m:rPr>
              <w:rPr>
                <w:rFonts w:ascii="Cambria Math" w:hAnsi="Times New Roman" w:cs="Times New Roman"/>
                <w:sz w:val="28"/>
                <w:szCs w:val="28"/>
                <w:lang w:val="en-US"/>
              </w:rPr>
              <m:t>cos</m:t>
            </m:r>
            <m:r>
              <m:rPr>
                <m:sty m:val="p"/>
              </m:rPr>
              <w:rPr>
                <w:rFonts w:ascii="Times New Roman"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r>
              <m:rPr>
                <m:sty m:val="p"/>
              </m:rPr>
              <w:rPr>
                <w:rFonts w:ascii="Cambria Math" w:hAnsi="Times New Roman" w:cs="Times New Roman"/>
                <w:sz w:val="28"/>
                <w:szCs w:val="28"/>
              </w:rPr>
              <m:t>)</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=4.25</m:t>
        </m:r>
      </m:oMath>
      <w:r w:rsidR="00E41BD5" w:rsidRPr="00681082">
        <w:rPr>
          <w:rFonts w:ascii="Times New Roman" w:eastAsiaTheme="minorEastAsia" w:hAnsi="Times New Roman" w:cs="Times New Roman"/>
          <w:sz w:val="28"/>
          <w:szCs w:val="28"/>
        </w:rPr>
        <w:t xml:space="preserve"> </w:t>
      </w:r>
      <w:r w:rsidR="00E41BD5" w:rsidRPr="00681082">
        <w:rPr>
          <w:rFonts w:ascii="Times New Roman" w:eastAsiaTheme="minorEastAsia" w:hAnsi="Times New Roman" w:cs="Times New Roman"/>
          <w:sz w:val="28"/>
          <w:szCs w:val="28"/>
        </w:rPr>
        <w:tab/>
      </w:r>
      <w:r w:rsidR="00E41BD5" w:rsidRPr="00681082">
        <w:rPr>
          <w:rFonts w:ascii="Times New Roman" w:eastAsiaTheme="minorEastAsia" w:hAnsi="Times New Roman" w:cs="Times New Roman"/>
          <w:sz w:val="28"/>
          <w:szCs w:val="28"/>
        </w:rPr>
        <w:tab/>
        <w:t>(6)</w:t>
      </w:r>
    </w:p>
    <w:p w:rsidR="00E41BD5" w:rsidRPr="00A76EDC" w:rsidRDefault="00E41BD5" w:rsidP="00E41BD5">
      <w:pPr>
        <w:rPr>
          <w:rFonts w:ascii="Times New Roman" w:eastAsiaTheme="minorEastAsia" w:hAnsi="Times New Roman" w:cs="Times New Roman"/>
          <w:spacing w:val="30"/>
          <w:sz w:val="28"/>
          <w:szCs w:val="28"/>
        </w:rPr>
      </w:pPr>
    </w:p>
    <w:p w:rsidR="00E41BD5" w:rsidRPr="00681082" w:rsidRDefault="00E41BD5" w:rsidP="00E41BD5">
      <w:pPr>
        <w:rPr>
          <w:rFonts w:ascii="Arial" w:eastAsiaTheme="minorEastAsia" w:hAnsi="Arial" w:cs="Arial"/>
          <w:b/>
          <w:sz w:val="28"/>
          <w:szCs w:val="28"/>
        </w:rPr>
      </w:pPr>
      <w:r w:rsidRPr="00A76EDC">
        <w:rPr>
          <w:rFonts w:ascii="Times New Roman" w:eastAsiaTheme="minorEastAsia" w:hAnsi="Times New Roman" w:cs="Times New Roman"/>
          <w:b/>
          <w:spacing w:val="30"/>
          <w:sz w:val="28"/>
          <w:szCs w:val="28"/>
        </w:rPr>
        <w:tab/>
      </w:r>
      <w:r w:rsidR="00FB663D" w:rsidRPr="00681082">
        <w:rPr>
          <w:rFonts w:ascii="Arial" w:eastAsiaTheme="minorEastAsia" w:hAnsi="Arial" w:cs="Arial"/>
          <w:b/>
          <w:sz w:val="28"/>
          <w:szCs w:val="28"/>
        </w:rPr>
        <w:t>4</w:t>
      </w:r>
      <w:r w:rsidR="00C26EA9" w:rsidRPr="00681082">
        <w:rPr>
          <w:rFonts w:ascii="Arial" w:eastAsiaTheme="minorEastAsia" w:hAnsi="Arial" w:cs="Arial"/>
          <w:b/>
          <w:sz w:val="28"/>
          <w:szCs w:val="28"/>
        </w:rPr>
        <w:t>.2.</w:t>
      </w:r>
      <w:r w:rsidR="005911C3" w:rsidRPr="00681082">
        <w:rPr>
          <w:rFonts w:ascii="Arial" w:eastAsiaTheme="minorEastAsia" w:hAnsi="Arial" w:cs="Arial"/>
          <w:b/>
          <w:sz w:val="28"/>
          <w:szCs w:val="28"/>
        </w:rPr>
        <w:t xml:space="preserve"> Моделирование процесса зондирования вертикальным лучом</w:t>
      </w:r>
    </w:p>
    <w:p w:rsidR="005911C3" w:rsidRPr="00681082" w:rsidRDefault="00841C4E"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p>
    <w:p w:rsidR="00E41BD5" w:rsidRPr="00681082" w:rsidRDefault="005911C3"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00E41BD5" w:rsidRPr="00681082">
        <w:rPr>
          <w:rFonts w:ascii="Times New Roman" w:eastAsiaTheme="minorEastAsia" w:hAnsi="Times New Roman" w:cs="Times New Roman"/>
          <w:sz w:val="28"/>
          <w:szCs w:val="28"/>
        </w:rPr>
        <w:t>Если луч расположен вертикально, тогда можно подсчитать расстояние, отсекаемое лучом от нашей фигуры, приравняв к нулю координату</w:t>
      </w:r>
      <w:r w:rsidR="00E41BD5" w:rsidRPr="00681082">
        <w:rPr>
          <w:rFonts w:ascii="Times New Roman" w:eastAsiaTheme="minorEastAsia" w:hAnsi="Times New Roman" w:cs="Times New Roman"/>
          <w:i/>
          <w:sz w:val="28"/>
          <w:szCs w:val="28"/>
        </w:rPr>
        <w:t xml:space="preserve"> </w:t>
      </w:r>
      <w:r w:rsidR="00E41BD5" w:rsidRPr="00681082">
        <w:rPr>
          <w:rFonts w:ascii="Times New Roman" w:eastAsiaTheme="minorEastAsia" w:hAnsi="Times New Roman" w:cs="Times New Roman"/>
          <w:i/>
          <w:sz w:val="28"/>
          <w:szCs w:val="28"/>
          <w:lang w:val="en-US"/>
        </w:rPr>
        <w:t>x</w:t>
      </w:r>
      <w:r w:rsidR="00E41BD5" w:rsidRPr="00681082">
        <w:rPr>
          <w:rFonts w:ascii="Times New Roman" w:eastAsiaTheme="minorEastAsia" w:hAnsi="Times New Roman" w:cs="Times New Roman"/>
          <w:sz w:val="28"/>
          <w:szCs w:val="28"/>
        </w:rPr>
        <w:t>:</w:t>
      </w:r>
    </w:p>
    <w:p w:rsidR="00E41BD5" w:rsidRPr="00681082" w:rsidRDefault="00E41BD5" w:rsidP="00E41BD5">
      <w:pPr>
        <w:jc w:val="right"/>
        <w:rPr>
          <w:rFonts w:ascii="Times New Roman" w:eastAsiaTheme="minorEastAsia" w:hAnsi="Times New Roman" w:cs="Times New Roman"/>
          <w:sz w:val="28"/>
          <w:szCs w:val="28"/>
        </w:rPr>
      </w:pPr>
      <m:oMath>
        <m:r>
          <w:rPr>
            <w:rFonts w:ascii="Cambria Math" w:hAnsi="Cambria Math" w:cs="Times New Roman"/>
            <w:sz w:val="28"/>
            <w:szCs w:val="28"/>
          </w:rPr>
          <m:t>d</m:t>
        </m:r>
        <m:r>
          <m:rPr>
            <m:sty m:val="p"/>
          </m:rPr>
          <w:rPr>
            <w:rFonts w:ascii="Cambria Math" w:hAnsi="Times New Roman" w:cs="Times New Roman"/>
            <w:sz w:val="28"/>
            <w:szCs w:val="28"/>
          </w:rPr>
          <m:t>=</m:t>
        </m:r>
        <m:rad>
          <m:radPr>
            <m:degHide m:val="on"/>
            <m:ctrlPr>
              <w:rPr>
                <w:rFonts w:ascii="Cambria Math" w:hAnsi="Times New Roman" w:cs="Times New Roman"/>
                <w:sz w:val="28"/>
                <w:szCs w:val="28"/>
              </w:rPr>
            </m:ctrlPr>
          </m:radPr>
          <m:deg/>
          <m:e>
            <m:r>
              <m:rPr>
                <m:sty m:val="p"/>
              </m:rPr>
              <w:rPr>
                <w:rFonts w:ascii="Cambria Math" w:hAnsi="Times New Roman" w:cs="Times New Roman"/>
                <w:sz w:val="28"/>
                <w:szCs w:val="28"/>
              </w:rPr>
              <m:t>4.25</m:t>
            </m:r>
            <m:r>
              <m:rPr>
                <m:sty m:val="p"/>
              </m:rPr>
              <w:rPr>
                <w:rFonts w:ascii="Times New Roman" w:hAnsi="Times New Roman" w:cs="Times New Roman"/>
                <w:sz w:val="28"/>
                <w:szCs w:val="28"/>
              </w:rPr>
              <m:t>-</m:t>
            </m:r>
            <m:sSup>
              <m:sSupPr>
                <m:ctrlPr>
                  <w:rPr>
                    <w:rFonts w:ascii="Cambria Math" w:hAnsi="Times New Roman" w:cs="Times New Roman"/>
                    <w:sz w:val="28"/>
                    <w:szCs w:val="28"/>
                  </w:rPr>
                </m:ctrlPr>
              </m:sSupPr>
              <m:e>
                <m:r>
                  <m:rPr>
                    <m:sty m:val="p"/>
                  </m:rPr>
                  <w:rPr>
                    <w:rFonts w:ascii="Cambria Math" w:hAnsi="Times New Roman" w:cs="Times New Roman"/>
                    <w:sz w:val="28"/>
                    <w:szCs w:val="28"/>
                  </w:rPr>
                  <m:t>(8.5cos</m:t>
                </m:r>
                <m:r>
                  <m:rPr>
                    <m:sty m:val="p"/>
                  </m:rPr>
                  <w:rPr>
                    <w:rFonts w:ascii="Times New Roman" w:hAnsi="Cambria Math" w:cs="Times New Roman"/>
                    <w:sz w:val="28"/>
                    <w:szCs w:val="28"/>
                  </w:rPr>
                  <m:t>⁡</m:t>
                </m:r>
                <m:r>
                  <m:rPr>
                    <m:sty m:val="p"/>
                  </m:rPr>
                  <w:rPr>
                    <w:rFonts w:ascii="Cambria Math" w:hAnsi="Times New Roman" w:cs="Times New Roman"/>
                    <w:sz w:val="28"/>
                    <w:szCs w:val="28"/>
                  </w:rPr>
                  <m:t>(</m:t>
                </m:r>
                <m:r>
                  <w:rPr>
                    <w:rFonts w:ascii="Cambria Math" w:hAnsi="Cambria Math" w:cs="Times New Roman"/>
                    <w:sz w:val="28"/>
                    <w:szCs w:val="28"/>
                  </w:rPr>
                  <m:t>alf</m:t>
                </m:r>
                <m:r>
                  <m:rPr>
                    <m:sty m:val="p"/>
                  </m:rPr>
                  <w:rPr>
                    <w:rFonts w:ascii="Cambria Math" w:hAnsi="Times New Roman" w:cs="Times New Roman"/>
                    <w:sz w:val="28"/>
                    <w:szCs w:val="28"/>
                  </w:rPr>
                  <m:t>))</m:t>
                </m:r>
              </m:e>
              <m:sup>
                <m:r>
                  <m:rPr>
                    <m:sty m:val="p"/>
                  </m:rPr>
                  <w:rPr>
                    <w:rFonts w:ascii="Cambria Math" w:hAnsi="Times New Roman" w:cs="Times New Roman"/>
                    <w:sz w:val="28"/>
                    <w:szCs w:val="28"/>
                  </w:rPr>
                  <m:t>2</m:t>
                </m:r>
              </m:sup>
            </m:sSup>
          </m:e>
        </m:rad>
        <m:r>
          <m:rPr>
            <m:sty m:val="p"/>
          </m:rPr>
          <w:rPr>
            <w:rFonts w:ascii="Cambria Math" w:hAnsi="Times New Roman" w:cs="Times New Roman"/>
            <w:sz w:val="28"/>
            <w:szCs w:val="28"/>
          </w:rPr>
          <m:t>+8.5</m:t>
        </m:r>
        <m:r>
          <m:rPr>
            <m:sty m:val="p"/>
          </m:rPr>
          <w:rPr>
            <w:rFonts w:ascii="Times New Roman" w:hAnsi="Cambria Math" w:cs="Times New Roman"/>
            <w:sz w:val="28"/>
            <w:szCs w:val="28"/>
          </w:rPr>
          <m:t>*</m:t>
        </m:r>
        <m:r>
          <w:rPr>
            <w:rFonts w:ascii="Cambria Math" w:hAnsi="Cambria Math" w:cs="Times New Roman"/>
            <w:sz w:val="28"/>
            <w:szCs w:val="28"/>
          </w:rPr>
          <m:t>sin</m:t>
        </m:r>
        <m:r>
          <m:rPr>
            <m:sty m:val="p"/>
          </m:rPr>
          <w:rPr>
            <w:rFonts w:ascii="Times New Roman" w:hAnsi="Cambria Math" w:cs="Times New Roman"/>
            <w:sz w:val="28"/>
            <w:szCs w:val="28"/>
          </w:rPr>
          <m:t>⁡</m:t>
        </m:r>
        <m:r>
          <m:rPr>
            <m:sty m:val="p"/>
          </m:rPr>
          <w:rPr>
            <w:rFonts w:ascii="Cambria Math" w:hAnsi="Times New Roman" w:cs="Times New Roman"/>
            <w:sz w:val="28"/>
            <w:szCs w:val="28"/>
          </w:rPr>
          <m:t>(</m:t>
        </m:r>
        <m:r>
          <w:rPr>
            <w:rFonts w:ascii="Cambria Math" w:hAnsi="Cambria Math" w:cs="Times New Roman"/>
            <w:sz w:val="28"/>
            <w:szCs w:val="28"/>
          </w:rPr>
          <m:t>alf</m:t>
        </m:r>
        <m:r>
          <m:rPr>
            <m:sty m:val="p"/>
          </m:rPr>
          <w:rPr>
            <w:rFonts w:ascii="Cambria Math" w:hAnsi="Times New Roman" w:cs="Times New Roman"/>
            <w:sz w:val="28"/>
            <w:szCs w:val="28"/>
          </w:rPr>
          <m:t>)</m:t>
        </m:r>
      </m:oMath>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7)</w:t>
      </w:r>
    </w:p>
    <w:p w:rsidR="00E41BD5" w:rsidRPr="00681082" w:rsidRDefault="00E41BD5" w:rsidP="00E41BD5">
      <w:pPr>
        <w:rPr>
          <w:rFonts w:ascii="Times New Roman" w:eastAsiaTheme="minorEastAsia" w:hAnsi="Times New Roman" w:cs="Times New Roman"/>
          <w:sz w:val="28"/>
          <w:szCs w:val="28"/>
        </w:rPr>
      </w:pPr>
    </w:p>
    <w:p w:rsidR="00590D2C" w:rsidRPr="00681082" w:rsidRDefault="00E41BD5" w:rsidP="00E41BD5">
      <w:pPr>
        <w:rPr>
          <w:rFonts w:ascii="Times New Roman" w:eastAsiaTheme="minorEastAsia" w:hAnsi="Times New Roman" w:cs="Times New Roman"/>
          <w:b/>
          <w:sz w:val="28"/>
          <w:szCs w:val="28"/>
        </w:rPr>
      </w:pPr>
      <w:r w:rsidRPr="00681082">
        <w:rPr>
          <w:rFonts w:ascii="Times New Roman" w:eastAsiaTheme="minorEastAsia" w:hAnsi="Times New Roman" w:cs="Times New Roman"/>
          <w:b/>
          <w:sz w:val="28"/>
          <w:szCs w:val="28"/>
        </w:rPr>
        <w:tab/>
      </w:r>
    </w:p>
    <w:p w:rsidR="00E41BD5" w:rsidRPr="00681082" w:rsidRDefault="00FB663D" w:rsidP="00841C4E">
      <w:pPr>
        <w:jc w:val="center"/>
        <w:rPr>
          <w:rFonts w:ascii="Arial" w:eastAsiaTheme="minorEastAsia" w:hAnsi="Arial" w:cs="Arial"/>
          <w:b/>
          <w:sz w:val="28"/>
          <w:szCs w:val="28"/>
        </w:rPr>
      </w:pPr>
      <w:r w:rsidRPr="00681082">
        <w:rPr>
          <w:rFonts w:ascii="Arial" w:eastAsiaTheme="minorEastAsia" w:hAnsi="Arial" w:cs="Arial"/>
          <w:b/>
          <w:sz w:val="28"/>
          <w:szCs w:val="28"/>
        </w:rPr>
        <w:t>4</w:t>
      </w:r>
      <w:r w:rsidR="00C26EA9" w:rsidRPr="00681082">
        <w:rPr>
          <w:rFonts w:ascii="Arial" w:eastAsiaTheme="minorEastAsia" w:hAnsi="Arial" w:cs="Arial"/>
          <w:b/>
          <w:sz w:val="28"/>
          <w:szCs w:val="28"/>
        </w:rPr>
        <w:t xml:space="preserve">.3. </w:t>
      </w:r>
      <w:r w:rsidR="005911C3" w:rsidRPr="00681082">
        <w:rPr>
          <w:rFonts w:ascii="Arial" w:eastAsiaTheme="minorEastAsia" w:hAnsi="Arial" w:cs="Arial"/>
          <w:b/>
          <w:sz w:val="28"/>
          <w:szCs w:val="28"/>
        </w:rPr>
        <w:t>Моделирование процесса зондирования наклонным лучом</w:t>
      </w:r>
    </w:p>
    <w:p w:rsidR="00E41BD5" w:rsidRPr="00681082" w:rsidRDefault="00EC444B"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00E41BD5" w:rsidRPr="00681082">
        <w:rPr>
          <w:rFonts w:ascii="Times New Roman" w:eastAsiaTheme="minorEastAsia" w:hAnsi="Times New Roman" w:cs="Times New Roman"/>
          <w:sz w:val="28"/>
          <w:szCs w:val="28"/>
        </w:rPr>
        <w:t xml:space="preserve">Для решения данной задачи необходимо определить, какие </w:t>
      </w:r>
      <w:r w:rsidRPr="00681082">
        <w:rPr>
          <w:rFonts w:ascii="Times New Roman" w:eastAsiaTheme="minorEastAsia" w:hAnsi="Times New Roman" w:cs="Times New Roman"/>
          <w:sz w:val="28"/>
          <w:szCs w:val="28"/>
        </w:rPr>
        <w:t>фигуры пересекает луч локатора. Для этого рассмотрим четыре граничных случая</w:t>
      </w:r>
      <w:r w:rsidR="00E41BD5" w:rsidRPr="00681082">
        <w:rPr>
          <w:rFonts w:ascii="Times New Roman" w:eastAsiaTheme="minorEastAsia" w:hAnsi="Times New Roman" w:cs="Times New Roman"/>
          <w:sz w:val="28"/>
          <w:szCs w:val="28"/>
          <w:lang w:val="en-US"/>
        </w:rPr>
        <w:t>:</w:t>
      </w:r>
    </w:p>
    <w:p w:rsidR="00E41BD5" w:rsidRPr="00681082" w:rsidRDefault="00E41BD5" w:rsidP="00E41BD5">
      <w:pPr>
        <w:pStyle w:val="a3"/>
        <w:numPr>
          <w:ilvl w:val="0"/>
          <w:numId w:val="3"/>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Луч </w:t>
      </w:r>
      <w:r w:rsidR="00EC444B" w:rsidRPr="00681082">
        <w:rPr>
          <w:rFonts w:ascii="Times New Roman" w:eastAsiaTheme="minorEastAsia" w:hAnsi="Times New Roman" w:cs="Times New Roman"/>
          <w:sz w:val="28"/>
          <w:szCs w:val="28"/>
        </w:rPr>
        <w:t>касается окружности</w:t>
      </w:r>
      <w:r w:rsidRPr="00681082">
        <w:rPr>
          <w:rFonts w:ascii="Times New Roman" w:eastAsiaTheme="minorEastAsia" w:hAnsi="Times New Roman" w:cs="Times New Roman"/>
          <w:sz w:val="28"/>
          <w:szCs w:val="28"/>
        </w:rPr>
        <w:t>.</w:t>
      </w:r>
    </w:p>
    <w:p w:rsidR="00E41BD5" w:rsidRPr="00681082" w:rsidRDefault="00E41BD5" w:rsidP="00E41BD5">
      <w:pPr>
        <w:pStyle w:val="a3"/>
        <w:numPr>
          <w:ilvl w:val="0"/>
          <w:numId w:val="3"/>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Луч</w:t>
      </w:r>
      <w:r w:rsidR="00EC444B" w:rsidRPr="00681082">
        <w:rPr>
          <w:rFonts w:ascii="Times New Roman" w:eastAsiaTheme="minorEastAsia" w:hAnsi="Times New Roman" w:cs="Times New Roman"/>
          <w:sz w:val="28"/>
          <w:szCs w:val="28"/>
        </w:rPr>
        <w:t xml:space="preserve"> пересекает облако и пересекает точку перехода окружности </w:t>
      </w:r>
      <w:proofErr w:type="gramStart"/>
      <w:r w:rsidR="00EC444B" w:rsidRPr="00681082">
        <w:rPr>
          <w:rFonts w:ascii="Times New Roman" w:eastAsiaTheme="minorEastAsia" w:hAnsi="Times New Roman" w:cs="Times New Roman"/>
          <w:sz w:val="28"/>
          <w:szCs w:val="28"/>
        </w:rPr>
        <w:t>в</w:t>
      </w:r>
      <w:proofErr w:type="gramEnd"/>
      <w:r w:rsidRPr="00681082">
        <w:rPr>
          <w:rFonts w:ascii="Times New Roman" w:eastAsiaTheme="minorEastAsia" w:hAnsi="Times New Roman" w:cs="Times New Roman"/>
          <w:sz w:val="28"/>
          <w:szCs w:val="28"/>
        </w:rPr>
        <w:t xml:space="preserve"> </w:t>
      </w:r>
      <w:r w:rsidR="00EC444B" w:rsidRPr="00681082">
        <w:rPr>
          <w:rFonts w:ascii="Times New Roman" w:eastAsiaTheme="minorEastAsia" w:hAnsi="Times New Roman" w:cs="Times New Roman"/>
          <w:sz w:val="28"/>
          <w:szCs w:val="28"/>
        </w:rPr>
        <w:t>прямую</w:t>
      </w:r>
      <w:r w:rsidRPr="00681082">
        <w:rPr>
          <w:rFonts w:ascii="Times New Roman" w:eastAsiaTheme="minorEastAsia" w:hAnsi="Times New Roman" w:cs="Times New Roman"/>
          <w:sz w:val="28"/>
          <w:szCs w:val="28"/>
        </w:rPr>
        <w:t>.</w:t>
      </w:r>
    </w:p>
    <w:p w:rsidR="00EC444B" w:rsidRPr="00681082" w:rsidRDefault="00EC444B" w:rsidP="00EC444B">
      <w:pPr>
        <w:pStyle w:val="a3"/>
        <w:numPr>
          <w:ilvl w:val="0"/>
          <w:numId w:val="3"/>
        </w:numPr>
        <w:rPr>
          <w:rFonts w:ascii="Times New Roman" w:eastAsiaTheme="minorEastAsia" w:hAnsi="Times New Roman" w:cs="Times New Roman"/>
          <w:sz w:val="28"/>
          <w:szCs w:val="28"/>
        </w:rPr>
      </w:pPr>
      <w:proofErr w:type="gramStart"/>
      <w:r w:rsidRPr="00681082">
        <w:rPr>
          <w:rFonts w:ascii="Times New Roman" w:eastAsiaTheme="minorEastAsia" w:hAnsi="Times New Roman" w:cs="Times New Roman"/>
          <w:sz w:val="28"/>
          <w:szCs w:val="28"/>
        </w:rPr>
        <w:t>Луч пересекает точку перехода окружности в прямую и пересекает облако.</w:t>
      </w:r>
      <w:proofErr w:type="gramEnd"/>
    </w:p>
    <w:p w:rsidR="00E41BD5" w:rsidRPr="00681082" w:rsidRDefault="00E41BD5" w:rsidP="00EC444B">
      <w:pPr>
        <w:pStyle w:val="a3"/>
        <w:rPr>
          <w:rFonts w:ascii="Times New Roman" w:eastAsiaTheme="minorEastAsia" w:hAnsi="Times New Roman" w:cs="Times New Roman"/>
          <w:sz w:val="28"/>
          <w:szCs w:val="28"/>
        </w:rPr>
      </w:pPr>
    </w:p>
    <w:p w:rsidR="00CE557E" w:rsidRPr="00681082" w:rsidRDefault="00CE557E" w:rsidP="00EC444B">
      <w:pPr>
        <w:pStyle w:val="a3"/>
        <w:rPr>
          <w:rFonts w:ascii="Times New Roman" w:eastAsiaTheme="minorEastAsia" w:hAnsi="Times New Roman" w:cs="Times New Roman"/>
          <w:sz w:val="28"/>
          <w:szCs w:val="28"/>
        </w:rPr>
      </w:pPr>
    </w:p>
    <w:p w:rsidR="00E41BD5" w:rsidRPr="00681082" w:rsidRDefault="00E41BD5" w:rsidP="00E41BD5">
      <w:pPr>
        <w:pStyle w:val="a3"/>
        <w:rPr>
          <w:rFonts w:ascii="Times New Roman" w:eastAsiaTheme="minorEastAsia" w:hAnsi="Times New Roman" w:cs="Times New Roman"/>
          <w:sz w:val="28"/>
          <w:szCs w:val="28"/>
        </w:rPr>
      </w:pPr>
      <w:r w:rsidRPr="00681082">
        <w:rPr>
          <w:rFonts w:ascii="Times New Roman" w:eastAsiaTheme="minorEastAsia" w:hAnsi="Times New Roman" w:cs="Times New Roman"/>
          <w:noProof/>
          <w:sz w:val="28"/>
          <w:szCs w:val="28"/>
          <w:lang w:eastAsia="ru-RU"/>
        </w:rPr>
        <w:lastRenderedPageBreak/>
        <w:drawing>
          <wp:inline distT="0" distB="0" distL="0" distR="0">
            <wp:extent cx="5352381" cy="4333334"/>
            <wp:effectExtent l="19050" t="0" r="669" b="0"/>
            <wp:docPr id="16" name="Рисунок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9" cstate="print"/>
                    <a:stretch>
                      <a:fillRect/>
                    </a:stretch>
                  </pic:blipFill>
                  <pic:spPr>
                    <a:xfrm>
                      <a:off x="0" y="0"/>
                      <a:ext cx="5352381" cy="4333334"/>
                    </a:xfrm>
                    <a:prstGeom prst="rect">
                      <a:avLst/>
                    </a:prstGeom>
                  </pic:spPr>
                </pic:pic>
              </a:graphicData>
            </a:graphic>
          </wp:inline>
        </w:drawing>
      </w:r>
    </w:p>
    <w:p w:rsidR="00E41BD5" w:rsidRPr="00681082" w:rsidRDefault="00E41BD5" w:rsidP="009A50D3">
      <w:pPr>
        <w:pStyle w:val="a3"/>
        <w:jc w:val="center"/>
        <w:rPr>
          <w:rFonts w:ascii="Times New Roman" w:eastAsiaTheme="minorEastAsia" w:hAnsi="Times New Roman" w:cs="Times New Roman"/>
          <w:b/>
          <w:i/>
          <w:sz w:val="28"/>
          <w:szCs w:val="28"/>
        </w:rPr>
      </w:pPr>
      <w:r w:rsidRPr="00681082">
        <w:rPr>
          <w:rFonts w:ascii="Times New Roman" w:eastAsiaTheme="minorEastAsia" w:hAnsi="Times New Roman" w:cs="Times New Roman"/>
          <w:i/>
          <w:sz w:val="28"/>
          <w:szCs w:val="28"/>
        </w:rPr>
        <w:t xml:space="preserve">Рис </w:t>
      </w:r>
      <w:r w:rsidR="00FB663D" w:rsidRPr="00681082">
        <w:rPr>
          <w:rFonts w:ascii="Times New Roman" w:eastAsiaTheme="minorEastAsia" w:hAnsi="Times New Roman" w:cs="Times New Roman"/>
          <w:i/>
          <w:sz w:val="28"/>
          <w:szCs w:val="28"/>
        </w:rPr>
        <w:t>4</w:t>
      </w:r>
      <w:r w:rsidR="00CE557E" w:rsidRPr="00681082">
        <w:rPr>
          <w:rFonts w:ascii="Times New Roman" w:eastAsiaTheme="minorEastAsia" w:hAnsi="Times New Roman" w:cs="Times New Roman"/>
          <w:i/>
          <w:sz w:val="28"/>
          <w:szCs w:val="28"/>
        </w:rPr>
        <w:t>.3</w:t>
      </w:r>
      <w:r w:rsidRPr="00681082">
        <w:rPr>
          <w:rFonts w:ascii="Times New Roman" w:eastAsiaTheme="minorEastAsia" w:hAnsi="Times New Roman" w:cs="Times New Roman"/>
          <w:i/>
          <w:sz w:val="28"/>
          <w:szCs w:val="28"/>
        </w:rPr>
        <w:t>. Граничные условия</w:t>
      </w:r>
      <w:r w:rsidR="00EC444B" w:rsidRPr="00681082">
        <w:rPr>
          <w:rFonts w:ascii="Times New Roman" w:eastAsiaTheme="minorEastAsia" w:hAnsi="Times New Roman" w:cs="Times New Roman"/>
          <w:i/>
          <w:sz w:val="28"/>
          <w:szCs w:val="28"/>
        </w:rPr>
        <w:t xml:space="preserve"> пересечения математической модели облака и луча локатора</w:t>
      </w:r>
    </w:p>
    <w:p w:rsidR="00E41BD5" w:rsidRPr="00681082" w:rsidRDefault="00E41BD5" w:rsidP="00E41BD5">
      <w:pPr>
        <w:rPr>
          <w:rFonts w:ascii="Times New Roman" w:eastAsiaTheme="minorEastAsia" w:hAnsi="Times New Roman" w:cs="Times New Roman"/>
          <w:b/>
          <w:sz w:val="28"/>
          <w:szCs w:val="28"/>
        </w:rPr>
      </w:pPr>
    </w:p>
    <w:p w:rsidR="00EC444B" w:rsidRPr="00681082" w:rsidRDefault="00EC444B" w:rsidP="00D852AB">
      <w:pPr>
        <w:rPr>
          <w:rFonts w:ascii="Times New Roman" w:hAnsi="Times New Roman" w:cs="Times New Roman"/>
          <w:sz w:val="28"/>
          <w:szCs w:val="28"/>
        </w:rPr>
      </w:pPr>
      <w:r w:rsidRPr="00681082">
        <w:rPr>
          <w:rFonts w:ascii="Times New Roman" w:hAnsi="Times New Roman" w:cs="Times New Roman"/>
          <w:sz w:val="28"/>
          <w:szCs w:val="28"/>
        </w:rPr>
        <w:tab/>
        <w:t>Теперь зададим математически данные условия. Будем предполагать, что угол наклона луча к горизонту равен</w:t>
      </w:r>
      <w:r w:rsidRPr="00681082">
        <w:rPr>
          <w:rFonts w:ascii="Times New Roman" w:hAnsi="Times New Roman" w:cs="Times New Roman"/>
          <w:i/>
          <w:sz w:val="28"/>
          <w:szCs w:val="28"/>
        </w:rPr>
        <w:t xml:space="preserve"> </w:t>
      </w:r>
      <w:r w:rsidRPr="00681082">
        <w:rPr>
          <w:rFonts w:ascii="Times New Roman" w:hAnsi="Times New Roman" w:cs="Times New Roman"/>
          <w:i/>
          <w:sz w:val="28"/>
          <w:szCs w:val="28"/>
          <w:lang w:val="en-US"/>
        </w:rPr>
        <w:t>bet</w:t>
      </w:r>
      <w:r w:rsidRPr="00681082">
        <w:rPr>
          <w:rFonts w:ascii="Times New Roman" w:hAnsi="Times New Roman" w:cs="Times New Roman"/>
          <w:i/>
          <w:sz w:val="28"/>
          <w:szCs w:val="28"/>
        </w:rPr>
        <w:t>.</w:t>
      </w:r>
      <w:r w:rsidRPr="00681082">
        <w:rPr>
          <w:rFonts w:ascii="Times New Roman" w:hAnsi="Times New Roman" w:cs="Times New Roman"/>
          <w:sz w:val="28"/>
          <w:szCs w:val="28"/>
        </w:rPr>
        <w:t xml:space="preserve"> Для этого подставим уравнение луча </w:t>
      </w:r>
      <w:proofErr w:type="gramStart"/>
      <w:r w:rsidRPr="00681082">
        <w:rPr>
          <w:rFonts w:ascii="Times New Roman" w:hAnsi="Times New Roman" w:cs="Times New Roman"/>
          <w:sz w:val="28"/>
          <w:szCs w:val="28"/>
        </w:rPr>
        <w:t xml:space="preserve">( </w:t>
      </w:r>
      <w:proofErr w:type="gramEnd"/>
      <w:r w:rsidRPr="00681082">
        <w:rPr>
          <w:rFonts w:ascii="Times New Roman" w:hAnsi="Times New Roman" w:cs="Times New Roman"/>
          <w:i/>
          <w:sz w:val="28"/>
          <w:szCs w:val="28"/>
          <w:lang w:val="en-US"/>
        </w:rPr>
        <w:t>y</w:t>
      </w:r>
      <w:r w:rsidRPr="00681082">
        <w:rPr>
          <w:rFonts w:ascii="Times New Roman" w:hAnsi="Times New Roman" w:cs="Times New Roman"/>
          <w:i/>
          <w:sz w:val="28"/>
          <w:szCs w:val="28"/>
        </w:rPr>
        <w:t xml:space="preserve"> </w:t>
      </w:r>
      <w:r w:rsidRPr="00681082">
        <w:rPr>
          <w:rFonts w:ascii="Times New Roman" w:hAnsi="Times New Roman" w:cs="Times New Roman"/>
          <w:sz w:val="28"/>
          <w:szCs w:val="28"/>
        </w:rPr>
        <w:t>= (</w:t>
      </w:r>
      <w:r w:rsidRPr="00681082">
        <w:rPr>
          <w:rFonts w:ascii="Times New Roman" w:hAnsi="Times New Roman" w:cs="Times New Roman"/>
          <w:i/>
          <w:sz w:val="28"/>
          <w:szCs w:val="28"/>
          <w:lang w:val="en-US"/>
        </w:rPr>
        <w:t>x</w:t>
      </w:r>
      <w:r w:rsidRPr="00681082">
        <w:rPr>
          <w:rFonts w:ascii="Times New Roman" w:hAnsi="Times New Roman" w:cs="Times New Roman"/>
          <w:sz w:val="28"/>
          <w:szCs w:val="28"/>
        </w:rPr>
        <w:t xml:space="preserve"> – </w:t>
      </w:r>
      <w:r w:rsidRPr="00681082">
        <w:rPr>
          <w:rFonts w:ascii="Times New Roman" w:hAnsi="Times New Roman" w:cs="Times New Roman"/>
          <w:i/>
          <w:sz w:val="28"/>
          <w:szCs w:val="28"/>
          <w:lang w:val="en-US"/>
        </w:rPr>
        <w:t>b</w:t>
      </w:r>
      <w:r w:rsidRPr="00681082">
        <w:rPr>
          <w:rFonts w:ascii="Times New Roman" w:hAnsi="Times New Roman" w:cs="Times New Roman"/>
          <w:sz w:val="28"/>
          <w:szCs w:val="28"/>
        </w:rPr>
        <w:t xml:space="preserve">) * </w:t>
      </w:r>
      <w:proofErr w:type="spellStart"/>
      <w:r w:rsidRPr="00681082">
        <w:rPr>
          <w:rFonts w:ascii="Times New Roman" w:hAnsi="Times New Roman" w:cs="Times New Roman"/>
          <w:i/>
          <w:sz w:val="28"/>
          <w:szCs w:val="28"/>
          <w:lang w:val="en-US"/>
        </w:rPr>
        <w:t>tg</w:t>
      </w:r>
      <w:proofErr w:type="spellEnd"/>
      <w:r w:rsidRPr="00681082">
        <w:rPr>
          <w:rFonts w:ascii="Times New Roman" w:hAnsi="Times New Roman" w:cs="Times New Roman"/>
          <w:i/>
          <w:sz w:val="28"/>
          <w:szCs w:val="28"/>
        </w:rPr>
        <w:t>(</w:t>
      </w:r>
      <w:r w:rsidRPr="00681082">
        <w:rPr>
          <w:rFonts w:ascii="Times New Roman" w:hAnsi="Times New Roman" w:cs="Times New Roman"/>
          <w:i/>
          <w:sz w:val="28"/>
          <w:szCs w:val="28"/>
          <w:lang w:val="en-US"/>
        </w:rPr>
        <w:t>bet</w:t>
      </w:r>
      <w:r w:rsidRPr="00681082">
        <w:rPr>
          <w:rFonts w:ascii="Times New Roman" w:hAnsi="Times New Roman" w:cs="Times New Roman"/>
          <w:i/>
          <w:sz w:val="28"/>
          <w:szCs w:val="28"/>
        </w:rPr>
        <w:t xml:space="preserve">) </w:t>
      </w:r>
      <w:r w:rsidRPr="00681082">
        <w:rPr>
          <w:rFonts w:ascii="Times New Roman" w:hAnsi="Times New Roman" w:cs="Times New Roman"/>
          <w:sz w:val="28"/>
          <w:szCs w:val="28"/>
        </w:rPr>
        <w:t>):</w:t>
      </w:r>
    </w:p>
    <w:p w:rsidR="00811906" w:rsidRPr="00681082" w:rsidRDefault="00B71E01" w:rsidP="00811906">
      <w:pPr>
        <w:jc w:val="right"/>
        <w:rPr>
          <w:rFonts w:ascii="Times New Roman" w:hAnsi="Times New Roman" w:cs="Times New Roman"/>
          <w:sz w:val="28"/>
          <w:szCs w:val="28"/>
        </w:rPr>
      </w:pPr>
      <m:oMath>
        <m:sSup>
          <m:sSupPr>
            <m:ctrlPr>
              <w:rPr>
                <w:rFonts w:ascii="Cambria Math" w:hAnsi="Times New Roman" w:cs="Times New Roman"/>
                <w:i/>
                <w:sz w:val="24"/>
                <w:szCs w:val="24"/>
              </w:rPr>
            </m:ctrlPr>
          </m:sSupPr>
          <m:e>
            <m:r>
              <w:rPr>
                <w:rFonts w:ascii="Cambria Math" w:hAnsi="Times New Roman" w:cs="Times New Roman"/>
                <w:sz w:val="24"/>
                <w:szCs w:val="24"/>
              </w:rPr>
              <m:t>(tg</m:t>
            </m:r>
            <m:d>
              <m:dPr>
                <m:ctrlPr>
                  <w:rPr>
                    <w:rFonts w:ascii="Cambria Math" w:hAnsi="Times New Roman" w:cs="Times New Roman"/>
                    <w:i/>
                    <w:sz w:val="24"/>
                    <w:szCs w:val="24"/>
                  </w:rPr>
                </m:ctrlPr>
              </m:dPr>
              <m:e>
                <m:r>
                  <w:rPr>
                    <w:rFonts w:ascii="Cambria Math" w:hAnsi="Times New Roman" w:cs="Times New Roman"/>
                    <w:sz w:val="24"/>
                    <w:szCs w:val="24"/>
                  </w:rPr>
                  <m:t>bet</m:t>
                </m:r>
              </m:e>
            </m:d>
            <m:r>
              <w:rPr>
                <w:rFonts w:ascii="Times New Roman" w:hAnsi="Times New Roman" w:cs="Times New Roman"/>
                <w:sz w:val="24"/>
                <w:szCs w:val="24"/>
              </w:rPr>
              <m:t>*</m:t>
            </m:r>
            <m:r>
              <w:rPr>
                <w:rFonts w:ascii="Cambria Math" w:hAnsi="Times New Roman"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b</m:t>
            </m:r>
            <m:r>
              <w:rPr>
                <w:rFonts w:ascii="Times New Roman" w:hAnsi="Times New Roman" w:cs="Times New Roman"/>
                <w:sz w:val="24"/>
                <w:szCs w:val="24"/>
              </w:rPr>
              <m:t>*</m:t>
            </m:r>
            <m:r>
              <w:rPr>
                <w:rFonts w:ascii="Cambria Math" w:hAnsi="Times New Roman" w:cs="Times New Roman"/>
                <w:sz w:val="24"/>
                <w:szCs w:val="24"/>
              </w:rPr>
              <m:t>tg</m:t>
            </m:r>
            <m:d>
              <m:dPr>
                <m:ctrlPr>
                  <w:rPr>
                    <w:rFonts w:ascii="Cambria Math" w:hAnsi="Times New Roman" w:cs="Times New Roman"/>
                    <w:i/>
                    <w:sz w:val="24"/>
                    <w:szCs w:val="24"/>
                  </w:rPr>
                </m:ctrlPr>
              </m:dPr>
              <m:e>
                <m:r>
                  <w:rPr>
                    <w:rFonts w:ascii="Cambria Math" w:hAnsi="Times New Roman" w:cs="Times New Roman"/>
                    <w:sz w:val="24"/>
                    <w:szCs w:val="24"/>
                  </w:rPr>
                  <m:t>bet</m:t>
                </m:r>
              </m:e>
            </m:d>
            <m:r>
              <w:rPr>
                <w:rFonts w:ascii="Cambria Math" w:hAnsi="Times New Roman" w:cs="Times New Roman"/>
                <w:sz w:val="24"/>
                <w:szCs w:val="24"/>
              </w:rPr>
              <m:t xml:space="preserve">+ </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8.5sin</m:t>
                </m: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alf</m:t>
                    </m:r>
                  </m:e>
                </m:d>
              </m:e>
            </m:func>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hAnsi="Times New Roman" w:cs="Times New Roman"/>
                <w:sz w:val="24"/>
                <w:szCs w:val="24"/>
              </w:rPr>
              <m:t>(x+8.5</m:t>
            </m:r>
            <m:r>
              <w:rPr>
                <w:rFonts w:ascii="Times New Roman" w:hAnsi="Times New Roman" w:cs="Times New Roman"/>
                <w:sz w:val="24"/>
                <w:szCs w:val="24"/>
              </w:rPr>
              <m:t>*</m:t>
            </m:r>
            <m:r>
              <m:rPr>
                <m:sty m:val="p"/>
              </m:rPr>
              <w:rPr>
                <w:rFonts w:ascii="Cambria Math" w:hAnsi="Times New Roman" w:cs="Times New Roman"/>
                <w:sz w:val="24"/>
                <w:szCs w:val="24"/>
              </w:rPr>
              <m:t>cos</m:t>
            </m:r>
            <m:r>
              <m:rPr>
                <m:sty m:val="p"/>
              </m:rPr>
              <w:rPr>
                <w:rFonts w:ascii="Times New Roman" w:hAnsi="Cambria Math" w:cs="Times New Roman"/>
                <w:sz w:val="24"/>
                <w:szCs w:val="24"/>
              </w:rPr>
              <m:t>⁡</m:t>
            </m:r>
            <m:r>
              <w:rPr>
                <w:rFonts w:ascii="Cambria Math" w:hAnsi="Times New Roman" w:cs="Times New Roman"/>
                <w:sz w:val="24"/>
                <w:szCs w:val="24"/>
              </w:rPr>
              <m:t>(alf))</m:t>
            </m:r>
          </m:e>
          <m:sup>
            <m:r>
              <w:rPr>
                <w:rFonts w:ascii="Cambria Math" w:hAnsi="Times New Roman" w:cs="Times New Roman"/>
                <w:sz w:val="24"/>
                <w:szCs w:val="24"/>
              </w:rPr>
              <m:t>2</m:t>
            </m:r>
          </m:sup>
        </m:sSup>
        <m:r>
          <w:rPr>
            <w:rFonts w:ascii="Cambria Math" w:eastAsiaTheme="minorEastAsia" w:hAnsi="Times New Roman" w:cs="Times New Roman"/>
            <w:sz w:val="24"/>
            <w:szCs w:val="24"/>
          </w:rPr>
          <m:t>= 0</m:t>
        </m:r>
      </m:oMath>
      <w:r w:rsidR="00811906" w:rsidRPr="00681082">
        <w:rPr>
          <w:rFonts w:ascii="Times New Roman" w:eastAsiaTheme="minorEastAsia" w:hAnsi="Times New Roman" w:cs="Times New Roman"/>
          <w:sz w:val="28"/>
          <w:szCs w:val="28"/>
        </w:rPr>
        <w:t xml:space="preserve">     (</w:t>
      </w:r>
      <w:r w:rsidR="002170BE" w:rsidRPr="00681082">
        <w:rPr>
          <w:rFonts w:ascii="Times New Roman" w:eastAsiaTheme="minorEastAsia" w:hAnsi="Times New Roman" w:cs="Times New Roman"/>
          <w:sz w:val="28"/>
          <w:szCs w:val="28"/>
        </w:rPr>
        <w:t>4.</w:t>
      </w:r>
      <w:r w:rsidR="00811906" w:rsidRPr="00681082">
        <w:rPr>
          <w:rFonts w:ascii="Times New Roman" w:eastAsiaTheme="minorEastAsia" w:hAnsi="Times New Roman" w:cs="Times New Roman"/>
          <w:sz w:val="28"/>
          <w:szCs w:val="28"/>
        </w:rPr>
        <w:t>8)</w:t>
      </w:r>
    </w:p>
    <w:p w:rsidR="00D852AB" w:rsidRPr="00681082" w:rsidRDefault="00811906" w:rsidP="0081190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Приравняв дискриминант к нулю, получаем квадратное уравнение относительно </w:t>
      </w:r>
      <w:r w:rsidRPr="00681082">
        <w:rPr>
          <w:rFonts w:ascii="Times New Roman" w:eastAsiaTheme="minorEastAsia" w:hAnsi="Times New Roman" w:cs="Times New Roman"/>
          <w:sz w:val="28"/>
          <w:szCs w:val="28"/>
          <w:lang w:val="en-US"/>
        </w:rPr>
        <w:t>b</w:t>
      </w:r>
      <w:r w:rsidRPr="00681082">
        <w:rPr>
          <w:rFonts w:ascii="Times New Roman" w:eastAsiaTheme="minorEastAsia" w:hAnsi="Times New Roman" w:cs="Times New Roman"/>
          <w:sz w:val="28"/>
          <w:szCs w:val="28"/>
        </w:rPr>
        <w:t>:</w:t>
      </w:r>
      <w:r w:rsidR="00D67559" w:rsidRPr="00681082">
        <w:rPr>
          <w:rFonts w:ascii="Times New Roman" w:eastAsiaTheme="minorEastAsia" w:hAnsi="Times New Roman" w:cs="Times New Roman"/>
          <w:sz w:val="28"/>
          <w:szCs w:val="28"/>
        </w:rPr>
        <w:tab/>
      </w:r>
    </w:p>
    <w:p w:rsidR="00811906" w:rsidRPr="00681082" w:rsidRDefault="00B71E01" w:rsidP="00811906">
      <w:pPr>
        <w:jc w:val="both"/>
        <w:rPr>
          <w:rFonts w:ascii="Times New Roman" w:eastAsiaTheme="minorEastAsia" w:hAnsi="Times New Roman" w:cs="Times New Roman"/>
          <w:sz w:val="28"/>
          <w:szCs w:val="28"/>
        </w:rPr>
      </w:pPr>
      <m:oMath>
        <m:d>
          <m:dPr>
            <m:ctrlPr>
              <w:rPr>
                <w:rFonts w:ascii="Cambria Math" w:hAnsi="Times New Roman" w:cs="Times New Roman"/>
                <w:i/>
                <w:sz w:val="28"/>
                <w:szCs w:val="28"/>
                <w:lang w:val="en-US"/>
              </w:rPr>
            </m:ctrlPr>
          </m:dPr>
          <m:e>
            <m:r>
              <w:rPr>
                <w:rFonts w:ascii="Cambria Math"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Times New Roman"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x</m:t>
            </m:r>
          </m:e>
          <m:sup>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Times New Roman" w:cs="Times New Roman"/>
            <w:sz w:val="28"/>
            <w:szCs w:val="28"/>
          </w:rPr>
          <m:t xml:space="preserve"> 2</m:t>
        </m:r>
        <m:d>
          <m:dPr>
            <m:ctrlPr>
              <w:rPr>
                <w:rFonts w:ascii="Cambria Math" w:hAnsi="Times New Roman" w:cs="Times New Roman"/>
                <w:i/>
                <w:sz w:val="28"/>
                <w:szCs w:val="28"/>
                <w:lang w:val="en-US"/>
              </w:rPr>
            </m:ctrlPr>
          </m:dPr>
          <m:e>
            <m:r>
              <w:rPr>
                <w:rFonts w:ascii="Cambria Math" w:hAnsi="Cambria Math" w:cs="Times New Roman"/>
                <w:sz w:val="28"/>
                <w:szCs w:val="28"/>
                <w:lang w:val="en-US"/>
              </w:rPr>
              <m:t>b</m:t>
            </m:r>
            <m:r>
              <w:rPr>
                <w:rFonts w:ascii="Times New Roman"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+8.5</m:t>
            </m:r>
            <m:r>
              <w:rPr>
                <w:rFonts w:ascii="Times New Roman"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Times New Roman"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Times New Roman" w:hAnsi="Times New Roman" w:cs="Times New Roman"/>
                <w:sz w:val="28"/>
                <w:szCs w:val="28"/>
              </w:rPr>
              <m:t>-</m:t>
            </m:r>
            <m:r>
              <w:rPr>
                <w:rFonts w:ascii="Cambria Math" w:hAnsi="Times New Roman" w:cs="Times New Roman"/>
                <w:sz w:val="28"/>
                <w:szCs w:val="28"/>
              </w:rPr>
              <m:t>8.5</m:t>
            </m:r>
            <m:r>
              <w:rPr>
                <w:rFonts w:ascii="Times New Roman"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r>
          <w:rPr>
            <w:rFonts w:ascii="Times New Roman" w:hAnsi="Cambria Math" w:cs="Times New Roman"/>
            <w:sz w:val="28"/>
            <w:szCs w:val="28"/>
          </w:rPr>
          <m:t>*</m:t>
        </m:r>
        <m:r>
          <w:rPr>
            <w:rFonts w:ascii="Cambria Math" w:hAnsi="Cambria Math" w:cs="Times New Roman"/>
            <w:sz w:val="28"/>
            <w:szCs w:val="28"/>
            <w:lang w:val="en-US"/>
          </w:rPr>
          <m:t>x</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Times New Roman" w:cs="Times New Roman"/>
                <w:sz w:val="28"/>
                <w:szCs w:val="28"/>
              </w:rPr>
              <m:t>(</m:t>
            </m:r>
            <m:r>
              <w:rPr>
                <w:rFonts w:ascii="Cambria Math" w:hAnsi="Cambria Math" w:cs="Times New Roman"/>
                <w:sz w:val="28"/>
                <w:szCs w:val="28"/>
                <w:lang w:val="en-US"/>
              </w:rPr>
              <m:t>b</m:t>
            </m:r>
            <m:r>
              <w:rPr>
                <w:rFonts w:ascii="Times New Roman" w:hAnsi="Cambria Math"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rPr>
              <m:t>+ 8.5</m:t>
            </m:r>
            <m:r>
              <w:rPr>
                <w:rFonts w:ascii="Times New Roman"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 xml:space="preserve">+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rPr>
              <m:t>)</m:t>
            </m:r>
          </m:e>
          <m:sup>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Times New Roman" w:cs="Times New Roman"/>
            <w:sz w:val="28"/>
            <w:szCs w:val="28"/>
          </w:rPr>
          <m:t xml:space="preserve"> 4.25=0</m:t>
        </m:r>
      </m:oMath>
      <w:r w:rsidR="002170BE" w:rsidRPr="00681082">
        <w:rPr>
          <w:rFonts w:ascii="Times New Roman" w:eastAsiaTheme="minorEastAsia" w:hAnsi="Times New Roman" w:cs="Times New Roman"/>
          <w:sz w:val="28"/>
          <w:szCs w:val="28"/>
        </w:rPr>
        <w:t xml:space="preserve"> </w:t>
      </w:r>
      <w:r w:rsidR="002170BE" w:rsidRPr="00681082">
        <w:rPr>
          <w:rFonts w:ascii="Times New Roman" w:eastAsiaTheme="minorEastAsia" w:hAnsi="Times New Roman" w:cs="Times New Roman"/>
          <w:sz w:val="28"/>
          <w:szCs w:val="28"/>
        </w:rPr>
        <w:tab/>
      </w:r>
      <w:r w:rsidR="00D67559" w:rsidRPr="00681082">
        <w:rPr>
          <w:rFonts w:ascii="Times New Roman" w:eastAsiaTheme="minorEastAsia" w:hAnsi="Times New Roman" w:cs="Times New Roman"/>
          <w:sz w:val="28"/>
          <w:szCs w:val="28"/>
        </w:rPr>
        <w:t>(</w:t>
      </w:r>
      <w:r w:rsidR="002170BE" w:rsidRPr="00681082">
        <w:rPr>
          <w:rFonts w:ascii="Times New Roman" w:eastAsiaTheme="minorEastAsia" w:hAnsi="Times New Roman" w:cs="Times New Roman"/>
          <w:sz w:val="28"/>
          <w:szCs w:val="28"/>
        </w:rPr>
        <w:t>4.</w:t>
      </w:r>
      <w:r w:rsidR="00D67559" w:rsidRPr="00681082">
        <w:rPr>
          <w:rFonts w:ascii="Times New Roman" w:eastAsiaTheme="minorEastAsia" w:hAnsi="Times New Roman" w:cs="Times New Roman"/>
          <w:sz w:val="28"/>
          <w:szCs w:val="28"/>
        </w:rPr>
        <w:t>9)</w:t>
      </w:r>
    </w:p>
    <w:p w:rsidR="00D67559" w:rsidRPr="00681082" w:rsidRDefault="00D67559" w:rsidP="0081190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Введём следующие обозначения: </w:t>
      </w:r>
      <w:r w:rsidRPr="00681082">
        <w:rPr>
          <w:rFonts w:ascii="Times New Roman" w:eastAsiaTheme="minorEastAsia" w:hAnsi="Times New Roman" w:cs="Times New Roman"/>
          <w:i/>
          <w:sz w:val="28"/>
          <w:szCs w:val="28"/>
        </w:rPr>
        <w:t>а</w:t>
      </w:r>
      <w:r w:rsidRPr="00681082">
        <w:rPr>
          <w:rFonts w:ascii="Times New Roman" w:eastAsiaTheme="minorEastAsia" w:hAnsi="Times New Roman" w:cs="Times New Roman"/>
          <w:sz w:val="28"/>
          <w:szCs w:val="28"/>
        </w:rPr>
        <w:t xml:space="preserve"> = </w:t>
      </w:r>
      <m:oMath>
        <m:d>
          <m:dPr>
            <m:ctrlPr>
              <w:rPr>
                <w:rFonts w:ascii="Cambria Math" w:hAnsi="Times New Roman" w:cs="Times New Roman"/>
                <w:i/>
                <w:sz w:val="28"/>
                <w:szCs w:val="28"/>
                <w:lang w:val="en-US"/>
              </w:rPr>
            </m:ctrlPr>
          </m:dPr>
          <m:e>
            <m:r>
              <w:rPr>
                <w:rFonts w:ascii="Cambria Math"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oMath>
      <w:r w:rsidRPr="00681082">
        <w:rPr>
          <w:rFonts w:ascii="Times New Roman" w:eastAsiaTheme="minorEastAsia" w:hAnsi="Times New Roman" w:cs="Times New Roman"/>
          <w:sz w:val="28"/>
          <w:szCs w:val="28"/>
        </w:rPr>
        <w:t xml:space="preserve"> , </w:t>
      </w:r>
    </w:p>
    <w:p w:rsidR="00D67559" w:rsidRPr="00681082" w:rsidRDefault="00D67559" w:rsidP="00811906">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i/>
          <w:sz w:val="28"/>
          <w:szCs w:val="28"/>
          <w:lang w:val="en-US"/>
        </w:rPr>
        <w:t xml:space="preserve">b1 </w:t>
      </w:r>
      <w:proofErr w:type="gramStart"/>
      <w:r w:rsidRPr="00681082">
        <w:rPr>
          <w:rFonts w:ascii="Times New Roman" w:eastAsiaTheme="minorEastAsia" w:hAnsi="Times New Roman" w:cs="Times New Roman"/>
          <w:sz w:val="28"/>
          <w:szCs w:val="28"/>
          <w:lang w:val="en-US"/>
        </w:rPr>
        <w:t xml:space="preserve">= </w:t>
      </w:r>
      <m:oMath>
        <m:d>
          <m:dPr>
            <m:ctrlPr>
              <w:rPr>
                <w:rFonts w:ascii="Cambria Math" w:hAnsi="Times New Roman" w:cs="Times New Roman"/>
                <w:i/>
                <w:sz w:val="28"/>
                <w:szCs w:val="28"/>
                <w:lang w:val="en-US"/>
              </w:rPr>
            </m:ctrlPr>
          </m:dPr>
          <m:e>
            <w:proofErr w:type="gramEnd"/>
            <m:r>
              <w:rPr>
                <w:rFonts w:ascii="Cambria Math" w:hAnsi="Cambria Math" w:cs="Times New Roman"/>
                <w:sz w:val="28"/>
                <w:szCs w:val="28"/>
                <w:lang w:val="en-US"/>
              </w:rPr>
              <m:t>b</m:t>
            </m:r>
            <m:r>
              <w:rPr>
                <w:rFonts w:ascii="Times New Roman"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Times New Roman"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Times New Roman"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Times New Roman" w:hAnsi="Times New Roman" w:cs="Times New Roman"/>
                <w:sz w:val="28"/>
                <w:szCs w:val="28"/>
                <w:lang w:val="en-US"/>
              </w:rPr>
              <m:t>-</m:t>
            </m:r>
            <m:r>
              <w:rPr>
                <w:rFonts w:ascii="Cambria Math" w:hAnsi="Times New Roman" w:cs="Times New Roman"/>
                <w:sz w:val="28"/>
                <w:szCs w:val="28"/>
                <w:lang w:val="en-US"/>
              </w:rPr>
              <m:t>8.5</m:t>
            </m:r>
            <m:r>
              <w:rPr>
                <w:rFonts w:ascii="Times New Roman"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oMath>
      <w:r w:rsidRPr="00681082">
        <w:rPr>
          <w:rFonts w:ascii="Times New Roman" w:eastAsiaTheme="minorEastAsia" w:hAnsi="Times New Roman" w:cs="Times New Roman"/>
          <w:sz w:val="28"/>
          <w:szCs w:val="28"/>
          <w:lang w:val="en-US"/>
        </w:rPr>
        <w:t xml:space="preserve"> , </w:t>
      </w:r>
    </w:p>
    <w:p w:rsidR="00D67559" w:rsidRPr="00681082" w:rsidRDefault="00D67559" w:rsidP="00811906">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sz w:val="28"/>
          <w:szCs w:val="28"/>
          <w:lang w:val="en-US"/>
        </w:rPr>
        <w:t xml:space="preserve">c </w:t>
      </w:r>
      <w:proofErr w:type="gramStart"/>
      <w:r w:rsidRPr="00681082">
        <w:rPr>
          <w:rFonts w:ascii="Times New Roman" w:eastAsiaTheme="minorEastAsia" w:hAnsi="Times New Roman" w:cs="Times New Roman"/>
          <w:sz w:val="28"/>
          <w:szCs w:val="28"/>
          <w:lang w:val="en-US"/>
        </w:rPr>
        <w:t xml:space="preserve">= </w:t>
      </w:r>
      <m:oMath>
        <w:proofErr w:type="gramEnd"/>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m:t>
            </m:r>
            <m:r>
              <w:rPr>
                <w:rFonts w:ascii="Cambria Math" w:hAnsi="Cambria Math" w:cs="Times New Roman"/>
                <w:sz w:val="28"/>
                <w:szCs w:val="28"/>
                <w:lang w:val="en-US"/>
              </w:rPr>
              <m:t>b</m:t>
            </m:r>
            <m:r>
              <w:rPr>
                <w:rFonts w:ascii="Times New Roman" w:hAnsi="Cambria Math" w:cs="Times New Roman"/>
                <w:sz w:val="28"/>
                <w:szCs w:val="28"/>
                <w:lang w:val="en-US"/>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lang w:val="en-US"/>
              </w:rPr>
              <m:t>+ 8.5</m:t>
            </m:r>
            <m:r>
              <w:rPr>
                <w:rFonts w:ascii="Times New Roman"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(8.5</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Times New Roman" w:hAnsi="Times New Roman" w:cs="Times New Roman"/>
            <w:sz w:val="28"/>
            <w:szCs w:val="28"/>
            <w:lang w:val="en-US"/>
          </w:rPr>
          <m:t>-</m:t>
        </m:r>
        <m:r>
          <w:rPr>
            <w:rFonts w:ascii="Cambria Math" w:hAnsi="Times New Roman" w:cs="Times New Roman"/>
            <w:sz w:val="28"/>
            <w:szCs w:val="28"/>
            <w:lang w:val="en-US"/>
          </w:rPr>
          <m:t xml:space="preserve"> 4.25</m:t>
        </m:r>
      </m:oMath>
      <w:r w:rsidRPr="00681082">
        <w:rPr>
          <w:rFonts w:ascii="Times New Roman" w:eastAsiaTheme="minorEastAsia" w:hAnsi="Times New Roman" w:cs="Times New Roman"/>
          <w:sz w:val="28"/>
          <w:szCs w:val="28"/>
          <w:lang w:val="en-US"/>
        </w:rPr>
        <w:t>.</w:t>
      </w:r>
    </w:p>
    <w:p w:rsidR="00D67559" w:rsidRPr="00681082" w:rsidRDefault="00D67559" w:rsidP="00D67559">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lang w:val="en-US"/>
        </w:rPr>
        <w:t xml:space="preserve"> </w:t>
      </w:r>
      <w:r w:rsidRPr="00681082">
        <w:rPr>
          <w:rFonts w:ascii="Times New Roman" w:eastAsiaTheme="minorEastAsia" w:hAnsi="Times New Roman" w:cs="Times New Roman"/>
          <w:sz w:val="28"/>
          <w:szCs w:val="28"/>
          <w:lang w:val="en-US"/>
        </w:rPr>
        <w:tab/>
      </w:r>
      <w:r w:rsidRPr="00681082">
        <w:rPr>
          <w:rFonts w:ascii="Times New Roman" w:eastAsiaTheme="minorEastAsia" w:hAnsi="Times New Roman" w:cs="Times New Roman"/>
          <w:sz w:val="28"/>
          <w:szCs w:val="28"/>
        </w:rPr>
        <w:t>Дискриминант квадратного уравнения (</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9) равен:</w:t>
      </w:r>
    </w:p>
    <w:p w:rsidR="00D67559" w:rsidRPr="00681082" w:rsidRDefault="00D67559" w:rsidP="00D67559">
      <w:pPr>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w:lastRenderedPageBreak/>
          <m:t>D</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b</m:t>
            </m:r>
            <m:r>
              <w:rPr>
                <w:rFonts w:ascii="Cambria Math" w:eastAsiaTheme="minorEastAsia" w:hAnsi="Times New Roman" w:cs="Times New Roman"/>
                <w:sz w:val="28"/>
                <w:szCs w:val="28"/>
              </w:rPr>
              <m:t>1</m:t>
            </m:r>
          </m:e>
          <m:sup>
            <m:r>
              <w:rPr>
                <w:rFonts w:ascii="Cambria Math" w:hAnsi="Times New Roman" w:cs="Times New Roman"/>
                <w:sz w:val="28"/>
                <w:szCs w:val="28"/>
              </w:rPr>
              <m:t>2</m:t>
            </m:r>
          </m:sup>
        </m:s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4 </m:t>
        </m:r>
        <m:r>
          <w:rPr>
            <w:rFonts w:ascii="Cambria Math" w:eastAsiaTheme="minorEastAsia" w:hAnsi="Cambria Math" w:cs="Times New Roman"/>
            <w:sz w:val="28"/>
            <w:szCs w:val="28"/>
            <w:lang w:val="en-US"/>
          </w:rPr>
          <m:t>ac</m:t>
        </m:r>
      </m:oMath>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10)</w:t>
      </w:r>
    </w:p>
    <w:p w:rsidR="00A75A25" w:rsidRPr="00681082" w:rsidRDefault="00A75A25" w:rsidP="00A75A2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Что бы найти такое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i/>
          <w:sz w:val="28"/>
          <w:szCs w:val="28"/>
        </w:rPr>
        <w:t>,</w:t>
      </w:r>
      <w:r w:rsidRPr="00681082">
        <w:rPr>
          <w:rFonts w:ascii="Times New Roman" w:eastAsiaTheme="minorEastAsia" w:hAnsi="Times New Roman" w:cs="Times New Roman"/>
          <w:sz w:val="28"/>
          <w:szCs w:val="28"/>
        </w:rPr>
        <w:t xml:space="preserve"> при котором луч касается окружности, необходимо дискриминант (</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10) приравнять к нулю и найти соответствующие значения параметра:</w:t>
      </w:r>
    </w:p>
    <w:p w:rsidR="00D67559" w:rsidRPr="00681082" w:rsidRDefault="00A75A25" w:rsidP="00A75A25">
      <w:pPr>
        <w:jc w:val="both"/>
        <w:rPr>
          <w:rFonts w:ascii="Times New Roman" w:eastAsiaTheme="minorEastAsia" w:hAnsi="Times New Roman" w:cs="Times New Roman"/>
          <w:i/>
          <w:sz w:val="28"/>
          <w:szCs w:val="28"/>
          <w:lang w:val="en-US"/>
        </w:rPr>
      </w:pPr>
      <w:r w:rsidRPr="00681082">
        <w:rPr>
          <w:rFonts w:ascii="Times New Roman" w:eastAsiaTheme="minorEastAsia" w:hAnsi="Times New Roman" w:cs="Times New Roman"/>
          <w:sz w:val="28"/>
          <w:szCs w:val="28"/>
        </w:rPr>
        <w:t xml:space="preserve">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b</m:t>
            </m:r>
            <m:r>
              <w:rPr>
                <w:rFonts w:ascii="Times New Roman" w:eastAsiaTheme="minorEastAsia"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Times New Roman" w:hAnsi="Times New Roman" w:cs="Times New Roman"/>
                <w:sz w:val="28"/>
                <w:szCs w:val="28"/>
                <w:lang w:val="en-US"/>
              </w:rPr>
              <m:t>-</m:t>
            </m:r>
            <m:r>
              <w:rPr>
                <w:rFonts w:ascii="Cambria Math" w:hAnsi="Times New Roman" w:cs="Times New Roman"/>
                <w:sz w:val="28"/>
                <w:szCs w:val="28"/>
                <w:lang w:val="en-US"/>
              </w:rPr>
              <m:t>8.5</m:t>
            </m:r>
            <m:r>
              <w:rPr>
                <w:rFonts w:ascii="Times New Roman" w:hAnsi="Cambria Math" w:cs="Times New Roman"/>
                <w:sz w:val="28"/>
                <w:szCs w:val="28"/>
                <w:lang w:val="en-US"/>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Times New Roman" w:hAnsi="Cambria Math" w:cs="Times New Roman"/>
                <w:sz w:val="28"/>
                <w:szCs w:val="28"/>
                <w:lang w:val="en-US"/>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eastAsiaTheme="minorEastAsia" w:hAnsi="Times New Roman" w:cs="Times New Roman"/>
                    <w:i/>
                    <w:sz w:val="28"/>
                    <w:szCs w:val="28"/>
                    <w:lang w:val="en-US"/>
                  </w:rPr>
                </m:ctrlPr>
              </m:e>
            </m:func>
            <m:r>
              <w:rPr>
                <w:rFonts w:ascii="Cambria Math" w:eastAsiaTheme="minorEastAsia" w:hAnsi="Times New Roman" w:cs="Times New Roman"/>
                <w:sz w:val="28"/>
                <w:szCs w:val="28"/>
                <w:lang w:val="en-US"/>
              </w:rPr>
              <m:t>+ 8.5</m:t>
            </m:r>
            <m:r>
              <w:rPr>
                <w:rFonts w:ascii="Times New Roman" w:eastAsiaTheme="minorEastAsia" w:hAnsi="Cambria Math" w:cs="Times New Roman"/>
                <w:sz w:val="28"/>
                <w:szCs w:val="28"/>
                <w:lang w:val="en-US"/>
              </w:rPr>
              <m:t>*</m:t>
            </m:r>
            <m:func>
              <m:funcPr>
                <m:ctrlPr>
                  <w:rPr>
                    <w:rFonts w:ascii="Cambria Math" w:eastAsiaTheme="minorEastAsia" w:hAnsi="Times New Roman" w:cs="Times New Roman"/>
                    <w:sz w:val="28"/>
                    <w:szCs w:val="28"/>
                    <w:lang w:val="en-US"/>
                  </w:rPr>
                </m:ctrlPr>
              </m:funcPr>
              <m:fName>
                <m:r>
                  <m:rPr>
                    <m:sty m:val="p"/>
                  </m:rPr>
                  <w:rPr>
                    <w:rFonts w:ascii="Cambria Math" w:eastAsiaTheme="minorEastAsia" w:hAnsi="Times New Roman" w:cs="Times New Roman"/>
                    <w:sz w:val="28"/>
                    <w:szCs w:val="28"/>
                    <w:lang w:val="en-US"/>
                  </w:rPr>
                  <m:t>cos</m:t>
                </m:r>
              </m:fName>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alf</m:t>
                    </m:r>
                  </m:e>
                </m:d>
                <m:ctrlPr>
                  <w:rPr>
                    <w:rFonts w:ascii="Cambria Math" w:eastAsiaTheme="minorEastAsia" w:hAnsi="Times New Roman" w:cs="Times New Roman"/>
                    <w:i/>
                    <w:sz w:val="28"/>
                    <w:szCs w:val="28"/>
                    <w:lang w:val="en-US"/>
                  </w:rPr>
                </m:ctrlPr>
              </m:e>
            </m:func>
            <m:r>
              <w:rPr>
                <w:rFonts w:ascii="Cambria Math" w:eastAsiaTheme="minorEastAsia" w:hAnsi="Times New Roman" w:cs="Times New Roman"/>
                <w:sz w:val="28"/>
                <w:szCs w:val="28"/>
                <w:lang w:val="en-US"/>
              </w:rPr>
              <m:t>)</m:t>
            </m:r>
          </m:e>
          <m:sup>
            <m:r>
              <w:rPr>
                <w:rFonts w:ascii="Cambria Math" w:hAnsi="Times New Roman" w:cs="Times New Roman"/>
                <w:sz w:val="28"/>
                <w:szCs w:val="28"/>
              </w:rPr>
              <m:t>2</m:t>
            </m:r>
          </m:sup>
        </m:s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ctrlPr>
              <w:rPr>
                <w:rFonts w:ascii="Cambria Math" w:hAnsi="Times New Roman" w:cs="Times New Roman"/>
                <w:i/>
                <w:sz w:val="28"/>
                <w:szCs w:val="28"/>
                <w:lang w:val="en-US"/>
              </w:rPr>
            </m:ctrlPr>
          </m:e>
        </m:d>
        <m:r>
          <w:rPr>
            <w:rFonts w:ascii="Times New Roman" w:hAnsi="Cambria Math" w:cs="Times New Roman"/>
            <w:sz w:val="28"/>
            <w:szCs w:val="28"/>
            <w:lang w:val="en-US"/>
          </w:rPr>
          <m:t>*</m:t>
        </m:r>
        <m:d>
          <m:dPr>
            <m:begChr m:val="["/>
            <m:endChr m:val="]"/>
            <m:ctrlPr>
              <w:rPr>
                <w:rFonts w:ascii="Cambria Math" w:hAnsi="Times New Roman" w:cs="Times New Roman"/>
                <w:i/>
                <w:sz w:val="28"/>
                <w:szCs w:val="28"/>
                <w:lang w:val="en-US"/>
              </w:rPr>
            </m:ctrlPr>
          </m:dPr>
          <m:e>
            <m:sSup>
              <m:sSupPr>
                <m:ctrlPr>
                  <w:rPr>
                    <w:rFonts w:ascii="Cambria Math" w:hAnsi="Times New Roman" w:cs="Times New Roman"/>
                    <w:i/>
                    <w:sz w:val="28"/>
                    <w:szCs w:val="28"/>
                    <w:lang w:val="en-US"/>
                  </w:rPr>
                </m:ctrlPr>
              </m:sSupPr>
              <m:e>
                <m:d>
                  <m:dPr>
                    <m:ctrlPr>
                      <w:rPr>
                        <w:rFonts w:ascii="Cambria Math" w:hAnsi="Times New Roman" w:cs="Times New Roman"/>
                        <w:i/>
                        <w:sz w:val="28"/>
                        <w:szCs w:val="28"/>
                        <w:lang w:val="en-US"/>
                      </w:rPr>
                    </m:ctrlPr>
                  </m:dPr>
                  <m:e>
                    <m:r>
                      <w:rPr>
                        <w:rFonts w:ascii="Cambria Math" w:hAnsi="Cambria Math" w:cs="Times New Roman"/>
                        <w:sz w:val="28"/>
                        <w:szCs w:val="28"/>
                        <w:lang w:val="en-US"/>
                      </w:rPr>
                      <m:t>b</m:t>
                    </m:r>
                    <m:r>
                      <w:rPr>
                        <w:rFonts w:ascii="Times New Roman" w:hAnsi="Cambria Math" w:cs="Times New Roman"/>
                        <w:sz w:val="28"/>
                        <w:szCs w:val="28"/>
                        <w:lang w:val="en-US"/>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lang w:val="en-US"/>
                      </w:rPr>
                      <m:t>+ 8.5</m:t>
                    </m:r>
                    <m:r>
                      <w:rPr>
                        <w:rFonts w:ascii="Times New Roman"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m:t>
            </m:r>
            <m:sSup>
              <m:sSupPr>
                <m:ctrlPr>
                  <w:rPr>
                    <w:rFonts w:ascii="Cambria Math" w:hAnsi="Times New Roman" w:cs="Times New Roman"/>
                    <w:i/>
                    <w:sz w:val="28"/>
                    <w:szCs w:val="28"/>
                    <w:lang w:val="en-US"/>
                  </w:rPr>
                </m:ctrlPr>
              </m:sSupPr>
              <m:e>
                <m:d>
                  <m:dPr>
                    <m:ctrlPr>
                      <w:rPr>
                        <w:rFonts w:ascii="Cambria Math" w:hAnsi="Times New Roman" w:cs="Times New Roman"/>
                        <w:i/>
                        <w:sz w:val="28"/>
                        <w:szCs w:val="28"/>
                        <w:lang w:val="en-US"/>
                      </w:rPr>
                    </m:ctrlPr>
                  </m:dPr>
                  <m:e>
                    <m:r>
                      <w:rPr>
                        <w:rFonts w:ascii="Cambria Math" w:hAnsi="Times New Roman" w:cs="Times New Roman"/>
                        <w:sz w:val="28"/>
                        <w:szCs w:val="28"/>
                        <w:lang w:val="en-US"/>
                      </w:rPr>
                      <m:t>8.5</m:t>
                    </m:r>
                    <m:r>
                      <w:rPr>
                        <w:rFonts w:ascii="Times New Roman"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e>
              <m:sup>
                <m:r>
                  <w:rPr>
                    <w:rFonts w:ascii="Cambria Math" w:hAnsi="Times New Roman" w:cs="Times New Roman"/>
                    <w:sz w:val="28"/>
                    <w:szCs w:val="28"/>
                    <w:lang w:val="en-US"/>
                  </w:rPr>
                  <m:t>2</m:t>
                </m:r>
              </m:sup>
            </m:sSup>
            <m:r>
              <w:rPr>
                <w:rFonts w:ascii="Times New Roman" w:hAnsi="Times New Roman" w:cs="Times New Roman"/>
                <w:sz w:val="28"/>
                <w:szCs w:val="28"/>
                <w:lang w:val="en-US"/>
              </w:rPr>
              <m:t>-</m:t>
            </m:r>
            <m:r>
              <w:rPr>
                <w:rFonts w:ascii="Cambria Math" w:hAnsi="Times New Roman" w:cs="Times New Roman"/>
                <w:sz w:val="28"/>
                <w:szCs w:val="28"/>
                <w:lang w:val="en-US"/>
              </w:rPr>
              <m:t xml:space="preserve"> 4.25</m:t>
            </m:r>
          </m:e>
        </m:d>
        <m:r>
          <w:rPr>
            <w:rFonts w:ascii="Cambria Math" w:eastAsiaTheme="minorEastAsia" w:hAnsi="Times New Roman" w:cs="Times New Roman"/>
            <w:sz w:val="28"/>
            <w:szCs w:val="28"/>
          </w:rPr>
          <m:t xml:space="preserve">=0 </m:t>
        </m:r>
      </m:oMath>
    </w:p>
    <w:p w:rsidR="00D67559" w:rsidRPr="00681082" w:rsidRDefault="00C76F43" w:rsidP="00D67559">
      <w:pPr>
        <w:jc w:val="both"/>
        <w:rPr>
          <w:rFonts w:ascii="Times New Roman" w:eastAsiaTheme="minorEastAsia" w:hAnsi="Times New Roman" w:cs="Times New Roman"/>
          <w:sz w:val="28"/>
          <w:szCs w:val="28"/>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rPr>
        <w:t xml:space="preserve">Решив данное </w:t>
      </w:r>
      <w:proofErr w:type="gramStart"/>
      <w:r w:rsidRPr="00681082">
        <w:rPr>
          <w:rFonts w:ascii="Times New Roman" w:hAnsi="Times New Roman" w:cs="Times New Roman"/>
          <w:sz w:val="28"/>
          <w:szCs w:val="28"/>
        </w:rPr>
        <w:t>уравнение</w:t>
      </w:r>
      <w:proofErr w:type="gramEnd"/>
      <w:r w:rsidRPr="00681082">
        <w:rPr>
          <w:rFonts w:ascii="Times New Roman" w:hAnsi="Times New Roman" w:cs="Times New Roman"/>
          <w:sz w:val="28"/>
          <w:szCs w:val="28"/>
        </w:rPr>
        <w:t xml:space="preserve"> получаем, что луч касается окружности при </w:t>
      </w:r>
      <m:oMath>
        <m:r>
          <w:rPr>
            <w:rFonts w:ascii="Cambria Math" w:hAnsi="Cambria Math" w:cs="Times New Roman"/>
            <w:sz w:val="28"/>
            <w:szCs w:val="28"/>
          </w:rPr>
          <m:t>b</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b</m:t>
            </m:r>
            <m:r>
              <w:rPr>
                <w:rFonts w:ascii="Cambria Math" w:hAnsi="Times New Roman" w:cs="Times New Roman"/>
                <w:sz w:val="28"/>
                <w:szCs w:val="28"/>
              </w:rPr>
              <m:t>2</m:t>
            </m:r>
            <m:r>
              <w:rPr>
                <w:rFonts w:ascii="Times New Roman" w:hAnsi="Times New Roman" w:cs="Times New Roman"/>
                <w:sz w:val="28"/>
                <w:szCs w:val="28"/>
              </w:rPr>
              <m:t>-</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D</m:t>
                </m:r>
              </m:e>
            </m:rad>
          </m:num>
          <m:den>
            <m:r>
              <w:rPr>
                <w:rFonts w:ascii="Cambria Math" w:hAnsi="Times New Roman" w:cs="Times New Roman"/>
                <w:sz w:val="28"/>
                <w:szCs w:val="28"/>
              </w:rPr>
              <m:t>2</m:t>
            </m:r>
            <m:r>
              <w:rPr>
                <w:rFonts w:ascii="Times New Roman" w:hAnsi="Cambria Math" w:cs="Times New Roman"/>
                <w:sz w:val="28"/>
                <w:szCs w:val="28"/>
              </w:rPr>
              <m:t>*</m:t>
            </m:r>
            <m:r>
              <w:rPr>
                <w:rFonts w:ascii="Cambria Math" w:hAnsi="Cambria Math" w:cs="Times New Roman"/>
                <w:sz w:val="28"/>
                <w:szCs w:val="28"/>
              </w:rPr>
              <m:t>a</m:t>
            </m:r>
            <m:r>
              <w:rPr>
                <w:rFonts w:ascii="Cambria Math" w:hAnsi="Times New Roman" w:cs="Times New Roman"/>
                <w:sz w:val="28"/>
                <w:szCs w:val="28"/>
              </w:rPr>
              <m:t>2</m:t>
            </m:r>
          </m:den>
        </m:f>
      </m:oMath>
      <w:r w:rsidRPr="00681082">
        <w:rPr>
          <w:rFonts w:ascii="Times New Roman" w:eastAsiaTheme="minorEastAsia" w:hAnsi="Times New Roman" w:cs="Times New Roman"/>
          <w:sz w:val="28"/>
          <w:szCs w:val="28"/>
        </w:rPr>
        <w:t xml:space="preserve"> ,</w:t>
      </w:r>
    </w:p>
    <w:p w:rsidR="00C76F43" w:rsidRPr="00681082" w:rsidRDefault="00510FD5" w:rsidP="00D67559">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г</w:t>
      </w:r>
      <w:r w:rsidR="00C76F43" w:rsidRPr="00681082">
        <w:rPr>
          <w:rFonts w:ascii="Times New Roman" w:eastAsiaTheme="minorEastAsia" w:hAnsi="Times New Roman" w:cs="Times New Roman"/>
          <w:sz w:val="28"/>
          <w:szCs w:val="28"/>
        </w:rPr>
        <w:t>де</w:t>
      </w:r>
      <w:r w:rsidRPr="0068108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a</m:t>
        </m:r>
        <m:r>
          <w:rPr>
            <w:rFonts w:ascii="Cambria Math" w:eastAsiaTheme="minorEastAsia" w:hAnsi="Times New Roman" w:cs="Times New Roman"/>
            <w:sz w:val="28"/>
            <w:szCs w:val="28"/>
          </w:rPr>
          <m:t xml:space="preserve">2= </m:t>
        </m:r>
        <m:r>
          <w:rPr>
            <w:rFonts w:ascii="Times New Roman" w:eastAsiaTheme="minorEastAsia"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oMath>
      <w:r w:rsidRPr="00681082">
        <w:rPr>
          <w:rFonts w:ascii="Times New Roman" w:eastAsiaTheme="minorEastAsia" w:hAnsi="Times New Roman" w:cs="Times New Roman"/>
          <w:sz w:val="28"/>
          <w:szCs w:val="28"/>
        </w:rPr>
        <w:t xml:space="preserve"> ,</w:t>
      </w:r>
    </w:p>
    <w:p w:rsidR="00510FD5" w:rsidRPr="00681082" w:rsidRDefault="00510FD5" w:rsidP="00D67559">
      <w:pPr>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b</m:t>
        </m:r>
        <m:r>
          <w:rPr>
            <w:rFonts w:ascii="Cambria Math" w:hAnsi="Times New Roman" w:cs="Times New Roman"/>
            <w:sz w:val="28"/>
            <w:szCs w:val="28"/>
          </w:rPr>
          <m:t>2=17</m:t>
        </m:r>
        <m:r>
          <w:rPr>
            <w:rFonts w:ascii="Times New Roman" w:hAnsi="Cambria Math"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Times New Roman" w:hAnsi="Cambria Math"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e>
        </m:func>
        <m:r>
          <w:rPr>
            <w:rFonts w:ascii="Times New Roman" w:hAnsi="Times New Roman"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lang w:val="en-US"/>
          </w:rPr>
          <m:t>cod</m:t>
        </m:r>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r>
          <w:rPr>
            <w:rFonts w:ascii="Cambria Math" w:hAnsi="Times New Roman" w:cs="Times New Roman"/>
            <w:sz w:val="28"/>
            <w:szCs w:val="28"/>
          </w:rPr>
          <m:t xml:space="preserve">+ </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Times New Roman"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Times New Roman" w:hAnsi="Cambria Math" w:cs="Times New Roman"/>
            <w:sz w:val="28"/>
            <w:szCs w:val="28"/>
          </w:rPr>
          <m:t>*</m:t>
        </m:r>
        <m:d>
          <m:dPr>
            <m:ctrlPr>
              <w:rPr>
                <w:rFonts w:ascii="Cambria Math" w:hAnsi="Times New Roman" w:cs="Times New Roman"/>
                <w:i/>
                <w:sz w:val="28"/>
                <w:szCs w:val="28"/>
                <w:lang w:val="en-US"/>
              </w:rPr>
            </m:ctrlPr>
          </m:dPr>
          <m:e>
            <m:r>
              <w:rPr>
                <w:rFonts w:ascii="Cambria Math" w:hAnsi="Times New Roman" w:cs="Times New Roman"/>
                <w:sz w:val="28"/>
                <w:szCs w:val="28"/>
              </w:rPr>
              <m:t xml:space="preserve">1+ </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Cambria Math" w:hAnsi="Times New Roman" w:cs="Times New Roman"/>
            <w:sz w:val="28"/>
            <w:szCs w:val="28"/>
          </w:rPr>
          <m:t>)</m:t>
        </m:r>
      </m:oMath>
      <w:r w:rsidRPr="00681082">
        <w:rPr>
          <w:rFonts w:ascii="Times New Roman" w:eastAsiaTheme="minorEastAsia" w:hAnsi="Times New Roman" w:cs="Times New Roman"/>
          <w:i/>
          <w:sz w:val="28"/>
          <w:szCs w:val="28"/>
        </w:rPr>
        <w:t>,</w:t>
      </w:r>
    </w:p>
    <w:p w:rsidR="00510FD5" w:rsidRPr="00681082" w:rsidRDefault="00510FD5" w:rsidP="00D67559">
      <w:pPr>
        <w:jc w:val="both"/>
        <w:rPr>
          <w:rFonts w:ascii="Times New Roman" w:eastAsiaTheme="minorEastAsia" w:hAnsi="Times New Roman" w:cs="Times New Roman"/>
          <w:sz w:val="28"/>
          <w:szCs w:val="28"/>
        </w:rPr>
      </w:pPr>
      <m:oMath>
        <m:r>
          <w:rPr>
            <w:rFonts w:ascii="Cambria Math" w:hAnsi="Cambria Math" w:cs="Times New Roman"/>
            <w:sz w:val="28"/>
            <w:szCs w:val="28"/>
            <w:lang w:val="en-US"/>
          </w:rPr>
          <m:t>c</m:t>
        </m:r>
        <m:r>
          <w:rPr>
            <w:rFonts w:ascii="Cambria Math" w:hAnsi="Times New Roman" w:cs="Times New Roman"/>
            <w:sz w:val="28"/>
            <w:szCs w:val="28"/>
          </w:rPr>
          <m:t xml:space="preserve">2=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r>
              <w:rPr>
                <w:rFonts w:ascii="Times New Roman" w:hAnsi="Cambria Math" w:cs="Times New Roman"/>
                <w:sz w:val="28"/>
                <w:szCs w:val="28"/>
              </w:rPr>
              <m:t>*</m:t>
            </m:r>
            <m:r>
              <m:rPr>
                <m:sty m:val="p"/>
              </m:rPr>
              <w:rPr>
                <w:rFonts w:ascii="Cambria Math" w:hAnsi="Times New Roman" w:cs="Times New Roman"/>
                <w:sz w:val="28"/>
                <w:szCs w:val="28"/>
                <w:lang w:val="en-US"/>
              </w:rPr>
              <m:t>cos</m:t>
            </m:r>
            <m:r>
              <m:rPr>
                <m:sty m:val="p"/>
              </m:rPr>
              <w:rPr>
                <w:rFonts w:ascii="Times New Roman"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e>
          <m:sup>
            <m:r>
              <w:rPr>
                <w:rFonts w:ascii="Cambria Math" w:hAnsi="Times New Roman" w:cs="Times New Roman"/>
                <w:sz w:val="28"/>
                <w:szCs w:val="28"/>
              </w:rPr>
              <m:t>2</m:t>
            </m:r>
          </m:sup>
        </m:sSup>
      </m:oMath>
      <w:r w:rsidR="00911776" w:rsidRPr="00681082">
        <w:rPr>
          <w:rFonts w:ascii="Times New Roman" w:eastAsiaTheme="minorEastAsia" w:hAnsi="Times New Roman" w:cs="Times New Roman"/>
          <w:sz w:val="28"/>
          <w:szCs w:val="28"/>
        </w:rPr>
        <w:t>.</w:t>
      </w:r>
    </w:p>
    <w:p w:rsidR="00911776" w:rsidRPr="00681082" w:rsidRDefault="00911776" w:rsidP="00D67559">
      <w:pPr>
        <w:jc w:val="both"/>
        <w:rPr>
          <w:rFonts w:ascii="Times New Roman" w:eastAsiaTheme="minorEastAsia" w:hAnsi="Times New Roman" w:cs="Times New Roman"/>
          <w:sz w:val="28"/>
          <w:szCs w:val="28"/>
        </w:rPr>
      </w:pPr>
      <w:r w:rsidRPr="00A76EDC">
        <w:rPr>
          <w:rFonts w:ascii="Times New Roman" w:eastAsiaTheme="minorEastAsia" w:hAnsi="Times New Roman" w:cs="Times New Roman"/>
          <w:spacing w:val="30"/>
          <w:sz w:val="28"/>
          <w:szCs w:val="28"/>
        </w:rPr>
        <w:tab/>
      </w:r>
      <w:r w:rsidRPr="00681082">
        <w:rPr>
          <w:rFonts w:ascii="Times New Roman" w:eastAsiaTheme="minorEastAsia" w:hAnsi="Times New Roman" w:cs="Times New Roman"/>
          <w:sz w:val="28"/>
          <w:szCs w:val="28"/>
        </w:rPr>
        <w:t>Зададим второй граничный случай:</w:t>
      </w:r>
    </w:p>
    <w:p w:rsidR="00911776" w:rsidRPr="00681082" w:rsidRDefault="00911776" w:rsidP="009A50D3">
      <w:pPr>
        <w:jc w:val="center"/>
        <w:rPr>
          <w:rFonts w:ascii="Times New Roman" w:eastAsiaTheme="minorEastAsia" w:hAnsi="Times New Roman" w:cs="Times New Roman"/>
          <w:sz w:val="28"/>
          <w:szCs w:val="28"/>
          <w:lang w:val="en-US"/>
        </w:rPr>
      </w:pPr>
      <w:r w:rsidRPr="00681082">
        <w:rPr>
          <w:rFonts w:ascii="Times New Roman" w:eastAsiaTheme="minorEastAsia" w:hAnsi="Times New Roman" w:cs="Times New Roman"/>
          <w:noProof/>
          <w:sz w:val="28"/>
          <w:szCs w:val="28"/>
          <w:lang w:eastAsia="ru-RU"/>
        </w:rPr>
        <w:drawing>
          <wp:inline distT="0" distB="0" distL="0" distR="0">
            <wp:extent cx="5631551" cy="3430387"/>
            <wp:effectExtent l="19050" t="0" r="7249" b="0"/>
            <wp:docPr id="19" name="Рисунок 1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cstate="print"/>
                    <a:stretch>
                      <a:fillRect/>
                    </a:stretch>
                  </pic:blipFill>
                  <pic:spPr>
                    <a:xfrm>
                      <a:off x="0" y="0"/>
                      <a:ext cx="5631551" cy="3430387"/>
                    </a:xfrm>
                    <a:prstGeom prst="rect">
                      <a:avLst/>
                    </a:prstGeom>
                  </pic:spPr>
                </pic:pic>
              </a:graphicData>
            </a:graphic>
          </wp:inline>
        </w:drawing>
      </w:r>
    </w:p>
    <w:p w:rsidR="00C47BB8" w:rsidRPr="00681082" w:rsidRDefault="00C47BB8" w:rsidP="009A50D3">
      <w:pPr>
        <w:jc w:val="center"/>
        <w:rPr>
          <w:rFonts w:ascii="Times New Roman" w:hAnsi="Times New Roman" w:cs="Times New Roman"/>
          <w:sz w:val="28"/>
          <w:szCs w:val="28"/>
        </w:rPr>
      </w:pPr>
      <w:r w:rsidRPr="00681082">
        <w:rPr>
          <w:rFonts w:ascii="Times New Roman" w:hAnsi="Times New Roman" w:cs="Times New Roman"/>
          <w:i/>
          <w:sz w:val="28"/>
          <w:szCs w:val="28"/>
        </w:rPr>
        <w:t xml:space="preserve">Рис </w:t>
      </w:r>
      <w:r w:rsidR="00FB663D" w:rsidRPr="00681082">
        <w:rPr>
          <w:rFonts w:ascii="Times New Roman" w:hAnsi="Times New Roman" w:cs="Times New Roman"/>
          <w:i/>
          <w:sz w:val="28"/>
          <w:szCs w:val="28"/>
        </w:rPr>
        <w:t>4</w:t>
      </w:r>
      <w:r w:rsidR="00CE557E" w:rsidRPr="00681082">
        <w:rPr>
          <w:rFonts w:ascii="Times New Roman" w:hAnsi="Times New Roman" w:cs="Times New Roman"/>
          <w:sz w:val="28"/>
          <w:szCs w:val="28"/>
        </w:rPr>
        <w:t>.4</w:t>
      </w:r>
      <w:r w:rsidRPr="00681082">
        <w:rPr>
          <w:rFonts w:ascii="Times New Roman" w:hAnsi="Times New Roman" w:cs="Times New Roman"/>
          <w:sz w:val="28"/>
          <w:szCs w:val="28"/>
        </w:rPr>
        <w:t xml:space="preserve">. Граничные условия пересечения математической модели облака и луча локатора. Луч пересекает облако и пересекает точку перехода окружности </w:t>
      </w:r>
      <w:proofErr w:type="gramStart"/>
      <w:r w:rsidRPr="00681082">
        <w:rPr>
          <w:rFonts w:ascii="Times New Roman" w:hAnsi="Times New Roman" w:cs="Times New Roman"/>
          <w:sz w:val="28"/>
          <w:szCs w:val="28"/>
        </w:rPr>
        <w:t>в</w:t>
      </w:r>
      <w:proofErr w:type="gramEnd"/>
      <w:r w:rsidRPr="00681082">
        <w:rPr>
          <w:rFonts w:ascii="Times New Roman" w:hAnsi="Times New Roman" w:cs="Times New Roman"/>
          <w:sz w:val="28"/>
          <w:szCs w:val="28"/>
        </w:rPr>
        <w:t xml:space="preserve"> прямую.</w:t>
      </w:r>
    </w:p>
    <w:p w:rsidR="009A50D3" w:rsidRPr="00681082" w:rsidRDefault="009A50D3" w:rsidP="00C47BB8">
      <w:pPr>
        <w:rPr>
          <w:rFonts w:ascii="Times New Roman" w:eastAsiaTheme="minorEastAsia" w:hAnsi="Times New Roman" w:cs="Times New Roman"/>
          <w:sz w:val="28"/>
          <w:szCs w:val="28"/>
        </w:rPr>
      </w:pPr>
    </w:p>
    <w:p w:rsidR="00C47BB8" w:rsidRPr="00681082" w:rsidRDefault="009A50D3" w:rsidP="00C47BB8">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lastRenderedPageBreak/>
        <w:tab/>
      </w:r>
      <w:r w:rsidR="00C47BB8" w:rsidRPr="00681082">
        <w:rPr>
          <w:rFonts w:ascii="Times New Roman" w:eastAsiaTheme="minorEastAsia" w:hAnsi="Times New Roman" w:cs="Times New Roman"/>
          <w:sz w:val="28"/>
          <w:szCs w:val="28"/>
        </w:rPr>
        <w:t xml:space="preserve">Данный предельный случай можно </w:t>
      </w:r>
      <w:proofErr w:type="gramStart"/>
      <w:r w:rsidR="00C47BB8" w:rsidRPr="00681082">
        <w:rPr>
          <w:rFonts w:ascii="Times New Roman" w:eastAsiaTheme="minorEastAsia" w:hAnsi="Times New Roman" w:cs="Times New Roman"/>
          <w:sz w:val="28"/>
          <w:szCs w:val="28"/>
        </w:rPr>
        <w:t>задать</w:t>
      </w:r>
      <w:proofErr w:type="gramEnd"/>
      <w:r w:rsidR="00C47BB8" w:rsidRPr="00681082">
        <w:rPr>
          <w:rFonts w:ascii="Times New Roman" w:eastAsiaTheme="minorEastAsia" w:hAnsi="Times New Roman" w:cs="Times New Roman"/>
          <w:sz w:val="28"/>
          <w:szCs w:val="28"/>
        </w:rPr>
        <w:t xml:space="preserve"> воспользовавшись теоремой синусов:</w:t>
      </w:r>
    </w:p>
    <w:p w:rsidR="00C47BB8" w:rsidRPr="00681082" w:rsidRDefault="00B71E01" w:rsidP="00C47BB8">
      <w:pPr>
        <w:rPr>
          <w:rFonts w:ascii="Times New Roman" w:eastAsiaTheme="minorEastAsia" w:hAnsi="Times New Roman" w:cs="Times New Roman"/>
          <w:sz w:val="28"/>
          <w:szCs w:val="28"/>
          <w:lang w:val="en-US"/>
        </w:rPr>
      </w:pPr>
      <m:oMathPara>
        <m:oMathParaPr>
          <m:jc m:val="left"/>
        </m:oMathParaPr>
        <m:oMath>
          <m:f>
            <m:fPr>
              <m:ctrlPr>
                <w:rPr>
                  <w:rFonts w:ascii="Cambria Math" w:eastAsiaTheme="minorEastAsia" w:hAnsi="Times New Roman" w:cs="Times New Roman"/>
                  <w:i/>
                  <w:sz w:val="28"/>
                  <w:szCs w:val="28"/>
                </w:rPr>
              </m:ctrlPr>
            </m:fPr>
            <m:num>
              <m:r>
                <m:rPr>
                  <m:sty m:val="p"/>
                </m:rPr>
                <w:rPr>
                  <w:rFonts w:ascii="Cambria Math" w:eastAsiaTheme="minorEastAsia" w:hAnsi="Times New Roman" w:cs="Times New Roman"/>
                  <w:sz w:val="28"/>
                  <w:szCs w:val="28"/>
                  <w:lang w:val="en-US"/>
                </w:rPr>
                <m:t>sin</m:t>
              </m:r>
              <m:r>
                <m:rPr>
                  <m:sty m:val="p"/>
                </m:rPr>
                <w:rPr>
                  <w:rFonts w:ascii="Times New Roman" w:eastAsiaTheme="minorEastAsia" w:hAnsi="Cambria Math"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alf</m:t>
              </m:r>
              <m:r>
                <w:rPr>
                  <w:rFonts w:ascii="Times New Roman" w:eastAsiaTheme="minorEastAsia" w:hAnsi="Times New Roman" w:cs="Times New Roman"/>
                  <w:sz w:val="28"/>
                  <w:szCs w:val="28"/>
                  <w:lang w:val="en-US"/>
                </w:rPr>
                <m:t>-</m:t>
              </m:r>
              <m:r>
                <w:rPr>
                  <w:rFonts w:ascii="Cambria Math" w:eastAsiaTheme="minorEastAsia" w:hAnsi="Cambria Math" w:cs="Times New Roman"/>
                  <w:sz w:val="28"/>
                  <w:szCs w:val="28"/>
                  <w:lang w:val="en-US"/>
                </w:rPr>
                <m:t>bet</m:t>
              </m:r>
              <m:r>
                <w:rPr>
                  <w:rFonts w:ascii="Cambria Math" w:eastAsiaTheme="minorEastAsia" w:hAnsi="Times New Roman" w:cs="Times New Roman"/>
                  <w:sz w:val="28"/>
                  <w:szCs w:val="28"/>
                  <w:lang w:val="en-US"/>
                </w:rPr>
                <m:t>+0.245)</m:t>
              </m:r>
            </m:num>
            <m:den>
              <m:r>
                <w:rPr>
                  <w:rFonts w:ascii="Cambria Math" w:eastAsiaTheme="minorEastAsia" w:hAnsi="Cambria Math" w:cs="Times New Roman"/>
                  <w:sz w:val="28"/>
                  <w:szCs w:val="28"/>
                </w:rPr>
                <m:t>b</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m:rPr>
                  <m:sty m:val="p"/>
                </m:rPr>
                <w:rPr>
                  <w:rFonts w:ascii="Cambria Math" w:eastAsiaTheme="minorEastAsia" w:hAnsi="Times New Roman" w:cs="Times New Roman"/>
                  <w:sz w:val="28"/>
                  <w:szCs w:val="28"/>
                </w:rPr>
                <m:t>sin</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(bet)</m:t>
              </m:r>
            </m:num>
            <m:den>
              <m:r>
                <w:rPr>
                  <w:rFonts w:ascii="Cambria Math" w:eastAsiaTheme="minorEastAsia" w:hAnsi="Times New Roman" w:cs="Times New Roman"/>
                  <w:sz w:val="28"/>
                  <w:szCs w:val="28"/>
                </w:rPr>
                <m:t>8.25</m:t>
              </m:r>
            </m:den>
          </m:f>
        </m:oMath>
      </m:oMathPara>
    </w:p>
    <w:p w:rsidR="00C47BB8" w:rsidRPr="00681082" w:rsidRDefault="00C47BB8" w:rsidP="00C47BB8">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От сюда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bet</m:t>
            </m:r>
            <m:r>
              <w:rPr>
                <w:rFonts w:ascii="Cambria Math" w:eastAsiaTheme="minorEastAsia" w:hAnsi="Times New Roman" w:cs="Times New Roman"/>
                <w:sz w:val="28"/>
                <w:szCs w:val="28"/>
              </w:rPr>
              <m:t>+0.245)</m:t>
            </m:r>
          </m:num>
          <m:den>
            <m:r>
              <m:rPr>
                <m:sty m:val="p"/>
              </m:rPr>
              <w:rPr>
                <w:rFonts w:ascii="Cambria Math" w:eastAsiaTheme="minorEastAsia" w:hAnsi="Times New Roman" w:cs="Times New Roman"/>
                <w:sz w:val="28"/>
                <w:szCs w:val="28"/>
              </w:rPr>
              <m:t>sin</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(bet)</m:t>
            </m:r>
          </m:den>
        </m:f>
      </m:oMath>
      <w:r w:rsidRPr="00681082">
        <w:rPr>
          <w:rFonts w:ascii="Times New Roman" w:eastAsiaTheme="minorEastAsia" w:hAnsi="Times New Roman" w:cs="Times New Roman"/>
          <w:sz w:val="28"/>
          <w:szCs w:val="28"/>
        </w:rPr>
        <w:t>.</w:t>
      </w:r>
    </w:p>
    <w:p w:rsidR="00C47BB8" w:rsidRPr="00681082" w:rsidRDefault="00C47BB8"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Рассмотрим третий граничный случай</w:t>
      </w:r>
      <w:proofErr w:type="gramStart"/>
      <w:r w:rsidRPr="00681082">
        <w:rPr>
          <w:rFonts w:ascii="Times New Roman" w:eastAsiaTheme="minorEastAsia" w:hAnsi="Times New Roman" w:cs="Times New Roman"/>
          <w:sz w:val="28"/>
          <w:szCs w:val="28"/>
        </w:rPr>
        <w:t xml:space="preserve"> ,</w:t>
      </w:r>
      <w:proofErr w:type="gramEnd"/>
      <w:r w:rsidRPr="00681082">
        <w:rPr>
          <w:rFonts w:ascii="Times New Roman" w:eastAsiaTheme="minorEastAsia" w:hAnsi="Times New Roman" w:cs="Times New Roman"/>
          <w:sz w:val="28"/>
          <w:szCs w:val="28"/>
        </w:rPr>
        <w:t xml:space="preserve"> когда луч пересекает точку, где окружность переходит в прямую и прямую.</w:t>
      </w:r>
    </w:p>
    <w:p w:rsidR="00C47BB8" w:rsidRPr="00681082" w:rsidRDefault="00C47BB8" w:rsidP="00841C4E">
      <w:pPr>
        <w:jc w:val="both"/>
        <w:rPr>
          <w:rFonts w:ascii="Times New Roman" w:hAnsi="Times New Roman" w:cs="Times New Roman"/>
          <w:sz w:val="28"/>
          <w:szCs w:val="28"/>
        </w:rPr>
      </w:pPr>
      <w:r w:rsidRPr="00681082">
        <w:rPr>
          <w:rFonts w:ascii="Times New Roman" w:hAnsi="Times New Roman" w:cs="Times New Roman"/>
          <w:sz w:val="28"/>
          <w:szCs w:val="28"/>
        </w:rPr>
        <w:tab/>
        <w:t>Этот случай аналогичен 2ому, только углы будут другими:</w:t>
      </w:r>
    </w:p>
    <w:p w:rsidR="00C47BB8" w:rsidRPr="00681082" w:rsidRDefault="00B71E01" w:rsidP="00C47BB8">
      <w:pPr>
        <w:rPr>
          <w:rFonts w:ascii="Times New Roman" w:eastAsiaTheme="minorEastAsia" w:hAnsi="Times New Roman" w:cs="Times New Roman"/>
          <w:sz w:val="28"/>
          <w:szCs w:val="28"/>
          <w:lang w:val="en-US"/>
        </w:rPr>
      </w:pPr>
      <m:oMathPara>
        <m:oMathParaPr>
          <m:jc m:val="left"/>
        </m:oMathParaPr>
        <m:oMath>
          <m:f>
            <m:fPr>
              <m:ctrlPr>
                <w:rPr>
                  <w:rFonts w:ascii="Cambria Math" w:eastAsiaTheme="minorEastAsia" w:hAnsi="Times New Roman" w:cs="Times New Roman"/>
                  <w:i/>
                  <w:sz w:val="28"/>
                  <w:szCs w:val="28"/>
                </w:rPr>
              </m:ctrlPr>
            </m:fPr>
            <m:num>
              <m:r>
                <m:rPr>
                  <m:sty m:val="p"/>
                </m:rPr>
                <w:rPr>
                  <w:rFonts w:ascii="Cambria Math" w:eastAsiaTheme="minorEastAsia" w:hAnsi="Times New Roman" w:cs="Times New Roman"/>
                  <w:sz w:val="28"/>
                  <w:szCs w:val="28"/>
                  <w:lang w:val="en-US"/>
                </w:rPr>
                <m:t>sin</m:t>
              </m:r>
              <m:r>
                <m:rPr>
                  <m:sty m:val="p"/>
                </m:rPr>
                <w:rPr>
                  <w:rFonts w:ascii="Times New Roman" w:eastAsiaTheme="minorEastAsia" w:hAnsi="Cambria Math"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alf</m:t>
              </m:r>
              <m:r>
                <w:rPr>
                  <w:rFonts w:ascii="Times New Roman" w:eastAsiaTheme="minorEastAsia" w:hAnsi="Times New Roman" w:cs="Times New Roman"/>
                  <w:sz w:val="28"/>
                  <w:szCs w:val="28"/>
                  <w:lang w:val="en-US"/>
                </w:rPr>
                <m:t>-</m:t>
              </m:r>
              <m:r>
                <w:rPr>
                  <w:rFonts w:ascii="Cambria Math" w:eastAsiaTheme="minorEastAsia" w:hAnsi="Cambria Math" w:cs="Times New Roman"/>
                  <w:sz w:val="28"/>
                  <w:szCs w:val="28"/>
                  <w:lang w:val="en-US"/>
                </w:rPr>
                <m:t>bet</m:t>
              </m:r>
              <m:r>
                <w:rPr>
                  <w:rFonts w:ascii="Times New Roman" w:eastAsiaTheme="minorEastAsia" w:hAnsi="Times New Roman" w:cs="Times New Roman"/>
                  <w:sz w:val="28"/>
                  <w:szCs w:val="28"/>
                  <w:lang w:val="en-US"/>
                </w:rPr>
                <m:t>-</m:t>
              </m:r>
              <m:r>
                <w:rPr>
                  <w:rFonts w:ascii="Cambria Math" w:eastAsiaTheme="minorEastAsia" w:hAnsi="Times New Roman" w:cs="Times New Roman"/>
                  <w:sz w:val="28"/>
                  <w:szCs w:val="28"/>
                  <w:lang w:val="en-US"/>
                </w:rPr>
                <m:t>0.91)</m:t>
              </m:r>
            </m:num>
            <m:den>
              <m:r>
                <w:rPr>
                  <w:rFonts w:ascii="Cambria Math" w:eastAsiaTheme="minorEastAsia" w:hAnsi="Cambria Math" w:cs="Times New Roman"/>
                  <w:sz w:val="28"/>
                  <w:szCs w:val="28"/>
                </w:rPr>
                <m:t>b</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m:rPr>
                  <m:sty m:val="p"/>
                </m:rPr>
                <w:rPr>
                  <w:rFonts w:ascii="Cambria Math" w:eastAsiaTheme="minorEastAsia" w:hAnsi="Times New Roman" w:cs="Times New Roman"/>
                  <w:sz w:val="28"/>
                  <w:szCs w:val="28"/>
                </w:rPr>
                <m:t>sin</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bet</m:t>
              </m:r>
              <m:r>
                <w:rPr>
                  <w:rFonts w:ascii="Cambria Math" w:eastAsiaTheme="minorEastAsia" w:hAnsi="Times New Roman" w:cs="Times New Roman"/>
                  <w:sz w:val="28"/>
                  <w:szCs w:val="28"/>
                </w:rPr>
                <m:t>)</m:t>
              </m:r>
            </m:num>
            <m:den>
              <m:r>
                <w:rPr>
                  <w:rFonts w:ascii="Cambria Math" w:eastAsiaTheme="minorEastAsia" w:hAnsi="Times New Roman" w:cs="Times New Roman"/>
                  <w:sz w:val="28"/>
                  <w:szCs w:val="28"/>
                </w:rPr>
                <m:t>8.25</m:t>
              </m:r>
            </m:den>
          </m:f>
        </m:oMath>
      </m:oMathPara>
    </w:p>
    <w:p w:rsidR="00C47BB8" w:rsidRPr="00681082" w:rsidRDefault="00C47BB8" w:rsidP="00C47BB8">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От сюда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bet</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0.91)</m:t>
            </m:r>
          </m:num>
          <m:den>
            <m:r>
              <m:rPr>
                <m:sty m:val="p"/>
              </m:rPr>
              <w:rPr>
                <w:rFonts w:ascii="Cambria Math" w:eastAsiaTheme="minorEastAsia" w:hAnsi="Times New Roman" w:cs="Times New Roman"/>
                <w:sz w:val="28"/>
                <w:szCs w:val="28"/>
              </w:rPr>
              <m:t>sin</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(bet)</m:t>
            </m:r>
          </m:den>
        </m:f>
      </m:oMath>
      <w:r w:rsidR="00FF1B57" w:rsidRPr="00681082">
        <w:rPr>
          <w:rFonts w:ascii="Times New Roman" w:eastAsiaTheme="minorEastAsia" w:hAnsi="Times New Roman" w:cs="Times New Roman"/>
          <w:sz w:val="28"/>
          <w:szCs w:val="28"/>
        </w:rPr>
        <w:t>.</w:t>
      </w:r>
    </w:p>
    <w:p w:rsidR="00FF1B57" w:rsidRPr="00681082" w:rsidRDefault="00FF1B57"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В 1ом случае, когда луч проходит выше облака, длина отрезка, отсекаемого лучом </w:t>
      </w:r>
      <w:proofErr w:type="gramStart"/>
      <w:r w:rsidRPr="00681082">
        <w:rPr>
          <w:rFonts w:ascii="Times New Roman" w:eastAsiaTheme="minorEastAsia" w:hAnsi="Times New Roman" w:cs="Times New Roman"/>
          <w:sz w:val="28"/>
          <w:szCs w:val="28"/>
        </w:rPr>
        <w:t>о</w:t>
      </w:r>
      <w:proofErr w:type="gramEnd"/>
      <w:r w:rsidRPr="00681082">
        <w:rPr>
          <w:rFonts w:ascii="Times New Roman" w:eastAsiaTheme="minorEastAsia" w:hAnsi="Times New Roman" w:cs="Times New Roman"/>
          <w:sz w:val="28"/>
          <w:szCs w:val="28"/>
        </w:rPr>
        <w:t xml:space="preserve"> облака, будет равна 0.</w:t>
      </w:r>
    </w:p>
    <w:p w:rsidR="00FF1B57" w:rsidRPr="00681082" w:rsidRDefault="00FF1B57"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Для 2ого случая найдём точки пересечения луча и окружности. Для </w:t>
      </w:r>
    </w:p>
    <w:p w:rsidR="00FF1B57" w:rsidRPr="00681082" w:rsidRDefault="00FF1B57" w:rsidP="00FF1B57">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этого подставим уравнение прямой в уравнение окружности:</w:t>
      </w:r>
    </w:p>
    <w:p w:rsidR="00FF1B57" w:rsidRPr="00681082" w:rsidRDefault="00B71E01" w:rsidP="00FF1B57">
      <w:pPr>
        <w:jc w:val="right"/>
        <w:rPr>
          <w:rFonts w:ascii="Times New Roman" w:eastAsiaTheme="minorEastAsia" w:hAnsi="Times New Roman" w:cs="Times New Roman"/>
          <w:sz w:val="28"/>
          <w:szCs w:val="28"/>
        </w:rPr>
      </w:pPr>
      <m:oMath>
        <m:sSup>
          <m:sSupPr>
            <m:ctrlPr>
              <w:rPr>
                <w:rFonts w:ascii="Cambria Math" w:hAnsi="Times New Roman" w:cs="Times New Roman"/>
                <w:i/>
                <w:sz w:val="24"/>
                <w:szCs w:val="24"/>
              </w:rPr>
            </m:ctrlPr>
          </m:sSupPr>
          <m:e>
            <m:r>
              <w:rPr>
                <w:rFonts w:ascii="Cambria Math" w:hAnsi="Times New Roman" w:cs="Times New Roman"/>
                <w:sz w:val="24"/>
                <w:szCs w:val="24"/>
              </w:rPr>
              <m:t>(tg</m:t>
            </m:r>
            <m:d>
              <m:dPr>
                <m:ctrlPr>
                  <w:rPr>
                    <w:rFonts w:ascii="Cambria Math" w:hAnsi="Times New Roman" w:cs="Times New Roman"/>
                    <w:i/>
                    <w:sz w:val="24"/>
                    <w:szCs w:val="24"/>
                  </w:rPr>
                </m:ctrlPr>
              </m:dPr>
              <m:e>
                <m:r>
                  <w:rPr>
                    <w:rFonts w:ascii="Cambria Math" w:hAnsi="Times New Roman" w:cs="Times New Roman"/>
                    <w:sz w:val="24"/>
                    <w:szCs w:val="24"/>
                  </w:rPr>
                  <m:t>bet</m:t>
                </m:r>
              </m:e>
            </m:d>
            <m:r>
              <w:rPr>
                <w:rFonts w:ascii="Times New Roman" w:hAnsi="Times New Roman" w:cs="Times New Roman"/>
                <w:sz w:val="24"/>
                <w:szCs w:val="24"/>
              </w:rPr>
              <m:t>*</m:t>
            </m:r>
            <m:r>
              <w:rPr>
                <w:rFonts w:ascii="Cambria Math" w:hAnsi="Times New Roman"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b</m:t>
            </m:r>
            <m:r>
              <w:rPr>
                <w:rFonts w:ascii="Times New Roman" w:hAnsi="Times New Roman" w:cs="Times New Roman"/>
                <w:sz w:val="24"/>
                <w:szCs w:val="24"/>
              </w:rPr>
              <m:t>*</m:t>
            </m:r>
            <m:r>
              <w:rPr>
                <w:rFonts w:ascii="Cambria Math" w:hAnsi="Times New Roman" w:cs="Times New Roman"/>
                <w:sz w:val="24"/>
                <w:szCs w:val="24"/>
              </w:rPr>
              <m:t>tg</m:t>
            </m:r>
            <m:d>
              <m:dPr>
                <m:ctrlPr>
                  <w:rPr>
                    <w:rFonts w:ascii="Cambria Math" w:hAnsi="Times New Roman" w:cs="Times New Roman"/>
                    <w:i/>
                    <w:sz w:val="24"/>
                    <w:szCs w:val="24"/>
                  </w:rPr>
                </m:ctrlPr>
              </m:dPr>
              <m:e>
                <m:r>
                  <w:rPr>
                    <w:rFonts w:ascii="Cambria Math" w:hAnsi="Times New Roman" w:cs="Times New Roman"/>
                    <w:sz w:val="24"/>
                    <w:szCs w:val="24"/>
                  </w:rPr>
                  <m:t>bet</m:t>
                </m:r>
              </m:e>
            </m:d>
            <m:r>
              <w:rPr>
                <w:rFonts w:ascii="Cambria Math" w:hAnsi="Times New Roman" w:cs="Times New Roman"/>
                <w:sz w:val="24"/>
                <w:szCs w:val="24"/>
              </w:rPr>
              <m:t xml:space="preserve">+ </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8.5sin</m:t>
                </m: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alf</m:t>
                    </m:r>
                  </m:e>
                </m:d>
              </m:e>
            </m:func>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hAnsi="Times New Roman" w:cs="Times New Roman"/>
                <w:sz w:val="24"/>
                <w:szCs w:val="24"/>
              </w:rPr>
              <m:t>(x+8.5</m:t>
            </m:r>
            <m:r>
              <w:rPr>
                <w:rFonts w:ascii="Times New Roman" w:hAnsi="Times New Roman" w:cs="Times New Roman"/>
                <w:sz w:val="24"/>
                <w:szCs w:val="24"/>
              </w:rPr>
              <m:t>*</m:t>
            </m:r>
            <m:r>
              <m:rPr>
                <m:sty m:val="p"/>
              </m:rPr>
              <w:rPr>
                <w:rFonts w:ascii="Cambria Math" w:hAnsi="Times New Roman" w:cs="Times New Roman"/>
                <w:sz w:val="24"/>
                <w:szCs w:val="24"/>
              </w:rPr>
              <m:t>cos</m:t>
            </m:r>
            <m:r>
              <m:rPr>
                <m:sty m:val="p"/>
              </m:rPr>
              <w:rPr>
                <w:rFonts w:ascii="Times New Roman" w:hAnsi="Cambria Math" w:cs="Times New Roman"/>
                <w:sz w:val="24"/>
                <w:szCs w:val="24"/>
              </w:rPr>
              <m:t>⁡</m:t>
            </m:r>
            <m:r>
              <w:rPr>
                <w:rFonts w:ascii="Cambria Math" w:hAnsi="Times New Roman" w:cs="Times New Roman"/>
                <w:sz w:val="24"/>
                <w:szCs w:val="24"/>
              </w:rPr>
              <m:t>(alf))</m:t>
            </m:r>
          </m:e>
          <m:sup>
            <m:r>
              <w:rPr>
                <w:rFonts w:ascii="Cambria Math" w:hAnsi="Times New Roman" w:cs="Times New Roman"/>
                <w:sz w:val="24"/>
                <w:szCs w:val="24"/>
              </w:rPr>
              <m:t>2</m:t>
            </m:r>
          </m:sup>
        </m:sSup>
        <m:r>
          <w:rPr>
            <w:rFonts w:ascii="Cambria Math" w:eastAsiaTheme="minorEastAsia" w:hAnsi="Times New Roman" w:cs="Times New Roman"/>
            <w:sz w:val="24"/>
            <w:szCs w:val="24"/>
          </w:rPr>
          <m:t>= 0</m:t>
        </m:r>
      </m:oMath>
      <w:r w:rsidR="00FF1B57" w:rsidRPr="00681082">
        <w:rPr>
          <w:rFonts w:ascii="Times New Roman" w:eastAsiaTheme="minorEastAsia" w:hAnsi="Times New Roman" w:cs="Times New Roman"/>
          <w:sz w:val="28"/>
          <w:szCs w:val="28"/>
        </w:rPr>
        <w:t xml:space="preserve">   (</w:t>
      </w:r>
      <w:r w:rsidR="002170BE" w:rsidRPr="00681082">
        <w:rPr>
          <w:rFonts w:ascii="Times New Roman" w:eastAsiaTheme="minorEastAsia" w:hAnsi="Times New Roman" w:cs="Times New Roman"/>
          <w:sz w:val="28"/>
          <w:szCs w:val="28"/>
        </w:rPr>
        <w:t>4.</w:t>
      </w:r>
      <w:r w:rsidR="00FF1B57" w:rsidRPr="00681082">
        <w:rPr>
          <w:rFonts w:ascii="Times New Roman" w:eastAsiaTheme="minorEastAsia" w:hAnsi="Times New Roman" w:cs="Times New Roman"/>
          <w:sz w:val="28"/>
          <w:szCs w:val="28"/>
        </w:rPr>
        <w:t>11)</w:t>
      </w:r>
    </w:p>
    <w:p w:rsidR="00FF1B57" w:rsidRPr="00681082" w:rsidRDefault="00FF1B57" w:rsidP="00FF1B57">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Дискриминант квадратного уравнения равен:</w:t>
      </w:r>
      <m:oMath>
        <m:r>
          <w:rPr>
            <w:rFonts w:ascii="Cambria Math" w:eastAsiaTheme="minorEastAsia" w:hAnsi="Cambria Math" w:cs="Times New Roman"/>
            <w:sz w:val="28"/>
            <w:szCs w:val="28"/>
            <w:lang w:val="en-US"/>
          </w:rPr>
          <m:t>D</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b</m:t>
            </m:r>
            <m:r>
              <w:rPr>
                <w:rFonts w:ascii="Cambria Math" w:eastAsiaTheme="minorEastAsia" w:hAnsi="Times New Roman" w:cs="Times New Roman"/>
                <w:sz w:val="28"/>
                <w:szCs w:val="28"/>
              </w:rPr>
              <m:t>1</m:t>
            </m:r>
          </m:e>
          <m:sup>
            <m:r>
              <w:rPr>
                <w:rFonts w:ascii="Cambria Math" w:hAnsi="Times New Roman" w:cs="Times New Roman"/>
                <w:sz w:val="28"/>
                <w:szCs w:val="28"/>
              </w:rPr>
              <m:t>2</m:t>
            </m:r>
          </m:sup>
        </m:s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4 </m:t>
        </m:r>
        <m:r>
          <w:rPr>
            <w:rFonts w:ascii="Cambria Math" w:eastAsiaTheme="minorEastAsia" w:hAnsi="Cambria Math" w:cs="Times New Roman"/>
            <w:sz w:val="28"/>
            <w:szCs w:val="28"/>
            <w:lang w:val="en-US"/>
          </w:rPr>
          <m:t>ac</m:t>
        </m:r>
      </m:oMath>
    </w:p>
    <w:p w:rsidR="00FF1B57" w:rsidRPr="00681082" w:rsidRDefault="00FF1B57" w:rsidP="00FF1B57">
      <w:pPr>
        <w:jc w:val="both"/>
        <w:rPr>
          <w:rFonts w:ascii="Times New Roman" w:eastAsiaTheme="minorEastAsia" w:hAnsi="Times New Roman" w:cs="Times New Roman"/>
          <w:sz w:val="28"/>
          <w:szCs w:val="28"/>
        </w:rPr>
      </w:pPr>
      <w:proofErr w:type="gramStart"/>
      <w:r w:rsidRPr="00681082">
        <w:rPr>
          <w:rFonts w:ascii="Times New Roman" w:eastAsiaTheme="minorEastAsia" w:hAnsi="Times New Roman" w:cs="Times New Roman"/>
          <w:sz w:val="28"/>
          <w:szCs w:val="28"/>
        </w:rPr>
        <w:t>где</w:t>
      </w:r>
      <w:proofErr w:type="gramEnd"/>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i/>
          <w:sz w:val="28"/>
          <w:szCs w:val="28"/>
        </w:rPr>
        <w:t>а</w:t>
      </w:r>
      <w:r w:rsidRPr="00681082">
        <w:rPr>
          <w:rFonts w:ascii="Times New Roman" w:eastAsiaTheme="minorEastAsia" w:hAnsi="Times New Roman" w:cs="Times New Roman"/>
          <w:sz w:val="28"/>
          <w:szCs w:val="28"/>
        </w:rPr>
        <w:t xml:space="preserve"> = </w:t>
      </w:r>
      <m:oMath>
        <m:d>
          <m:dPr>
            <m:ctrlPr>
              <w:rPr>
                <w:rFonts w:ascii="Cambria Math" w:hAnsi="Times New Roman" w:cs="Times New Roman"/>
                <w:i/>
                <w:sz w:val="28"/>
                <w:szCs w:val="28"/>
                <w:lang w:val="en-US"/>
              </w:rPr>
            </m:ctrlPr>
          </m:dPr>
          <m:e>
            <m:r>
              <w:rPr>
                <w:rFonts w:ascii="Cambria Math"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oMath>
      <w:r w:rsidRPr="00681082">
        <w:rPr>
          <w:rFonts w:ascii="Times New Roman" w:eastAsiaTheme="minorEastAsia" w:hAnsi="Times New Roman" w:cs="Times New Roman"/>
          <w:sz w:val="28"/>
          <w:szCs w:val="28"/>
        </w:rPr>
        <w:t xml:space="preserve"> , </w:t>
      </w:r>
    </w:p>
    <w:p w:rsidR="00FF1B57" w:rsidRPr="00681082" w:rsidRDefault="00FF1B57" w:rsidP="00FF1B57">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i/>
          <w:sz w:val="28"/>
          <w:szCs w:val="28"/>
        </w:rPr>
        <w:t xml:space="preserve">1 </w:t>
      </w:r>
      <w:proofErr w:type="gramStart"/>
      <w:r w:rsidRPr="00681082">
        <w:rPr>
          <w:rFonts w:ascii="Times New Roman" w:eastAsiaTheme="minorEastAsia" w:hAnsi="Times New Roman" w:cs="Times New Roman"/>
          <w:sz w:val="28"/>
          <w:szCs w:val="28"/>
        </w:rPr>
        <w:t xml:space="preserve">= </w:t>
      </w:r>
      <m:oMath>
        <m:d>
          <m:dPr>
            <m:ctrlPr>
              <w:rPr>
                <w:rFonts w:ascii="Cambria Math" w:hAnsi="Times New Roman" w:cs="Times New Roman"/>
                <w:i/>
                <w:sz w:val="28"/>
                <w:szCs w:val="28"/>
                <w:lang w:val="en-US"/>
              </w:rPr>
            </m:ctrlPr>
          </m:dPr>
          <m:e>
            <w:proofErr w:type="gramEnd"/>
            <m:r>
              <w:rPr>
                <w:rFonts w:ascii="Cambria Math" w:hAnsi="Cambria Math" w:cs="Times New Roman"/>
                <w:sz w:val="28"/>
                <w:szCs w:val="28"/>
                <w:lang w:val="en-US"/>
              </w:rPr>
              <m:t>b</m:t>
            </m:r>
            <m:r>
              <w:rPr>
                <w:rFonts w:ascii="Times New Roman"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+8.5</m:t>
            </m:r>
            <m:r>
              <w:rPr>
                <w:rFonts w:ascii="Times New Roman"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Times New Roman"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Times New Roman" w:hAnsi="Times New Roman" w:cs="Times New Roman"/>
                <w:sz w:val="28"/>
                <w:szCs w:val="28"/>
              </w:rPr>
              <m:t>-</m:t>
            </m:r>
            <m:r>
              <w:rPr>
                <w:rFonts w:ascii="Cambria Math" w:hAnsi="Times New Roman" w:cs="Times New Roman"/>
                <w:sz w:val="28"/>
                <w:szCs w:val="28"/>
              </w:rPr>
              <m:t>8.5</m:t>
            </m:r>
            <m:r>
              <w:rPr>
                <w:rFonts w:ascii="Times New Roman"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oMath>
      <w:r w:rsidRPr="00681082">
        <w:rPr>
          <w:rFonts w:ascii="Times New Roman" w:eastAsiaTheme="minorEastAsia" w:hAnsi="Times New Roman" w:cs="Times New Roman"/>
          <w:sz w:val="28"/>
          <w:szCs w:val="28"/>
        </w:rPr>
        <w:t xml:space="preserve"> , </w:t>
      </w:r>
    </w:p>
    <w:p w:rsidR="00FF1B57" w:rsidRPr="00681082" w:rsidRDefault="00FF1B57" w:rsidP="00FF1B57">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lang w:val="en-US"/>
        </w:rPr>
        <w:t>c</w:t>
      </w:r>
      <w:r w:rsidRPr="00681082">
        <w:rPr>
          <w:rFonts w:ascii="Times New Roman" w:eastAsiaTheme="minorEastAsia" w:hAnsi="Times New Roman" w:cs="Times New Roman"/>
          <w:sz w:val="28"/>
          <w:szCs w:val="28"/>
        </w:rPr>
        <w:t xml:space="preserve"> </w:t>
      </w:r>
      <w:proofErr w:type="gramStart"/>
      <w:r w:rsidRPr="00681082">
        <w:rPr>
          <w:rFonts w:ascii="Times New Roman" w:eastAsiaTheme="minorEastAsia" w:hAnsi="Times New Roman" w:cs="Times New Roman"/>
          <w:sz w:val="28"/>
          <w:szCs w:val="28"/>
        </w:rPr>
        <w:t xml:space="preserve">= </w:t>
      </w:r>
      <m:oMath>
        <w:proofErr w:type="gramEnd"/>
        <m:sSup>
          <m:sSupPr>
            <m:ctrlPr>
              <w:rPr>
                <w:rFonts w:ascii="Cambria Math" w:hAnsi="Times New Roman" w:cs="Times New Roman"/>
                <w:i/>
                <w:sz w:val="28"/>
                <w:szCs w:val="28"/>
                <w:lang w:val="en-US"/>
              </w:rPr>
            </m:ctrlPr>
          </m:sSupPr>
          <m:e>
            <m:r>
              <w:rPr>
                <w:rFonts w:ascii="Cambria Math" w:hAnsi="Times New Roman" w:cs="Times New Roman"/>
                <w:sz w:val="28"/>
                <w:szCs w:val="28"/>
              </w:rPr>
              <m:t>(</m:t>
            </m:r>
            <m:r>
              <w:rPr>
                <w:rFonts w:ascii="Cambria Math" w:hAnsi="Cambria Math" w:cs="Times New Roman"/>
                <w:sz w:val="28"/>
                <w:szCs w:val="28"/>
                <w:lang w:val="en-US"/>
              </w:rPr>
              <m:t>b</m:t>
            </m:r>
            <m:r>
              <w:rPr>
                <w:rFonts w:ascii="Times New Roman" w:hAnsi="Cambria Math"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rPr>
              <m:t>+ 8.5</m:t>
            </m:r>
            <m:r>
              <w:rPr>
                <w:rFonts w:ascii="Times New Roman"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 xml:space="preserve">+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rPr>
              <m:t>)</m:t>
            </m:r>
          </m:e>
          <m:sup>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Times New Roman" w:cs="Times New Roman"/>
            <w:sz w:val="28"/>
            <w:szCs w:val="28"/>
          </w:rPr>
          <m:t xml:space="preserve"> 4.25</m:t>
        </m:r>
      </m:oMath>
      <w:r w:rsidRPr="00681082">
        <w:rPr>
          <w:rFonts w:ascii="Times New Roman" w:eastAsiaTheme="minorEastAsia" w:hAnsi="Times New Roman" w:cs="Times New Roman"/>
          <w:sz w:val="28"/>
          <w:szCs w:val="28"/>
        </w:rPr>
        <w:t>.</w:t>
      </w:r>
    </w:p>
    <w:p w:rsidR="0048472D" w:rsidRPr="00681082" w:rsidRDefault="00FF1B57" w:rsidP="00FF1B57">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Решение уравнения выглядит следующим образом:</w:t>
      </w:r>
    </w:p>
    <w:p w:rsidR="00FF1B57" w:rsidRPr="00681082" w:rsidRDefault="00FF1B57" w:rsidP="00FF1B5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b</m:t>
              </m:r>
              <m:r>
                <w:rPr>
                  <w:rFonts w:ascii="Cambria Math" w:eastAsiaTheme="minorEastAsia" w:hAnsi="Times New Roman" w:cs="Times New Roman"/>
                  <w:sz w:val="28"/>
                  <w:szCs w:val="28"/>
                </w:rPr>
                <m:t>1</m:t>
              </m:r>
              <m:r>
                <w:rPr>
                  <w:rFonts w:ascii="Times New Roman" w:eastAsiaTheme="minorEastAsia" w:hAnsi="Times New Roman" w:cs="Times New Roman"/>
                  <w:sz w:val="28"/>
                  <w:szCs w:val="28"/>
                </w:rPr>
                <m:t>±</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en-US"/>
                    </w:rPr>
                    <m:t>D</m:t>
                  </m:r>
                </m:e>
              </m:rad>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a</m:t>
              </m:r>
            </m:den>
          </m:f>
        </m:oMath>
      </m:oMathPara>
    </w:p>
    <w:p w:rsidR="00FF1B57" w:rsidRPr="00681082" w:rsidRDefault="00FF1B57" w:rsidP="00FF1B57">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t>Длина проекции данного отрезка на ось</w:t>
      </w:r>
      <w:proofErr w:type="gramStart"/>
      <w:r w:rsidRPr="00681082">
        <w:rPr>
          <w:rFonts w:ascii="Times New Roman" w:eastAsiaTheme="minorEastAsia" w:hAnsi="Times New Roman" w:cs="Times New Roman"/>
          <w:sz w:val="28"/>
          <w:szCs w:val="28"/>
        </w:rPr>
        <w:t xml:space="preserve"> О</w:t>
      </w:r>
      <w:proofErr w:type="gramEnd"/>
      <w:r w:rsidRPr="00681082">
        <w:rPr>
          <w:rFonts w:ascii="Times New Roman" w:eastAsiaTheme="minorEastAsia" w:hAnsi="Times New Roman" w:cs="Times New Roman"/>
          <w:sz w:val="28"/>
          <w:szCs w:val="28"/>
        </w:rPr>
        <w:t xml:space="preserve">х равна </w:t>
      </w:r>
      <m:oMath>
        <m:f>
          <m:fPr>
            <m:ctrlPr>
              <w:rPr>
                <w:rFonts w:ascii="Cambria Math" w:eastAsiaTheme="minorEastAsia" w:hAnsi="Times New Roman" w:cs="Times New Roman"/>
                <w:i/>
                <w:sz w:val="28"/>
                <w:szCs w:val="28"/>
              </w:rPr>
            </m:ctrlPr>
          </m:fPr>
          <m:num>
            <m:rad>
              <m:radPr>
                <m:degHide m:val="on"/>
                <m:ctrlPr>
                  <w:rPr>
                    <w:rFonts w:ascii="Cambria Math" w:eastAsiaTheme="minorEastAsia" w:hAnsi="Times New Roman" w:cs="Times New Roman"/>
                    <w:i/>
                    <w:sz w:val="28"/>
                    <w:szCs w:val="28"/>
                  </w:rPr>
                </m:ctrlPr>
              </m:radPr>
              <m:deg/>
              <m:e>
                <m:r>
                  <w:rPr>
                    <w:rFonts w:ascii="Cambria Math" w:eastAsiaTheme="minorEastAsia" w:hAnsi="Cambria Math" w:cs="Times New Roman"/>
                    <w:sz w:val="28"/>
                    <w:szCs w:val="28"/>
                  </w:rPr>
                  <m:t>d</m:t>
                </m:r>
              </m:e>
            </m:rad>
          </m:num>
          <m:den>
            <m:r>
              <w:rPr>
                <w:rFonts w:ascii="Cambria Math" w:eastAsiaTheme="minorEastAsia" w:hAnsi="Cambria Math" w:cs="Times New Roman"/>
                <w:sz w:val="28"/>
                <w:szCs w:val="28"/>
              </w:rPr>
              <m:t>a</m:t>
            </m:r>
          </m:den>
        </m:f>
      </m:oMath>
      <w:r w:rsidRPr="00681082">
        <w:rPr>
          <w:rFonts w:ascii="Times New Roman" w:eastAsiaTheme="minorEastAsia" w:hAnsi="Times New Roman" w:cs="Times New Roman"/>
          <w:sz w:val="28"/>
          <w:szCs w:val="28"/>
        </w:rPr>
        <w:t>. Тогда длина отрезка равна:</w:t>
      </w:r>
    </w:p>
    <w:p w:rsidR="00FF1B57" w:rsidRPr="00681082" w:rsidRDefault="003D4091" w:rsidP="003D4091">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1</w:t>
      </w:r>
      <w:r w:rsidRPr="00681082">
        <w:rPr>
          <w:rFonts w:ascii="Times New Roman" w:eastAsiaTheme="minorEastAsia" w:hAnsi="Times New Roman" w:cs="Times New Roman"/>
          <w:sz w:val="28"/>
          <w:szCs w:val="28"/>
        </w:rPr>
        <w:t xml:space="preserve"> = </w:t>
      </w:r>
      <w:r w:rsidR="00FF1B57" w:rsidRPr="00681082">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rPr>
            </m:ctrlPr>
          </m:fPr>
          <m:num>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D</m:t>
                </m:r>
              </m:e>
            </m:rad>
          </m:num>
          <m:den>
            <m:r>
              <w:rPr>
                <w:rFonts w:ascii="Cambria Math" w:eastAsiaTheme="minorEastAsia" w:hAnsi="Cambria Math" w:cs="Times New Roman"/>
                <w:sz w:val="28"/>
                <w:szCs w:val="28"/>
              </w:rPr>
              <m:t>a</m:t>
            </m:r>
          </m:den>
        </m:f>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lang w:val="en-US"/>
          </w:rPr>
          <m:t>bet</m:t>
        </m:r>
        <m:r>
          <w:rPr>
            <w:rFonts w:ascii="Cambria Math" w:eastAsiaTheme="minorEastAsia" w:hAnsi="Times New Roman" w:cs="Times New Roman"/>
            <w:sz w:val="28"/>
            <w:szCs w:val="28"/>
          </w:rPr>
          <m:t>)</m:t>
        </m:r>
      </m:oMath>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12)</w:t>
      </w:r>
    </w:p>
    <w:p w:rsidR="00FF1B57" w:rsidRPr="00681082" w:rsidRDefault="00FF1B57"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lastRenderedPageBreak/>
        <w:tab/>
        <w:t>Для 3его случая найдём точки пересечения луча с окружностью и прямой.</w:t>
      </w:r>
    </w:p>
    <w:p w:rsidR="00FF1B57" w:rsidRPr="00681082" w:rsidRDefault="00FF1B57"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 xml:space="preserve">Что бы найти точку пересечения луча с прямой, запишем уравнение луча </w:t>
      </w:r>
      <w:r w:rsidR="003D4091" w:rsidRPr="00681082">
        <w:rPr>
          <w:rFonts w:ascii="Times New Roman" w:hAnsi="Times New Roman" w:cs="Times New Roman"/>
          <w:i/>
          <w:sz w:val="28"/>
          <w:szCs w:val="28"/>
          <w:lang w:val="en-US"/>
        </w:rPr>
        <w:t>y</w:t>
      </w:r>
      <w:r w:rsidR="003D4091" w:rsidRPr="00681082">
        <w:rPr>
          <w:rFonts w:ascii="Times New Roman" w:hAnsi="Times New Roman" w:cs="Times New Roman"/>
          <w:i/>
          <w:sz w:val="28"/>
          <w:szCs w:val="28"/>
        </w:rPr>
        <w:t xml:space="preserve"> </w:t>
      </w:r>
      <w:r w:rsidR="003D4091" w:rsidRPr="00681082">
        <w:rPr>
          <w:rFonts w:ascii="Times New Roman" w:hAnsi="Times New Roman" w:cs="Times New Roman"/>
          <w:sz w:val="28"/>
          <w:szCs w:val="28"/>
        </w:rPr>
        <w:t>= (</w:t>
      </w:r>
      <w:r w:rsidR="003D4091" w:rsidRPr="00681082">
        <w:rPr>
          <w:rFonts w:ascii="Times New Roman" w:hAnsi="Times New Roman" w:cs="Times New Roman"/>
          <w:i/>
          <w:sz w:val="28"/>
          <w:szCs w:val="28"/>
          <w:lang w:val="en-US"/>
        </w:rPr>
        <w:t>x</w:t>
      </w:r>
      <w:r w:rsidR="003D4091" w:rsidRPr="00681082">
        <w:rPr>
          <w:rFonts w:ascii="Times New Roman" w:hAnsi="Times New Roman" w:cs="Times New Roman"/>
          <w:sz w:val="28"/>
          <w:szCs w:val="28"/>
        </w:rPr>
        <w:t xml:space="preserve"> – </w:t>
      </w:r>
      <w:r w:rsidR="003D4091" w:rsidRPr="00681082">
        <w:rPr>
          <w:rFonts w:ascii="Times New Roman" w:hAnsi="Times New Roman" w:cs="Times New Roman"/>
          <w:i/>
          <w:sz w:val="28"/>
          <w:szCs w:val="28"/>
          <w:lang w:val="en-US"/>
        </w:rPr>
        <w:t>b</w:t>
      </w:r>
      <w:r w:rsidR="003D4091" w:rsidRPr="00681082">
        <w:rPr>
          <w:rFonts w:ascii="Times New Roman" w:hAnsi="Times New Roman" w:cs="Times New Roman"/>
          <w:sz w:val="28"/>
          <w:szCs w:val="28"/>
        </w:rPr>
        <w:t xml:space="preserve">) * </w:t>
      </w:r>
      <w:proofErr w:type="spellStart"/>
      <w:r w:rsidR="003D4091" w:rsidRPr="00681082">
        <w:rPr>
          <w:rFonts w:ascii="Times New Roman" w:hAnsi="Times New Roman" w:cs="Times New Roman"/>
          <w:i/>
          <w:sz w:val="28"/>
          <w:szCs w:val="28"/>
          <w:lang w:val="en-US"/>
        </w:rPr>
        <w:t>tg</w:t>
      </w:r>
      <w:proofErr w:type="spellEnd"/>
      <w:r w:rsidR="003D4091" w:rsidRPr="00681082">
        <w:rPr>
          <w:rFonts w:ascii="Times New Roman" w:hAnsi="Times New Roman" w:cs="Times New Roman"/>
          <w:i/>
          <w:sz w:val="28"/>
          <w:szCs w:val="28"/>
        </w:rPr>
        <w:t>(</w:t>
      </w:r>
      <w:r w:rsidR="003D4091" w:rsidRPr="00681082">
        <w:rPr>
          <w:rFonts w:ascii="Times New Roman" w:hAnsi="Times New Roman" w:cs="Times New Roman"/>
          <w:i/>
          <w:sz w:val="28"/>
          <w:szCs w:val="28"/>
          <w:lang w:val="en-US"/>
        </w:rPr>
        <w:t>bet</w:t>
      </w:r>
      <w:r w:rsidR="003D4091" w:rsidRPr="00681082">
        <w:rPr>
          <w:rFonts w:ascii="Times New Roman" w:hAnsi="Times New Roman" w:cs="Times New Roman"/>
          <w:i/>
          <w:sz w:val="28"/>
          <w:szCs w:val="28"/>
        </w:rPr>
        <w:t xml:space="preserve">) </w:t>
      </w:r>
      <w:r w:rsidRPr="00681082">
        <w:rPr>
          <w:rFonts w:ascii="Times New Roman" w:eastAsiaTheme="minorEastAsia" w:hAnsi="Times New Roman" w:cs="Times New Roman"/>
          <w:sz w:val="28"/>
          <w:szCs w:val="28"/>
        </w:rPr>
        <w:t xml:space="preserve">и уравнение прямой </w:t>
      </w:r>
      <m:oMath>
        <m:r>
          <w:rPr>
            <w:rFonts w:ascii="Cambria Math" w:eastAsiaTheme="minorEastAsia" w:hAnsi="Cambria Math" w:cs="Times New Roman"/>
            <w:sz w:val="28"/>
            <w:szCs w:val="28"/>
          </w:rPr>
          <m:t>y</m:t>
        </m:r>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e>
        </m:d>
        <m:r>
          <w:rPr>
            <w:rFonts w:ascii="Times New Roman" w:eastAsiaTheme="minorEastAsia" w:hAnsi="Cambria Math" w:cs="Times New Roman"/>
            <w:sz w:val="28"/>
            <w:szCs w:val="28"/>
          </w:rPr>
          <m:t>*</m:t>
        </m:r>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oMath>
      <w:r w:rsidRPr="00681082">
        <w:rPr>
          <w:rFonts w:ascii="Times New Roman" w:eastAsiaTheme="minorEastAsia" w:hAnsi="Times New Roman" w:cs="Times New Roman"/>
          <w:sz w:val="28"/>
          <w:szCs w:val="28"/>
        </w:rPr>
        <w:t xml:space="preserve"> Приравняв их, получим уравнение: </w:t>
      </w:r>
      <m:oMath>
        <m:r>
          <m:rPr>
            <m:sty m:val="p"/>
          </m:rPr>
          <w:rPr>
            <w:rFonts w:ascii="Cambria Math" w:hAnsi="Times New Roman" w:cs="Times New Roman"/>
            <w:sz w:val="28"/>
            <w:szCs w:val="28"/>
          </w:rPr>
          <m:t>(</m:t>
        </m:r>
        <m:r>
          <w:rPr>
            <w:rFonts w:ascii="Cambria Math" w:hAnsi="Cambria Math" w:cs="Times New Roman"/>
            <w:sz w:val="28"/>
            <w:szCs w:val="28"/>
            <w:lang w:val="en-US"/>
          </w:rPr>
          <m:t>x</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m:t>
        </m:r>
        <m:r>
          <m:rPr>
            <m:sty m:val="p"/>
          </m:rPr>
          <w:rPr>
            <w:rFonts w:ascii="Cambria Math" w:hAnsi="Times New Roman" w:cs="Times New Roman"/>
            <w:sz w:val="28"/>
            <w:szCs w:val="28"/>
          </w:rPr>
          <m:t xml:space="preserve"> </m:t>
        </m:r>
        <m:r>
          <w:rPr>
            <w:rFonts w:ascii="Cambria Math" w:hAnsi="Cambria Math" w:cs="Times New Roman"/>
            <w:sz w:val="28"/>
            <w:szCs w:val="28"/>
            <w:lang w:val="en-US"/>
          </w:rPr>
          <m:t>b</m:t>
        </m:r>
        <m:r>
          <m:rPr>
            <m:sty m:val="p"/>
          </m:rPr>
          <w:rPr>
            <w:rFonts w:ascii="Cambria Math" w:hAnsi="Times New Roman" w:cs="Times New Roman"/>
            <w:sz w:val="28"/>
            <w:szCs w:val="28"/>
          </w:rPr>
          <m:t xml:space="preserve">) </m:t>
        </m:r>
        <m:r>
          <m:rPr>
            <m:sty m:val="p"/>
          </m:rPr>
          <w:rPr>
            <w:rFonts w:ascii="Times New Roman" w:hAnsi="Cambria Math" w:cs="Times New Roman"/>
            <w:sz w:val="28"/>
            <w:szCs w:val="28"/>
          </w:rPr>
          <m:t>*</m:t>
        </m:r>
        <m:r>
          <m:rPr>
            <m:sty m:val="p"/>
          </m:rPr>
          <w:rPr>
            <w:rFonts w:ascii="Cambria Math" w:hAnsi="Times New Roman" w:cs="Times New Roman"/>
            <w:sz w:val="28"/>
            <w:szCs w:val="28"/>
          </w:rPr>
          <m:t xml:space="preserve"> </m:t>
        </m:r>
        <m:r>
          <w:rPr>
            <w:rFonts w:ascii="Cambria Math" w:hAnsi="Cambria Math" w:cs="Times New Roman"/>
            <w:sz w:val="28"/>
            <w:szCs w:val="28"/>
            <w:lang w:val="en-US"/>
          </w:rPr>
          <m:t>tg</m:t>
        </m:r>
        <m:r>
          <w:rPr>
            <w:rFonts w:ascii="Cambria Math" w:hAnsi="Times New Roman" w:cs="Times New Roman"/>
            <w:sz w:val="28"/>
            <w:szCs w:val="28"/>
          </w:rPr>
          <m:t>(</m:t>
        </m:r>
        <m:r>
          <w:rPr>
            <w:rFonts w:ascii="Cambria Math" w:hAnsi="Cambria Math" w:cs="Times New Roman"/>
            <w:sz w:val="28"/>
            <w:szCs w:val="28"/>
            <w:lang w:val="en-US"/>
          </w:rPr>
          <m:t>bet</m:t>
        </m:r>
        <m:r>
          <w:rPr>
            <w:rFonts w:ascii="Cambria Math" w:hAnsi="Times New Roman" w:cs="Times New Roman"/>
            <w:sz w:val="28"/>
            <w:szCs w:val="28"/>
          </w:rPr>
          <m:t>)</m:t>
        </m:r>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e>
        </m:d>
        <m:r>
          <w:rPr>
            <w:rFonts w:ascii="Times New Roman" w:eastAsiaTheme="minorEastAsia" w:hAnsi="Cambria Math" w:cs="Times New Roman"/>
            <w:sz w:val="28"/>
            <w:szCs w:val="28"/>
          </w:rPr>
          <m:t>*</m:t>
        </m:r>
        <m:r>
          <w:rPr>
            <w:rFonts w:ascii="Cambria Math" w:eastAsiaTheme="minorEastAsia" w:hAnsi="Cambria Math" w:cs="Times New Roman"/>
            <w:sz w:val="28"/>
            <w:szCs w:val="28"/>
          </w:rPr>
          <m:t>x</m:t>
        </m:r>
      </m:oMath>
      <w:r w:rsidRPr="00681082">
        <w:rPr>
          <w:rFonts w:ascii="Times New Roman" w:eastAsiaTheme="minorEastAsia" w:hAnsi="Times New Roman" w:cs="Times New Roman"/>
          <w:sz w:val="28"/>
          <w:szCs w:val="28"/>
        </w:rPr>
        <w:t xml:space="preserve"> . </w:t>
      </w:r>
      <w:proofErr w:type="gramStart"/>
      <w:r w:rsidRPr="00681082">
        <w:rPr>
          <w:rFonts w:ascii="Times New Roman" w:eastAsiaTheme="minorEastAsia" w:hAnsi="Times New Roman" w:cs="Times New Roman"/>
          <w:sz w:val="28"/>
          <w:szCs w:val="28"/>
        </w:rPr>
        <w:t>От</w:t>
      </w:r>
      <w:proofErr w:type="gramEnd"/>
      <w:r w:rsidRPr="00681082">
        <w:rPr>
          <w:rFonts w:ascii="Times New Roman" w:eastAsiaTheme="minorEastAsia" w:hAnsi="Times New Roman" w:cs="Times New Roman"/>
          <w:sz w:val="28"/>
          <w:szCs w:val="28"/>
        </w:rPr>
        <w:t xml:space="preserve"> сюда получается, что </w:t>
      </w:r>
      <m:oMath>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tg(bet)</m:t>
            </m:r>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den>
        </m:f>
      </m:oMath>
      <w:r w:rsidRPr="00681082">
        <w:rPr>
          <w:rFonts w:ascii="Times New Roman" w:eastAsiaTheme="minorEastAsia" w:hAnsi="Times New Roman" w:cs="Times New Roman"/>
          <w:sz w:val="28"/>
          <w:szCs w:val="28"/>
        </w:rPr>
        <w:t>.</w:t>
      </w:r>
    </w:p>
    <w:p w:rsidR="003D4091" w:rsidRPr="00681082" w:rsidRDefault="00FF1B57" w:rsidP="00FF1B57">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Тогда длина отсекаемого отрезка равна</w:t>
      </w:r>
    </w:p>
    <w:p w:rsidR="00FF1B57" w:rsidRPr="00681082" w:rsidRDefault="003D4091" w:rsidP="003D4091">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 xml:space="preserve">1 = </w:t>
      </w:r>
      <w:r w:rsidR="00FF1B57" w:rsidRPr="00681082">
        <w:rPr>
          <w:rFonts w:ascii="Times New Roman" w:eastAsiaTheme="minorEastAsia" w:hAnsi="Times New Roman" w:cs="Times New Roman"/>
          <w:sz w:val="28"/>
          <w:szCs w:val="28"/>
        </w:rPr>
        <w:t xml:space="preserve"> </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bet</m:t>
                    </m:r>
                  </m:e>
                </m:d>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e>
                </m:d>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m:t>
                </m:r>
                <m:r>
                  <w:rPr>
                    <w:rFonts w:ascii="Cambria Math" w:eastAsiaTheme="minorEastAsia" w:hAnsi="Cambria Math" w:cs="Times New Roman"/>
                    <w:sz w:val="28"/>
                    <w:szCs w:val="28"/>
                  </w:rPr>
                  <m:t>b</m:t>
                </m:r>
                <m:r>
                  <w:rPr>
                    <w:rFonts w:ascii="Cambria Math" w:eastAsiaTheme="minorEastAsia" w:hAnsi="Times New Roman" w:cs="Times New Roman"/>
                    <w:sz w:val="28"/>
                    <w:szCs w:val="28"/>
                  </w:rPr>
                  <m:t>1</m:t>
                </m:r>
                <m:r>
                  <w:rPr>
                    <w:rFonts w:ascii="Times New Roman" w:eastAsiaTheme="minorEastAsia" w:hAnsi="Times New Roman" w:cs="Times New Roman"/>
                    <w:sz w:val="28"/>
                    <w:szCs w:val="28"/>
                  </w:rPr>
                  <m:t>-</m:t>
                </m:r>
                <m:rad>
                  <m:radPr>
                    <m:degHide m:val="on"/>
                    <m:ctrlPr>
                      <w:rPr>
                        <w:rFonts w:ascii="Cambria Math" w:eastAsiaTheme="minorEastAsia" w:hAnsi="Times New Roman" w:cs="Times New Roman"/>
                        <w:i/>
                        <w:sz w:val="28"/>
                        <w:szCs w:val="28"/>
                      </w:rPr>
                    </m:ctrlPr>
                  </m:radPr>
                  <m:deg/>
                  <m:e>
                    <m:r>
                      <w:rPr>
                        <w:rFonts w:ascii="Cambria Math" w:eastAsiaTheme="minorEastAsia" w:hAnsi="Cambria Math" w:cs="Times New Roman"/>
                        <w:sz w:val="28"/>
                        <w:szCs w:val="28"/>
                      </w:rPr>
                      <m:t>d</m:t>
                    </m:r>
                  </m:e>
                </m:rad>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a</m:t>
                </m:r>
              </m:den>
            </m:f>
          </m:e>
        </m:d>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bet</m:t>
        </m:r>
        <m:r>
          <w:rPr>
            <w:rFonts w:ascii="Cambria Math" w:eastAsiaTheme="minorEastAsia" w:hAnsi="Times New Roman" w:cs="Times New Roman"/>
            <w:sz w:val="28"/>
            <w:szCs w:val="28"/>
          </w:rPr>
          <m:t>)</m:t>
        </m:r>
      </m:oMath>
      <w:r w:rsidR="00FF1B57"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13)</w:t>
      </w:r>
    </w:p>
    <w:p w:rsidR="003D4091" w:rsidRPr="00681082" w:rsidRDefault="00FF1B57" w:rsidP="00841C4E">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proofErr w:type="gramStart"/>
      <w:r w:rsidRPr="00681082">
        <w:rPr>
          <w:rFonts w:ascii="Times New Roman" w:eastAsiaTheme="minorEastAsia" w:hAnsi="Times New Roman" w:cs="Times New Roman"/>
          <w:sz w:val="28"/>
          <w:szCs w:val="28"/>
        </w:rPr>
        <w:t>В 4ом случае пересечение с левой прямой находится так же, как и пересечение с правой прямой в 3ем случае, только вместо аргумента тангенса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+0.245) будет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-0.245), и точка пересечения будет равна:</w:t>
      </w:r>
      <w:r w:rsidR="003D4091" w:rsidRPr="0068108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x</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tg(bet)</m:t>
            </m:r>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0.245)</m:t>
            </m:r>
          </m:den>
        </m:f>
      </m:oMath>
      <w:r w:rsidR="003D4091"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Тогда расстояние, отсекаемое лучом равно</w:t>
      </w:r>
      <w:r w:rsidR="00841C4E" w:rsidRPr="00681082">
        <w:rPr>
          <w:rFonts w:ascii="Times New Roman" w:eastAsiaTheme="minorEastAsia" w:hAnsi="Times New Roman" w:cs="Times New Roman"/>
          <w:sz w:val="28"/>
          <w:szCs w:val="28"/>
        </w:rPr>
        <w:t>:</w:t>
      </w:r>
      <w:r w:rsidRPr="00681082">
        <w:rPr>
          <w:rFonts w:ascii="Times New Roman" w:eastAsiaTheme="minorEastAsia" w:hAnsi="Times New Roman" w:cs="Times New Roman"/>
          <w:sz w:val="28"/>
          <w:szCs w:val="28"/>
        </w:rPr>
        <w:t xml:space="preserve"> </w:t>
      </w:r>
      <w:proofErr w:type="gramEnd"/>
    </w:p>
    <w:p w:rsidR="00FF1B57" w:rsidRPr="00681082" w:rsidRDefault="003D4091" w:rsidP="003D4091">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 xml:space="preserve">1 = </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tg(bet)</m:t>
                </m:r>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0.245)</m:t>
                </m:r>
              </m:den>
            </m:f>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b</m:t>
                </m:r>
              </m:num>
              <m:den>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1+3</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0.245</m:t>
                    </m:r>
                  </m:e>
                </m:d>
              </m:den>
            </m:f>
          </m:e>
        </m:d>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Times New Roman"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bet</m:t>
        </m:r>
        <m:r>
          <w:rPr>
            <w:rFonts w:ascii="Cambria Math" w:eastAsiaTheme="minorEastAsia" w:hAnsi="Times New Roman" w:cs="Times New Roman"/>
            <w:sz w:val="28"/>
            <w:szCs w:val="28"/>
          </w:rPr>
          <m:t>)</m:t>
        </m:r>
      </m:oMath>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14)</w:t>
      </w:r>
    </w:p>
    <w:p w:rsidR="00FF1B57" w:rsidRPr="00681082" w:rsidRDefault="00FF1B57" w:rsidP="00FF1B57">
      <w:pPr>
        <w:jc w:val="both"/>
        <w:rPr>
          <w:rFonts w:ascii="Times New Roman" w:eastAsiaTheme="minorEastAsia" w:hAnsi="Times New Roman" w:cs="Times New Roman"/>
          <w:sz w:val="28"/>
          <w:szCs w:val="28"/>
        </w:rPr>
      </w:pPr>
    </w:p>
    <w:p w:rsidR="00FF1B57" w:rsidRPr="00681082" w:rsidRDefault="00FF1B57" w:rsidP="00C47BB8">
      <w:pPr>
        <w:rPr>
          <w:rFonts w:ascii="Times New Roman" w:eastAsiaTheme="minorEastAsia" w:hAnsi="Times New Roman" w:cs="Times New Roman"/>
          <w:sz w:val="28"/>
          <w:szCs w:val="28"/>
        </w:rPr>
      </w:pPr>
    </w:p>
    <w:p w:rsidR="004D3E6A" w:rsidRPr="00A76EDC" w:rsidRDefault="004D3E6A">
      <w:pPr>
        <w:rPr>
          <w:rFonts w:ascii="Times New Roman" w:hAnsi="Times New Roman" w:cs="Times New Roman"/>
          <w:spacing w:val="30"/>
          <w:sz w:val="28"/>
          <w:szCs w:val="28"/>
        </w:rPr>
      </w:pPr>
      <w:r w:rsidRPr="00A76EDC">
        <w:rPr>
          <w:rFonts w:ascii="Times New Roman" w:hAnsi="Times New Roman" w:cs="Times New Roman"/>
          <w:spacing w:val="30"/>
          <w:sz w:val="28"/>
          <w:szCs w:val="28"/>
        </w:rPr>
        <w:br w:type="page"/>
      </w:r>
    </w:p>
    <w:p w:rsidR="00252D75" w:rsidRPr="00681082" w:rsidRDefault="005911C3" w:rsidP="00252D75">
      <w:pPr>
        <w:jc w:val="center"/>
        <w:rPr>
          <w:rFonts w:ascii="Arial" w:hAnsi="Arial" w:cs="Arial"/>
          <w:b/>
          <w:sz w:val="28"/>
          <w:szCs w:val="28"/>
        </w:rPr>
      </w:pPr>
      <w:r>
        <w:rPr>
          <w:rFonts w:ascii="Times New Roman" w:hAnsi="Times New Roman" w:cs="Times New Roman"/>
          <w:b/>
          <w:spacing w:val="30"/>
          <w:sz w:val="28"/>
          <w:szCs w:val="28"/>
        </w:rPr>
        <w:lastRenderedPageBreak/>
        <w:tab/>
      </w:r>
      <w:r w:rsidR="00252D75" w:rsidRPr="00681082">
        <w:rPr>
          <w:rFonts w:ascii="Arial" w:hAnsi="Arial" w:cs="Arial"/>
          <w:b/>
          <w:sz w:val="28"/>
          <w:szCs w:val="28"/>
        </w:rPr>
        <w:t>5.Алгоритмическое и программное обеспечение мобильного комплекса</w:t>
      </w:r>
    </w:p>
    <w:p w:rsidR="005911C3" w:rsidRPr="00681082" w:rsidRDefault="005911C3" w:rsidP="005911C3">
      <w:pPr>
        <w:jc w:val="both"/>
        <w:rPr>
          <w:rFonts w:ascii="Times New Roman" w:hAnsi="Times New Roman" w:cs="Times New Roman"/>
          <w:sz w:val="28"/>
          <w:szCs w:val="28"/>
        </w:rPr>
      </w:pPr>
      <w:r w:rsidRPr="00681082">
        <w:rPr>
          <w:rFonts w:ascii="Times New Roman" w:hAnsi="Times New Roman" w:cs="Times New Roman"/>
          <w:sz w:val="28"/>
          <w:szCs w:val="28"/>
        </w:rPr>
        <w:t xml:space="preserve">В данной работе рассмотрено два критерия </w:t>
      </w:r>
      <w:proofErr w:type="gramStart"/>
      <w:r w:rsidRPr="00681082">
        <w:rPr>
          <w:rFonts w:ascii="Times New Roman" w:hAnsi="Times New Roman" w:cs="Times New Roman"/>
          <w:sz w:val="28"/>
          <w:szCs w:val="28"/>
        </w:rPr>
        <w:t>оценки эффективности работы системы дистанционного мониторинга</w:t>
      </w:r>
      <w:proofErr w:type="gramEnd"/>
      <w:r w:rsidRPr="00681082">
        <w:rPr>
          <w:rFonts w:ascii="Times New Roman" w:hAnsi="Times New Roman" w:cs="Times New Roman"/>
          <w:sz w:val="28"/>
          <w:szCs w:val="28"/>
        </w:rPr>
        <w:t>:</w:t>
      </w:r>
    </w:p>
    <w:p w:rsidR="005911C3" w:rsidRPr="00681082" w:rsidRDefault="005911C3" w:rsidP="005911C3">
      <w:pPr>
        <w:pStyle w:val="a3"/>
        <w:numPr>
          <w:ilvl w:val="0"/>
          <w:numId w:val="27"/>
        </w:numPr>
        <w:jc w:val="both"/>
        <w:rPr>
          <w:rFonts w:ascii="Times New Roman" w:hAnsi="Times New Roman" w:cs="Times New Roman"/>
          <w:sz w:val="28"/>
          <w:szCs w:val="28"/>
        </w:rPr>
      </w:pPr>
      <w:r w:rsidRPr="00681082">
        <w:rPr>
          <w:rFonts w:ascii="Times New Roman" w:hAnsi="Times New Roman" w:cs="Times New Roman"/>
          <w:sz w:val="28"/>
          <w:szCs w:val="28"/>
        </w:rPr>
        <w:t>Если луч локатора пересекает облако, то тогда облако обнаружено, и система работает, не зависимо от отсекаемого расстояния лучом от облака.</w:t>
      </w:r>
    </w:p>
    <w:p w:rsidR="005911C3" w:rsidRPr="00681082" w:rsidRDefault="005911C3" w:rsidP="005911C3">
      <w:pPr>
        <w:pStyle w:val="a3"/>
        <w:numPr>
          <w:ilvl w:val="0"/>
          <w:numId w:val="27"/>
        </w:numPr>
        <w:jc w:val="both"/>
        <w:rPr>
          <w:rFonts w:ascii="Times New Roman" w:hAnsi="Times New Roman" w:cs="Times New Roman"/>
          <w:sz w:val="28"/>
          <w:szCs w:val="28"/>
        </w:rPr>
      </w:pPr>
      <w:r w:rsidRPr="00681082">
        <w:rPr>
          <w:rFonts w:ascii="Times New Roman" w:hAnsi="Times New Roman" w:cs="Times New Roman"/>
          <w:sz w:val="28"/>
          <w:szCs w:val="28"/>
        </w:rPr>
        <w:t>Систем работает тем эффективнее, чем большее расстояние отсекается лучом от газового облака.</w:t>
      </w:r>
    </w:p>
    <w:p w:rsidR="005911C3" w:rsidRPr="00681082" w:rsidRDefault="005911C3" w:rsidP="005911C3">
      <w:pPr>
        <w:pStyle w:val="a3"/>
        <w:jc w:val="both"/>
        <w:rPr>
          <w:rFonts w:ascii="Times New Roman" w:hAnsi="Times New Roman" w:cs="Times New Roman"/>
          <w:sz w:val="28"/>
          <w:szCs w:val="28"/>
        </w:rPr>
      </w:pPr>
    </w:p>
    <w:p w:rsidR="005911C3" w:rsidRPr="00681082" w:rsidRDefault="005911C3" w:rsidP="005911C3">
      <w:pPr>
        <w:jc w:val="center"/>
        <w:rPr>
          <w:rFonts w:ascii="Times New Roman" w:hAnsi="Times New Roman" w:cs="Times New Roman"/>
          <w:sz w:val="28"/>
          <w:szCs w:val="28"/>
        </w:rPr>
      </w:pPr>
      <w:r w:rsidRPr="00681082">
        <w:rPr>
          <w:rFonts w:ascii="Times New Roman" w:hAnsi="Times New Roman" w:cs="Times New Roman"/>
          <w:sz w:val="28"/>
          <w:szCs w:val="28"/>
        </w:rPr>
        <w:t>Описание программ, считающих оптимальную траекторию для пролёта вдоль газопровода.</w:t>
      </w:r>
    </w:p>
    <w:p w:rsidR="005911C3" w:rsidRPr="00681082" w:rsidRDefault="005911C3" w:rsidP="005911C3">
      <w:pPr>
        <w:jc w:val="both"/>
        <w:rPr>
          <w:rFonts w:ascii="Times New Roman" w:hAnsi="Times New Roman" w:cs="Times New Roman"/>
          <w:sz w:val="28"/>
          <w:szCs w:val="28"/>
        </w:rPr>
      </w:pPr>
      <w:r w:rsidRPr="00681082">
        <w:rPr>
          <w:rFonts w:ascii="Times New Roman" w:hAnsi="Times New Roman" w:cs="Times New Roman"/>
          <w:sz w:val="28"/>
          <w:szCs w:val="28"/>
        </w:rPr>
        <w:tab/>
        <w:t>Основной целью определения оптимальной траектории пролёта вдоль газопровода является улучшение работы системы дистанционного мониторинга. В каждой программе по определению траектории рассматриваются различные траектории пролёта, и при различных углах наклона облака к горизонту (</w:t>
      </w:r>
      <w:proofErr w:type="spellStart"/>
      <w:r w:rsidRPr="00681082">
        <w:rPr>
          <w:rFonts w:ascii="Times New Roman" w:hAnsi="Times New Roman" w:cs="Times New Roman"/>
          <w:i/>
          <w:sz w:val="28"/>
          <w:szCs w:val="28"/>
          <w:lang w:val="en-US"/>
        </w:rPr>
        <w:t>alf</w:t>
      </w:r>
      <w:proofErr w:type="spellEnd"/>
      <w:r w:rsidRPr="00681082">
        <w:rPr>
          <w:rFonts w:ascii="Times New Roman" w:hAnsi="Times New Roman" w:cs="Times New Roman"/>
          <w:sz w:val="28"/>
          <w:szCs w:val="28"/>
        </w:rPr>
        <w:t>), оценивается эффективность работы системы по какому либо критерию из предыдущего пункта.</w:t>
      </w:r>
    </w:p>
    <w:p w:rsidR="005911C3" w:rsidRPr="00681082" w:rsidRDefault="005911C3" w:rsidP="00252D75">
      <w:pPr>
        <w:jc w:val="center"/>
        <w:rPr>
          <w:rFonts w:ascii="Times New Roman" w:hAnsi="Times New Roman" w:cs="Times New Roman"/>
          <w:b/>
          <w:sz w:val="28"/>
          <w:szCs w:val="28"/>
        </w:rPr>
      </w:pPr>
    </w:p>
    <w:p w:rsidR="00252D75" w:rsidRPr="00681082" w:rsidRDefault="00252D75" w:rsidP="00252D75">
      <w:pPr>
        <w:jc w:val="center"/>
        <w:rPr>
          <w:rFonts w:ascii="Arial" w:hAnsi="Arial" w:cs="Arial"/>
          <w:b/>
          <w:sz w:val="28"/>
          <w:szCs w:val="28"/>
        </w:rPr>
      </w:pPr>
      <w:r w:rsidRPr="00681082">
        <w:rPr>
          <w:rFonts w:ascii="Arial" w:hAnsi="Arial" w:cs="Arial"/>
          <w:b/>
          <w:sz w:val="28"/>
          <w:szCs w:val="28"/>
        </w:rPr>
        <w:t>5.1. Разработка алгоритмического обеспечения</w:t>
      </w:r>
    </w:p>
    <w:p w:rsidR="00252D75" w:rsidRPr="003E58BB" w:rsidRDefault="003E58BB" w:rsidP="003E58BB">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Алгоритм программы, находящей оптимальную траекторию пролёта вертолёта вдоль магистрали, которая оценивает эффективность работы по количеству пересечённых газовых облаков лазерным локатором</w:t>
      </w:r>
      <w:r>
        <w:rPr>
          <w:rFonts w:ascii="Times New Roman" w:hAnsi="Times New Roman" w:cs="Times New Roman"/>
          <w:sz w:val="28"/>
          <w:szCs w:val="28"/>
          <w:lang w:val="en-US"/>
        </w:rPr>
        <w:t>:</w:t>
      </w:r>
    </w:p>
    <w:p w:rsidR="00252D75" w:rsidRPr="00681082" w:rsidRDefault="00252D75" w:rsidP="00252D75">
      <w:pPr>
        <w:pStyle w:val="a3"/>
        <w:numPr>
          <w:ilvl w:val="0"/>
          <w:numId w:val="7"/>
        </w:numPr>
        <w:ind w:left="644"/>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Задаётся цикл, в котором прогоняются значения </w:t>
      </w:r>
      <w:r w:rsidRPr="00681082">
        <w:rPr>
          <w:rFonts w:ascii="Times New Roman" w:eastAsiaTheme="minorEastAsia" w:hAnsi="Times New Roman" w:cs="Times New Roman"/>
          <w:sz w:val="28"/>
          <w:szCs w:val="28"/>
          <w:lang w:val="en-US"/>
        </w:rPr>
        <w:t>b</w:t>
      </w:r>
      <w:r w:rsidRPr="00681082">
        <w:rPr>
          <w:rFonts w:ascii="Times New Roman" w:eastAsiaTheme="minorEastAsia" w:hAnsi="Times New Roman" w:cs="Times New Roman"/>
          <w:sz w:val="28"/>
          <w:szCs w:val="28"/>
        </w:rPr>
        <w:t>.</w:t>
      </w:r>
    </w:p>
    <w:p w:rsidR="00252D75" w:rsidRPr="00681082" w:rsidRDefault="00252D75" w:rsidP="00252D75">
      <w:pPr>
        <w:pStyle w:val="a3"/>
        <w:numPr>
          <w:ilvl w:val="0"/>
          <w:numId w:val="7"/>
        </w:numPr>
        <w:ind w:left="644"/>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Для каждого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xml:space="preserve"> прогоняется цикл, в котором прогоняется угол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от 1° до 179° с единичным шагом.</w:t>
      </w:r>
    </w:p>
    <w:p w:rsidR="00252D75" w:rsidRPr="00681082" w:rsidRDefault="00252D75" w:rsidP="00252D75">
      <w:pPr>
        <w:pStyle w:val="a3"/>
        <w:numPr>
          <w:ilvl w:val="0"/>
          <w:numId w:val="7"/>
        </w:numPr>
        <w:ind w:left="644"/>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В зависимости от угла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и значения расстояния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xml:space="preserve"> определяется, пересекает луч данное облако или нет, и если пересекает, то тогда в счётчик, отвечающий за количество пересечённых лучом облаков, добавляется единичка.</w:t>
      </w:r>
      <w:r w:rsidRPr="00681082">
        <w:rPr>
          <w:rFonts w:ascii="Times New Roman" w:eastAsiaTheme="minorEastAsia" w:hAnsi="Times New Roman" w:cs="Times New Roman"/>
          <w:sz w:val="28"/>
          <w:szCs w:val="28"/>
        </w:rPr>
        <w:br/>
        <w:t xml:space="preserve">а) </w:t>
      </w:r>
      <m:oMath>
        <m:r>
          <w:rPr>
            <w:rFonts w:ascii="Cambria Math" w:hAnsi="Cambria Math" w:cs="Times New Roman"/>
            <w:sz w:val="28"/>
            <w:szCs w:val="28"/>
          </w:rPr>
          <m:t>b</m:t>
        </m:r>
        <m:r>
          <w:rPr>
            <w:rFonts w:ascii="Cambria Math" w:hAnsi="Times New Roman" w:cs="Times New Roman"/>
            <w:sz w:val="28"/>
            <w:szCs w:val="28"/>
          </w:rPr>
          <m:t xml:space="preserve">&lt; </m:t>
        </m:r>
        <m:f>
          <m:fPr>
            <m:ctrlPr>
              <w:rPr>
                <w:rFonts w:ascii="Cambria Math" w:hAnsi="Times New Roman" w:cs="Times New Roman"/>
                <w:i/>
                <w:sz w:val="28"/>
                <w:szCs w:val="28"/>
              </w:rPr>
            </m:ctrlPr>
          </m:fPr>
          <m:num>
            <m:r>
              <w:rPr>
                <w:rFonts w:ascii="Cambria Math" w:hAnsi="Cambria Math" w:cs="Times New Roman"/>
                <w:sz w:val="28"/>
                <w:szCs w:val="28"/>
              </w:rPr>
              <m:t>b</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D</m:t>
                </m:r>
              </m:e>
            </m:rad>
          </m:num>
          <m:den>
            <m:r>
              <w:rPr>
                <w:rFonts w:ascii="Cambria Math" w:hAnsi="Times New Roman" w:cs="Times New Roman"/>
                <w:sz w:val="28"/>
                <w:szCs w:val="28"/>
              </w:rPr>
              <m:t>2</m:t>
            </m:r>
            <m:r>
              <w:rPr>
                <w:rFonts w:ascii="Cambria Math" w:hAnsi="Cambria Math" w:cs="Times New Roman"/>
                <w:sz w:val="28"/>
                <w:szCs w:val="28"/>
              </w:rPr>
              <m:t>*a</m:t>
            </m:r>
            <m:r>
              <w:rPr>
                <w:rFonts w:ascii="Cambria Math" w:hAnsi="Times New Roman" w:cs="Times New Roman"/>
                <w:sz w:val="28"/>
                <w:szCs w:val="28"/>
              </w:rPr>
              <m:t>2</m:t>
            </m:r>
          </m:den>
        </m:f>
      </m:oMath>
      <w:r w:rsidRPr="00681082">
        <w:rPr>
          <w:rFonts w:ascii="Times New Roman" w:eastAsiaTheme="minorEastAsia" w:hAnsi="Times New Roman" w:cs="Times New Roman"/>
          <w:sz w:val="28"/>
          <w:szCs w:val="28"/>
        </w:rPr>
        <w:t xml:space="preserve"> , и</w:t>
      </w:r>
      <w:proofErr w:type="gramStart"/>
      <w:r w:rsidRPr="00681082">
        <w:rPr>
          <w:rFonts w:ascii="Times New Roman" w:eastAsiaTheme="minorEastAsia" w:hAnsi="Times New Roman" w:cs="Times New Roman"/>
          <w:sz w:val="28"/>
          <w:szCs w:val="28"/>
          <w:lang w:val="en-US"/>
        </w:rPr>
        <w:t>b</w:t>
      </w:r>
      <w:proofErr w:type="gramEnd"/>
      <w:r w:rsidRPr="00681082">
        <w:rPr>
          <w:rFonts w:ascii="Times New Roman" w:eastAsiaTheme="minorEastAsia" w:hAnsi="Times New Roman" w:cs="Times New Roman"/>
          <w:sz w:val="28"/>
          <w:szCs w:val="28"/>
        </w:rPr>
        <w:t>&lt;8</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a</m:t>
        </m:r>
        <m:r>
          <w:rPr>
            <w:rFonts w:ascii="Cambria Math" w:eastAsiaTheme="minorEastAsia" w:hAnsi="Times New Roman" w:cs="Times New Roman"/>
            <w:sz w:val="28"/>
            <w:szCs w:val="28"/>
          </w:rPr>
          <m:t xml:space="preserve">2= </m:t>
        </m:r>
        <m:r>
          <w:rPr>
            <w:rFonts w:ascii="Cambria Math" w:eastAsiaTheme="minorEastAsia"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oMath>
      <w:r w:rsidRPr="00681082">
        <w:rPr>
          <w:rFonts w:ascii="Times New Roman" w:eastAsiaTheme="minorEastAsia" w:hAnsi="Times New Roman" w:cs="Times New Roman"/>
          <w:sz w:val="28"/>
          <w:szCs w:val="28"/>
        </w:rPr>
        <w:t xml:space="preserve"> ,</w:t>
      </w:r>
    </w:p>
    <w:p w:rsidR="00252D75" w:rsidRPr="00681082" w:rsidRDefault="00252D75" w:rsidP="00252D75">
      <w:pPr>
        <w:jc w:val="both"/>
        <w:rPr>
          <w:rFonts w:ascii="Times New Roman" w:eastAsiaTheme="minorEastAsia" w:hAnsi="Times New Roman" w:cs="Times New Roman"/>
          <w:i/>
          <w:sz w:val="28"/>
          <w:szCs w:val="28"/>
        </w:rPr>
      </w:pPr>
      <m:oMath>
        <m:r>
          <w:rPr>
            <w:rFonts w:ascii="Cambria Math" w:hAnsi="Cambria Math" w:cs="Times New Roman"/>
            <w:sz w:val="28"/>
            <w:szCs w:val="28"/>
            <w:lang w:val="en-US"/>
          </w:rPr>
          <w:lastRenderedPageBreak/>
          <m:t>b</m:t>
        </m:r>
        <m:r>
          <w:rPr>
            <w:rFonts w:ascii="Cambria Math" w:hAnsi="Times New Roman" w:cs="Times New Roman"/>
            <w:sz w:val="28"/>
            <w:szCs w:val="28"/>
          </w:rPr>
          <m:t>2=17</m:t>
        </m:r>
        <m:r>
          <w:rPr>
            <w:rFonts w:ascii="Cambria Math" w:hAnsi="Cambria Math"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e>
        </m:func>
        <m:r>
          <w:rPr>
            <w:rFonts w:ascii="Cambria Math" w:hAnsi="Cambria Math"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lang w:val="en-US"/>
          </w:rPr>
          <m:t>cod</m:t>
        </m:r>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r>
          <w:rPr>
            <w:rFonts w:ascii="Cambria Math" w:hAnsi="Times New Roman" w:cs="Times New Roman"/>
            <w:sz w:val="28"/>
            <w:szCs w:val="28"/>
          </w:rPr>
          <m:t xml:space="preserve">+ </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rPr>
          <m:t>*</m:t>
        </m:r>
        <m:d>
          <m:dPr>
            <m:ctrlPr>
              <w:rPr>
                <w:rFonts w:ascii="Cambria Math" w:hAnsi="Times New Roman" w:cs="Times New Roman"/>
                <w:i/>
                <w:sz w:val="28"/>
                <w:szCs w:val="28"/>
                <w:lang w:val="en-US"/>
              </w:rPr>
            </m:ctrlPr>
          </m:dPr>
          <m:e>
            <m:r>
              <w:rPr>
                <w:rFonts w:ascii="Cambria Math" w:hAnsi="Times New Roman" w:cs="Times New Roman"/>
                <w:sz w:val="28"/>
                <w:szCs w:val="28"/>
              </w:rPr>
              <m:t xml:space="preserve">1+ </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Cambria Math" w:hAnsi="Times New Roman" w:cs="Times New Roman"/>
            <w:sz w:val="28"/>
            <w:szCs w:val="28"/>
          </w:rPr>
          <m:t>)</m:t>
        </m:r>
      </m:oMath>
      <w:r w:rsidRPr="00681082">
        <w:rPr>
          <w:rFonts w:ascii="Times New Roman" w:eastAsiaTheme="minorEastAsia" w:hAnsi="Times New Roman" w:cs="Times New Roman"/>
          <w:i/>
          <w:sz w:val="28"/>
          <w:szCs w:val="28"/>
        </w:rPr>
        <w:t>,</w:t>
      </w:r>
    </w:p>
    <w:p w:rsidR="00252D75" w:rsidRPr="00681082" w:rsidRDefault="00252D75" w:rsidP="00252D75">
      <w:pPr>
        <w:jc w:val="both"/>
        <w:rPr>
          <w:rFonts w:ascii="Times New Roman" w:eastAsiaTheme="minorEastAsia" w:hAnsi="Times New Roman" w:cs="Times New Roman"/>
          <w:sz w:val="28"/>
          <w:szCs w:val="28"/>
        </w:rPr>
      </w:pPr>
      <m:oMath>
        <m:r>
          <w:rPr>
            <w:rFonts w:ascii="Cambria Math" w:hAnsi="Cambria Math" w:cs="Times New Roman"/>
            <w:sz w:val="28"/>
            <w:szCs w:val="28"/>
            <w:lang w:val="en-US"/>
          </w:rPr>
          <m:t>c</m:t>
        </m:r>
        <m:r>
          <w:rPr>
            <w:rFonts w:ascii="Cambria Math" w:hAnsi="Times New Roman" w:cs="Times New Roman"/>
            <w:sz w:val="28"/>
            <w:szCs w:val="28"/>
          </w:rPr>
          <m:t xml:space="preserve">2=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r>
              <w:rPr>
                <w:rFonts w:ascii="Cambria Math" w:hAnsi="Cambria Math" w:cs="Times New Roman"/>
                <w:sz w:val="28"/>
                <w:szCs w:val="28"/>
              </w:rPr>
              <m:t>*</m:t>
            </m:r>
            <m:r>
              <m:rPr>
                <m:sty m:val="p"/>
              </m:rPr>
              <w:rPr>
                <w:rFonts w:ascii="Cambria Math" w:hAnsi="Times New Roman" w:cs="Times New Roman"/>
                <w:sz w:val="28"/>
                <w:szCs w:val="28"/>
                <w:lang w:val="en-US"/>
              </w:rPr>
              <m:t>cos</m:t>
            </m:r>
            <m:r>
              <m:rPr>
                <m:sty m:val="p"/>
              </m:rP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e>
          <m:sup>
            <m:r>
              <w:rPr>
                <w:rFonts w:ascii="Cambria Math" w:hAnsi="Times New Roman" w:cs="Times New Roman"/>
                <w:sz w:val="28"/>
                <w:szCs w:val="28"/>
              </w:rPr>
              <m:t>2</m:t>
            </m:r>
          </m:sup>
        </m:sSup>
      </m:oMath>
      <w:r w:rsidRPr="00681082">
        <w:rPr>
          <w:rFonts w:ascii="Times New Roman" w:eastAsiaTheme="minorEastAsia" w:hAnsi="Times New Roman" w:cs="Times New Roman"/>
          <w:sz w:val="28"/>
          <w:szCs w:val="28"/>
        </w:rPr>
        <w:t>, то значение счётчика увеличивается на единицу.</w:t>
      </w:r>
    </w:p>
    <w:p w:rsidR="00252D75" w:rsidRPr="00681082" w:rsidRDefault="00252D75" w:rsidP="00252D75">
      <w:pPr>
        <w:pStyle w:val="a3"/>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б) В остальных случаях счётчик не изменяется</w:t>
      </w:r>
    </w:p>
    <w:p w:rsidR="00252D75" w:rsidRPr="00681082" w:rsidRDefault="00252D75" w:rsidP="00252D75">
      <w:pPr>
        <w:pStyle w:val="a3"/>
        <w:numPr>
          <w:ilvl w:val="0"/>
          <w:numId w:val="7"/>
        </w:numPr>
        <w:ind w:left="644"/>
        <w:rPr>
          <w:rFonts w:ascii="Times New Roman" w:hAnsi="Times New Roman" w:cs="Times New Roman"/>
          <w:sz w:val="28"/>
          <w:szCs w:val="28"/>
        </w:rPr>
      </w:pPr>
      <w:r w:rsidRPr="00681082">
        <w:rPr>
          <w:rFonts w:ascii="Times New Roman" w:hAnsi="Times New Roman" w:cs="Times New Roman"/>
          <w:sz w:val="28"/>
          <w:szCs w:val="28"/>
        </w:rPr>
        <w:t>Вывод значения счётчика.</w:t>
      </w:r>
    </w:p>
    <w:p w:rsidR="003E58BB" w:rsidRDefault="003E58BB" w:rsidP="003E58BB">
      <w:pPr>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252D75" w:rsidRPr="003E58BB" w:rsidRDefault="003E58BB" w:rsidP="003E58BB">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Алгоритм программы, находящей оптимальную траекторию пролёта вертолёта вдоль магистрали, которая оценивает эффективность работы по сумме длин отрезков, отсекаемых лучом при различном расположении облака</w:t>
      </w:r>
      <w:r>
        <w:rPr>
          <w:rFonts w:ascii="Times New Roman" w:hAnsi="Times New Roman" w:cs="Times New Roman"/>
          <w:sz w:val="28"/>
          <w:szCs w:val="28"/>
          <w:lang w:val="en-US"/>
        </w:rPr>
        <w:t>:</w:t>
      </w:r>
    </w:p>
    <w:p w:rsidR="00252D75" w:rsidRPr="00681082" w:rsidRDefault="00252D75" w:rsidP="00252D75">
      <w:pPr>
        <w:pStyle w:val="a3"/>
        <w:numPr>
          <w:ilvl w:val="0"/>
          <w:numId w:val="8"/>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Задаётся цикл, в котором прогоняются значения </w:t>
      </w:r>
      <w:r w:rsidRPr="00681082">
        <w:rPr>
          <w:rFonts w:ascii="Times New Roman" w:eastAsiaTheme="minorEastAsia" w:hAnsi="Times New Roman" w:cs="Times New Roman"/>
          <w:sz w:val="28"/>
          <w:szCs w:val="28"/>
          <w:lang w:val="en-US"/>
        </w:rPr>
        <w:t>b</w:t>
      </w:r>
      <w:r w:rsidRPr="00681082">
        <w:rPr>
          <w:rFonts w:ascii="Times New Roman" w:eastAsiaTheme="minorEastAsia" w:hAnsi="Times New Roman" w:cs="Times New Roman"/>
          <w:sz w:val="28"/>
          <w:szCs w:val="28"/>
        </w:rPr>
        <w:t>.</w:t>
      </w:r>
    </w:p>
    <w:p w:rsidR="00252D75" w:rsidRPr="00681082" w:rsidRDefault="00252D75" w:rsidP="00252D75">
      <w:pPr>
        <w:pStyle w:val="a3"/>
        <w:numPr>
          <w:ilvl w:val="0"/>
          <w:numId w:val="8"/>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Для каждого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xml:space="preserve"> прогоняется цикл, в котором прогоняется угол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от 1 до 179 с единичным шагом.</w:t>
      </w:r>
    </w:p>
    <w:p w:rsidR="00252D75" w:rsidRPr="00681082" w:rsidRDefault="00252D75" w:rsidP="00252D75">
      <w:pPr>
        <w:pStyle w:val="a3"/>
        <w:numPr>
          <w:ilvl w:val="0"/>
          <w:numId w:val="8"/>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В зависимости от угла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угла </w:t>
      </w:r>
      <w:r w:rsidRPr="00681082">
        <w:rPr>
          <w:rFonts w:ascii="Times New Roman" w:eastAsiaTheme="minorEastAsia" w:hAnsi="Times New Roman" w:cs="Times New Roman"/>
          <w:i/>
          <w:sz w:val="28"/>
          <w:szCs w:val="28"/>
          <w:lang w:val="en-US"/>
        </w:rPr>
        <w:t>bet</w:t>
      </w:r>
      <w:r w:rsidRPr="00681082">
        <w:rPr>
          <w:rFonts w:ascii="Times New Roman" w:eastAsiaTheme="minorEastAsia" w:hAnsi="Times New Roman" w:cs="Times New Roman"/>
          <w:sz w:val="28"/>
          <w:szCs w:val="28"/>
        </w:rPr>
        <w:t xml:space="preserve"> и значения расстояния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считается длина отрезка, отсекаемого лучом от облака.</w:t>
      </w:r>
    </w:p>
    <w:p w:rsidR="00252D75" w:rsidRPr="00681082" w:rsidRDefault="00252D75" w:rsidP="00252D75">
      <w:pPr>
        <w:pStyle w:val="a3"/>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а) Если </w:t>
      </w:r>
      <m:oMath>
        <m:r>
          <w:rPr>
            <w:rFonts w:ascii="Cambria Math" w:hAnsi="Cambria Math" w:cs="Times New Roman"/>
            <w:sz w:val="28"/>
            <w:szCs w:val="28"/>
          </w:rPr>
          <m:t>b</m:t>
        </m:r>
        <m:r>
          <w:rPr>
            <w:rFonts w:ascii="Cambria Math" w:hAnsi="Times New Roman" w:cs="Times New Roman"/>
            <w:sz w:val="28"/>
            <w:szCs w:val="28"/>
          </w:rPr>
          <m:t xml:space="preserve">&gt; </m:t>
        </m:r>
        <m:f>
          <m:fPr>
            <m:ctrlPr>
              <w:rPr>
                <w:rFonts w:ascii="Cambria Math" w:hAnsi="Times New Roman" w:cs="Times New Roman"/>
                <w:i/>
                <w:sz w:val="28"/>
                <w:szCs w:val="28"/>
              </w:rPr>
            </m:ctrlPr>
          </m:fPr>
          <m:num>
            <m:r>
              <w:rPr>
                <w:rFonts w:ascii="Cambria Math" w:hAnsi="Cambria Math" w:cs="Times New Roman"/>
                <w:sz w:val="28"/>
                <w:szCs w:val="28"/>
              </w:rPr>
              <m:t>b</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D</m:t>
                </m:r>
              </m:e>
            </m:rad>
          </m:num>
          <m:den>
            <m:r>
              <w:rPr>
                <w:rFonts w:ascii="Cambria Math" w:hAnsi="Times New Roman" w:cs="Times New Roman"/>
                <w:sz w:val="28"/>
                <w:szCs w:val="28"/>
              </w:rPr>
              <m:t>2</m:t>
            </m:r>
            <m:r>
              <w:rPr>
                <w:rFonts w:ascii="Cambria Math" w:hAnsi="Cambria Math" w:cs="Times New Roman"/>
                <w:sz w:val="28"/>
                <w:szCs w:val="28"/>
              </w:rPr>
              <m:t>*a</m:t>
            </m:r>
            <m:r>
              <w:rPr>
                <w:rFonts w:ascii="Cambria Math" w:hAnsi="Times New Roman" w:cs="Times New Roman"/>
                <w:sz w:val="28"/>
                <w:szCs w:val="28"/>
              </w:rPr>
              <m:t>2</m:t>
            </m:r>
          </m:den>
        </m:f>
      </m:oMath>
      <w:r w:rsidRPr="00681082">
        <w:rPr>
          <w:rFonts w:ascii="Times New Roman" w:eastAsiaTheme="minorEastAsia" w:hAnsi="Times New Roman" w:cs="Times New Roman"/>
          <w:sz w:val="28"/>
          <w:szCs w:val="28"/>
        </w:rPr>
        <w:t xml:space="preserve"> , </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a</m:t>
        </m:r>
        <m:r>
          <w:rPr>
            <w:rFonts w:ascii="Cambria Math" w:eastAsiaTheme="minorEastAsia" w:hAnsi="Times New Roman" w:cs="Times New Roman"/>
            <w:sz w:val="28"/>
            <w:szCs w:val="28"/>
          </w:rPr>
          <m:t xml:space="preserve">2= </m:t>
        </m:r>
        <m:r>
          <w:rPr>
            <w:rFonts w:ascii="Cambria Math" w:eastAsiaTheme="minorEastAsia"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oMath>
      <w:r w:rsidRPr="00681082">
        <w:rPr>
          <w:rFonts w:ascii="Times New Roman" w:eastAsiaTheme="minorEastAsia" w:hAnsi="Times New Roman" w:cs="Times New Roman"/>
          <w:sz w:val="28"/>
          <w:szCs w:val="28"/>
        </w:rPr>
        <w:t xml:space="preserve"> ,</w:t>
      </w:r>
    </w:p>
    <w:p w:rsidR="00252D75" w:rsidRPr="00681082" w:rsidRDefault="00252D75" w:rsidP="00252D75">
      <w:pPr>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b</m:t>
        </m:r>
        <m:r>
          <w:rPr>
            <w:rFonts w:ascii="Cambria Math" w:hAnsi="Times New Roman" w:cs="Times New Roman"/>
            <w:sz w:val="28"/>
            <w:szCs w:val="28"/>
          </w:rPr>
          <m:t>2=17</m:t>
        </m:r>
        <m:r>
          <w:rPr>
            <w:rFonts w:ascii="Cambria Math" w:hAnsi="Cambria Math"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e>
        </m:func>
        <m:r>
          <w:rPr>
            <w:rFonts w:ascii="Cambria Math" w:hAnsi="Cambria Math"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lang w:val="en-US"/>
          </w:rPr>
          <m:t>cos</m:t>
        </m:r>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r>
          <w:rPr>
            <w:rFonts w:ascii="Cambria Math" w:hAnsi="Times New Roman" w:cs="Times New Roman"/>
            <w:sz w:val="28"/>
            <w:szCs w:val="28"/>
          </w:rPr>
          <m:t xml:space="preserve">+ </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rPr>
          <m:t>*</m:t>
        </m:r>
        <m:d>
          <m:dPr>
            <m:ctrlPr>
              <w:rPr>
                <w:rFonts w:ascii="Cambria Math" w:hAnsi="Times New Roman" w:cs="Times New Roman"/>
                <w:i/>
                <w:sz w:val="28"/>
                <w:szCs w:val="28"/>
                <w:lang w:val="en-US"/>
              </w:rPr>
            </m:ctrlPr>
          </m:dPr>
          <m:e>
            <m:r>
              <w:rPr>
                <w:rFonts w:ascii="Cambria Math" w:hAnsi="Times New Roman" w:cs="Times New Roman"/>
                <w:sz w:val="28"/>
                <w:szCs w:val="28"/>
              </w:rPr>
              <m:t xml:space="preserve">1+ </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Cambria Math" w:hAnsi="Times New Roman" w:cs="Times New Roman"/>
            <w:sz w:val="28"/>
            <w:szCs w:val="28"/>
          </w:rPr>
          <m:t>)</m:t>
        </m:r>
      </m:oMath>
      <w:r w:rsidRPr="00681082">
        <w:rPr>
          <w:rFonts w:ascii="Times New Roman" w:eastAsiaTheme="minorEastAsia" w:hAnsi="Times New Roman" w:cs="Times New Roman"/>
          <w:i/>
          <w:sz w:val="28"/>
          <w:szCs w:val="28"/>
        </w:rPr>
        <w:t>,</w:t>
      </w:r>
    </w:p>
    <w:p w:rsidR="00252D75" w:rsidRPr="00681082" w:rsidRDefault="00252D75" w:rsidP="00252D75">
      <w:pPr>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Times New Roman" w:cs="Times New Roman"/>
            <w:sz w:val="28"/>
            <w:szCs w:val="28"/>
          </w:rPr>
          <m:t xml:space="preserve">2=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r>
              <w:rPr>
                <w:rFonts w:ascii="Cambria Math" w:hAnsi="Cambria Math" w:cs="Times New Roman"/>
                <w:sz w:val="28"/>
                <w:szCs w:val="28"/>
              </w:rPr>
              <m:t>*</m:t>
            </m:r>
            <m:r>
              <m:rPr>
                <m:sty m:val="p"/>
              </m:rPr>
              <w:rPr>
                <w:rFonts w:ascii="Cambria Math" w:hAnsi="Times New Roman" w:cs="Times New Roman"/>
                <w:sz w:val="28"/>
                <w:szCs w:val="28"/>
                <w:lang w:val="en-US"/>
              </w:rPr>
              <m:t>cos</m:t>
            </m:r>
            <m:r>
              <m:rPr>
                <m:sty m:val="p"/>
              </m:rP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e>
          <m:sup>
            <m:r>
              <w:rPr>
                <w:rFonts w:ascii="Cambria Math" w:hAnsi="Times New Roman" w:cs="Times New Roman"/>
                <w:sz w:val="28"/>
                <w:szCs w:val="28"/>
              </w:rPr>
              <m:t>2</m:t>
            </m:r>
          </m:sup>
        </m:sSup>
      </m:oMath>
      <w:r w:rsidRPr="00681082">
        <w:rPr>
          <w:rFonts w:ascii="Times New Roman" w:hAnsi="Times New Roman" w:cs="Times New Roman"/>
          <w:sz w:val="28"/>
          <w:szCs w:val="28"/>
        </w:rPr>
        <w:t>, то отрезок, отсекаемый от облака лучом равен нулю.</w:t>
      </w:r>
    </w:p>
    <w:p w:rsidR="00252D75" w:rsidRPr="00681082" w:rsidRDefault="00252D75" w:rsidP="00252D75">
      <w:pPr>
        <w:pStyle w:val="a3"/>
        <w:jc w:val="both"/>
        <w:rPr>
          <w:rFonts w:ascii="Times New Roman" w:eastAsiaTheme="minorEastAsia" w:hAnsi="Times New Roman" w:cs="Times New Roman"/>
          <w:i/>
          <w:sz w:val="28"/>
          <w:szCs w:val="28"/>
        </w:rPr>
      </w:pPr>
      <w:r w:rsidRPr="00681082">
        <w:rPr>
          <w:rFonts w:ascii="Times New Roman" w:hAnsi="Times New Roman" w:cs="Times New Roman"/>
          <w:sz w:val="28"/>
          <w:szCs w:val="28"/>
        </w:rPr>
        <w:t>б)</w:t>
      </w:r>
      <w:r w:rsidRPr="00681082">
        <w:rPr>
          <w:rFonts w:ascii="Times New Roman" w:eastAsiaTheme="minorEastAsia" w:hAnsi="Times New Roman" w:cs="Times New Roman"/>
          <w:sz w:val="28"/>
          <w:szCs w:val="28"/>
        </w:rPr>
        <w:t xml:space="preserve"> Если  </w:t>
      </w:r>
      <m:oMath>
        <m:r>
          <w:rPr>
            <w:rFonts w:ascii="Cambria Math" w:hAnsi="Cambria Math" w:cs="Times New Roman"/>
            <w:sz w:val="28"/>
            <w:szCs w:val="28"/>
          </w:rPr>
          <m:t>b</m:t>
        </m:r>
        <m:r>
          <w:rPr>
            <w:rFonts w:ascii="Cambria Math" w:hAnsi="Times New Roman" w:cs="Times New Roman"/>
            <w:sz w:val="28"/>
            <w:szCs w:val="28"/>
          </w:rPr>
          <m:t xml:space="preserve">&lt; </m:t>
        </m:r>
        <m:f>
          <m:fPr>
            <m:ctrlPr>
              <w:rPr>
                <w:rFonts w:ascii="Cambria Math" w:hAnsi="Times New Roman" w:cs="Times New Roman"/>
                <w:i/>
                <w:sz w:val="28"/>
                <w:szCs w:val="28"/>
              </w:rPr>
            </m:ctrlPr>
          </m:fPr>
          <m:num>
            <m:r>
              <w:rPr>
                <w:rFonts w:ascii="Cambria Math" w:hAnsi="Cambria Math" w:cs="Times New Roman"/>
                <w:sz w:val="28"/>
                <w:szCs w:val="28"/>
              </w:rPr>
              <m:t>b</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D</m:t>
                </m:r>
              </m:e>
            </m:rad>
          </m:num>
          <m:den>
            <m:r>
              <w:rPr>
                <w:rFonts w:ascii="Cambria Math" w:hAnsi="Times New Roman" w:cs="Times New Roman"/>
                <w:sz w:val="28"/>
                <w:szCs w:val="28"/>
              </w:rPr>
              <m:t>2</m:t>
            </m:r>
            <m:r>
              <w:rPr>
                <w:rFonts w:ascii="Cambria Math" w:hAnsi="Cambria Math" w:cs="Times New Roman"/>
                <w:sz w:val="28"/>
                <w:szCs w:val="28"/>
              </w:rPr>
              <m:t>*a</m:t>
            </m:r>
            <m:r>
              <w:rPr>
                <w:rFonts w:ascii="Cambria Math" w:hAnsi="Times New Roman" w:cs="Times New Roman"/>
                <w:sz w:val="28"/>
                <w:szCs w:val="28"/>
              </w:rPr>
              <m:t>2</m:t>
            </m:r>
          </m:den>
        </m:f>
      </m:oMath>
      <w:r w:rsidRPr="00681082">
        <w:rPr>
          <w:rFonts w:ascii="Times New Roman" w:eastAsiaTheme="minorEastAsia" w:hAnsi="Times New Roman" w:cs="Times New Roman"/>
          <w:sz w:val="28"/>
          <w:szCs w:val="28"/>
        </w:rPr>
        <w:t xml:space="preserve">  и</w:t>
      </w:r>
      <w:r w:rsidRPr="00681082">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&gt;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+0.245)</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oMath>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a</m:t>
        </m:r>
        <m:r>
          <w:rPr>
            <w:rFonts w:ascii="Cambria Math" w:eastAsiaTheme="minorEastAsia" w:hAnsi="Times New Roman" w:cs="Times New Roman"/>
            <w:sz w:val="28"/>
            <w:szCs w:val="28"/>
          </w:rPr>
          <m:t xml:space="preserve">2= </m:t>
        </m:r>
        <m:r>
          <w:rPr>
            <w:rFonts w:ascii="Cambria Math" w:eastAsiaTheme="minorEastAsia"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oMath>
      <w:r w:rsidRPr="00681082">
        <w:rPr>
          <w:rFonts w:ascii="Times New Roman" w:eastAsiaTheme="minorEastAsia" w:hAnsi="Times New Roman" w:cs="Times New Roman"/>
          <w:sz w:val="28"/>
          <w:szCs w:val="28"/>
        </w:rPr>
        <w:t xml:space="preserve"> ,</w:t>
      </w:r>
    </w:p>
    <w:p w:rsidR="00252D75" w:rsidRPr="00681082" w:rsidRDefault="00252D75" w:rsidP="00252D75">
      <w:pPr>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b</m:t>
        </m:r>
        <m:r>
          <w:rPr>
            <w:rFonts w:ascii="Cambria Math" w:hAnsi="Times New Roman" w:cs="Times New Roman"/>
            <w:sz w:val="28"/>
            <w:szCs w:val="28"/>
          </w:rPr>
          <m:t>2=17</m:t>
        </m:r>
        <m:r>
          <w:rPr>
            <w:rFonts w:ascii="Cambria Math" w:hAnsi="Cambria Math"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e>
        </m:func>
        <m:r>
          <w:rPr>
            <w:rFonts w:ascii="Cambria Math" w:hAnsi="Cambria Math"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lang w:val="en-US"/>
          </w:rPr>
          <m:t>cos</m:t>
        </m:r>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r>
          <w:rPr>
            <w:rFonts w:ascii="Cambria Math" w:hAnsi="Times New Roman" w:cs="Times New Roman"/>
            <w:sz w:val="28"/>
            <w:szCs w:val="28"/>
          </w:rPr>
          <m:t xml:space="preserve">+ </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rPr>
          <m:t>*</m:t>
        </m:r>
        <m:d>
          <m:dPr>
            <m:ctrlPr>
              <w:rPr>
                <w:rFonts w:ascii="Cambria Math" w:hAnsi="Times New Roman" w:cs="Times New Roman"/>
                <w:i/>
                <w:sz w:val="28"/>
                <w:szCs w:val="28"/>
                <w:lang w:val="en-US"/>
              </w:rPr>
            </m:ctrlPr>
          </m:dPr>
          <m:e>
            <m:r>
              <w:rPr>
                <w:rFonts w:ascii="Cambria Math" w:hAnsi="Times New Roman" w:cs="Times New Roman"/>
                <w:sz w:val="28"/>
                <w:szCs w:val="28"/>
              </w:rPr>
              <m:t xml:space="preserve">1+ </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Cambria Math" w:hAnsi="Times New Roman" w:cs="Times New Roman"/>
            <w:sz w:val="28"/>
            <w:szCs w:val="28"/>
          </w:rPr>
          <m:t>)</m:t>
        </m:r>
      </m:oMath>
      <w:r w:rsidRPr="00681082">
        <w:rPr>
          <w:rFonts w:ascii="Times New Roman" w:eastAsiaTheme="minorEastAsia" w:hAnsi="Times New Roman" w:cs="Times New Roman"/>
          <w:i/>
          <w:sz w:val="28"/>
          <w:szCs w:val="28"/>
        </w:rPr>
        <w:t>,</w:t>
      </w:r>
    </w:p>
    <w:p w:rsidR="00252D75" w:rsidRPr="00681082" w:rsidRDefault="00252D75" w:rsidP="00252D75">
      <w:pPr>
        <w:rPr>
          <w:rFonts w:ascii="Times New Roman" w:eastAsiaTheme="minorEastAsia" w:hAnsi="Times New Roman" w:cs="Times New Roman"/>
          <w:sz w:val="28"/>
          <w:szCs w:val="28"/>
        </w:rPr>
      </w:pPr>
      <m:oMath>
        <m:r>
          <w:rPr>
            <w:rFonts w:ascii="Cambria Math" w:hAnsi="Cambria Math" w:cs="Times New Roman"/>
            <w:sz w:val="28"/>
            <w:szCs w:val="28"/>
            <w:lang w:val="en-US"/>
          </w:rPr>
          <m:t>c</m:t>
        </m:r>
        <m:r>
          <w:rPr>
            <w:rFonts w:ascii="Cambria Math" w:hAnsi="Times New Roman" w:cs="Times New Roman"/>
            <w:sz w:val="28"/>
            <w:szCs w:val="28"/>
          </w:rPr>
          <m:t xml:space="preserve">2=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r>
              <w:rPr>
                <w:rFonts w:ascii="Cambria Math" w:hAnsi="Cambria Math" w:cs="Times New Roman"/>
                <w:sz w:val="28"/>
                <w:szCs w:val="28"/>
              </w:rPr>
              <m:t>*</m:t>
            </m:r>
            <m:r>
              <m:rPr>
                <m:sty m:val="p"/>
              </m:rPr>
              <w:rPr>
                <w:rFonts w:ascii="Cambria Math" w:hAnsi="Times New Roman" w:cs="Times New Roman"/>
                <w:sz w:val="28"/>
                <w:szCs w:val="28"/>
                <w:lang w:val="en-US"/>
              </w:rPr>
              <m:t>cos</m:t>
            </m:r>
            <m:r>
              <m:rPr>
                <m:sty m:val="p"/>
              </m:rP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e>
          <m:sup>
            <m:r>
              <w:rPr>
                <w:rFonts w:ascii="Cambria Math" w:hAnsi="Times New Roman" w:cs="Times New Roman"/>
                <w:sz w:val="28"/>
                <w:szCs w:val="28"/>
              </w:rPr>
              <m:t>2</m:t>
            </m:r>
          </m:sup>
        </m:sSup>
      </m:oMath>
      <w:r w:rsidRPr="00681082">
        <w:rPr>
          <w:rFonts w:ascii="Times New Roman" w:hAnsi="Times New Roman" w:cs="Times New Roman"/>
          <w:sz w:val="28"/>
          <w:szCs w:val="28"/>
        </w:rPr>
        <w:t xml:space="preserve">, тогда отрезок, отсекаемый от облака лучом равен </w:t>
      </w: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1</w:t>
      </w:r>
      <w:r w:rsidRPr="006810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i/>
                <w:sz w:val="28"/>
                <w:szCs w:val="28"/>
              </w:rPr>
            </m:ctrlPr>
          </m:fPr>
          <m:num>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D</m:t>
                </m:r>
              </m:e>
            </m:rad>
          </m:num>
          <m:den>
            <m:r>
              <w:rPr>
                <w:rFonts w:ascii="Cambria Math" w:eastAsiaTheme="minorEastAsia" w:hAnsi="Cambria Math" w:cs="Times New Roman"/>
                <w:sz w:val="28"/>
                <w:szCs w:val="28"/>
              </w:rPr>
              <m:t>a</m:t>
            </m:r>
          </m:den>
        </m:f>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lang w:val="en-US"/>
          </w:rPr>
          <m:t>bet</m:t>
        </m:r>
        <m:r>
          <w:rPr>
            <w:rFonts w:ascii="Cambria Math" w:eastAsiaTheme="minorEastAsia" w:hAnsi="Times New Roman" w:cs="Times New Roman"/>
            <w:sz w:val="28"/>
            <w:szCs w:val="28"/>
          </w:rPr>
          <m:t>)</m:t>
        </m:r>
      </m:oMath>
      <w:r w:rsidRPr="0068108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lang w:val="en-US"/>
          </w:rPr>
          <m:t>D</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b</m:t>
            </m:r>
            <m:r>
              <w:rPr>
                <w:rFonts w:ascii="Cambria Math" w:eastAsiaTheme="minorEastAsia" w:hAnsi="Times New Roman" w:cs="Times New Roman"/>
                <w:sz w:val="28"/>
                <w:szCs w:val="28"/>
              </w:rPr>
              <m:t>1</m:t>
            </m:r>
          </m:e>
          <m:sup>
            <m:r>
              <w:rPr>
                <w:rFonts w:ascii="Cambria Math" w:hAnsi="Times New Roman" w:cs="Times New Roman"/>
                <w:sz w:val="28"/>
                <w:szCs w:val="28"/>
              </w:rPr>
              <m:t>2</m:t>
            </m:r>
          </m:sup>
        </m:sSup>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4 </m:t>
        </m:r>
        <m:r>
          <w:rPr>
            <w:rFonts w:ascii="Cambria Math" w:eastAsiaTheme="minorEastAsia" w:hAnsi="Cambria Math" w:cs="Times New Roman"/>
            <w:sz w:val="28"/>
            <w:szCs w:val="28"/>
            <w:lang w:val="en-US"/>
          </w:rPr>
          <m:t>ac</m:t>
        </m:r>
      </m:oMath>
      <w:r w:rsidRPr="00681082">
        <w:rPr>
          <w:rFonts w:ascii="Times New Roman" w:eastAsiaTheme="minorEastAsia" w:hAnsi="Times New Roman" w:cs="Times New Roman"/>
          <w:sz w:val="28"/>
          <w:szCs w:val="28"/>
        </w:rPr>
        <w:t>,</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rPr>
        <w:t>а</w:t>
      </w:r>
      <w:r w:rsidRPr="00681082">
        <w:rPr>
          <w:rFonts w:ascii="Times New Roman" w:eastAsiaTheme="minorEastAsia" w:hAnsi="Times New Roman" w:cs="Times New Roman"/>
          <w:sz w:val="28"/>
          <w:szCs w:val="28"/>
        </w:rPr>
        <w:t xml:space="preserve"> = </w:t>
      </w:r>
      <m:oMath>
        <m:d>
          <m:dPr>
            <m:ctrlPr>
              <w:rPr>
                <w:rFonts w:ascii="Cambria Math" w:hAnsi="Times New Roman" w:cs="Times New Roman"/>
                <w:i/>
                <w:sz w:val="28"/>
                <w:szCs w:val="28"/>
                <w:lang w:val="en-US"/>
              </w:rPr>
            </m:ctrlPr>
          </m:dPr>
          <m:e>
            <m:r>
              <w:rPr>
                <w:rFonts w:ascii="Cambria Math"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oMath>
      <w:r w:rsidRPr="00681082">
        <w:rPr>
          <w:rFonts w:ascii="Times New Roman" w:eastAsiaTheme="minorEastAsia" w:hAnsi="Times New Roman" w:cs="Times New Roman"/>
          <w:sz w:val="28"/>
          <w:szCs w:val="28"/>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i/>
          <w:sz w:val="28"/>
          <w:szCs w:val="28"/>
          <w:lang w:val="en-US"/>
        </w:rPr>
        <w:t xml:space="preserve">b1 </w:t>
      </w:r>
      <w:proofErr w:type="gramStart"/>
      <w:r w:rsidRPr="00681082">
        <w:rPr>
          <w:rFonts w:ascii="Times New Roman" w:eastAsiaTheme="minorEastAsia" w:hAnsi="Times New Roman" w:cs="Times New Roman"/>
          <w:sz w:val="28"/>
          <w:szCs w:val="28"/>
          <w:lang w:val="en-US"/>
        </w:rPr>
        <w:t xml:space="preserve">= </w:t>
      </w:r>
      <m:oMath>
        <m:d>
          <m:dPr>
            <m:ctrlPr>
              <w:rPr>
                <w:rFonts w:ascii="Cambria Math" w:hAnsi="Times New Roman" w:cs="Times New Roman"/>
                <w:i/>
                <w:sz w:val="28"/>
                <w:szCs w:val="28"/>
                <w:lang w:val="en-US"/>
              </w:rPr>
            </m:ctrlPr>
          </m:dPr>
          <m:e>
            <w:proofErr w:type="gramEnd"/>
            <m:r>
              <w:rPr>
                <w:rFonts w:ascii="Cambria Math" w:hAnsi="Cambria Math" w:cs="Times New Roman"/>
                <w:sz w:val="28"/>
                <w:szCs w:val="28"/>
                <w:lang w:val="en-US"/>
              </w:rPr>
              <m:t>b*</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oMath>
      <w:r w:rsidRPr="00681082">
        <w:rPr>
          <w:rFonts w:ascii="Times New Roman" w:eastAsiaTheme="minorEastAsia" w:hAnsi="Times New Roman" w:cs="Times New Roman"/>
          <w:sz w:val="28"/>
          <w:szCs w:val="28"/>
          <w:lang w:val="en-US"/>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sz w:val="28"/>
          <w:szCs w:val="28"/>
          <w:lang w:val="en-US"/>
        </w:rPr>
        <w:lastRenderedPageBreak/>
        <w:t xml:space="preserve">c </w:t>
      </w:r>
      <w:proofErr w:type="gramStart"/>
      <w:r w:rsidRPr="00681082">
        <w:rPr>
          <w:rFonts w:ascii="Times New Roman" w:eastAsiaTheme="minorEastAsia" w:hAnsi="Times New Roman" w:cs="Times New Roman"/>
          <w:sz w:val="28"/>
          <w:szCs w:val="28"/>
          <w:lang w:val="en-US"/>
        </w:rPr>
        <w:t xml:space="preserve">= </w:t>
      </w:r>
      <m:oMath>
        <w:proofErr w:type="gramEnd"/>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m:t>
            </m:r>
            <m:r>
              <w:rPr>
                <w:rFonts w:ascii="Cambria Math" w:hAnsi="Cambria Math" w:cs="Times New Roman"/>
                <w:sz w:val="28"/>
                <w:szCs w:val="28"/>
                <w:lang w:val="en-US"/>
              </w:rPr>
              <m:t>b*tg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lang w:val="en-US"/>
              </w:rPr>
              <m:t>+ 8.5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(8.5</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Cambria Math" w:cs="Times New Roman"/>
            <w:sz w:val="28"/>
            <w:szCs w:val="28"/>
            <w:lang w:val="en-US"/>
          </w:rPr>
          <m:t>-</m:t>
        </m:r>
        <m:r>
          <w:rPr>
            <w:rFonts w:ascii="Cambria Math" w:hAnsi="Times New Roman" w:cs="Times New Roman"/>
            <w:sz w:val="28"/>
            <w:szCs w:val="28"/>
            <w:lang w:val="en-US"/>
          </w:rPr>
          <m:t xml:space="preserve"> 4.25</m:t>
        </m:r>
      </m:oMath>
      <w:r w:rsidRPr="00681082">
        <w:rPr>
          <w:rFonts w:ascii="Times New Roman" w:eastAsiaTheme="minorEastAsia" w:hAnsi="Times New Roman" w:cs="Times New Roman"/>
          <w:sz w:val="28"/>
          <w:szCs w:val="28"/>
          <w:lang w:val="en-US"/>
        </w:rPr>
        <w:t>.</w:t>
      </w:r>
    </w:p>
    <w:p w:rsidR="00252D75" w:rsidRPr="00681082" w:rsidRDefault="00252D75" w:rsidP="00252D7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lang w:val="en-US"/>
        </w:rPr>
        <w:tab/>
      </w:r>
      <w:r w:rsidRPr="00681082">
        <w:rPr>
          <w:rFonts w:ascii="Times New Roman" w:eastAsiaTheme="minorEastAsia" w:hAnsi="Times New Roman" w:cs="Times New Roman"/>
          <w:sz w:val="28"/>
          <w:szCs w:val="28"/>
          <w:lang w:val="en-US"/>
        </w:rPr>
        <w:tab/>
      </w:r>
      <w:r w:rsidRPr="00681082">
        <w:rPr>
          <w:rFonts w:ascii="Times New Roman" w:eastAsiaTheme="minorEastAsia" w:hAnsi="Times New Roman" w:cs="Times New Roman"/>
          <w:sz w:val="28"/>
          <w:szCs w:val="28"/>
        </w:rPr>
        <w:t>в)</w:t>
      </w:r>
      <w:r w:rsidRPr="00681082">
        <w:rPr>
          <w:rFonts w:ascii="Times New Roman" w:hAnsi="Times New Roman" w:cs="Times New Roman"/>
          <w:sz w:val="28"/>
          <w:szCs w:val="28"/>
        </w:rPr>
        <w:t xml:space="preserve"> Если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&lt;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+0.245)</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r>
          <w:rPr>
            <w:rFonts w:ascii="Cambria Math" w:eastAsiaTheme="minorEastAsia" w:hAnsi="Times New Roman" w:cs="Times New Roman"/>
            <w:sz w:val="28"/>
            <w:szCs w:val="28"/>
          </w:rPr>
          <m:t xml:space="preserve"> </m:t>
        </m:r>
      </m:oMath>
      <w:r w:rsidRPr="00681082">
        <w:rPr>
          <w:rFonts w:ascii="Times New Roman" w:eastAsiaTheme="minorEastAsia" w:hAnsi="Times New Roman" w:cs="Times New Roman"/>
          <w:sz w:val="28"/>
          <w:szCs w:val="28"/>
        </w:rPr>
        <w:t xml:space="preserve"> </w:t>
      </w:r>
      <w:r w:rsidRPr="00681082">
        <w:rPr>
          <w:rFonts w:ascii="Times New Roman" w:hAnsi="Times New Roman" w:cs="Times New Roman"/>
          <w:sz w:val="28"/>
          <w:szCs w:val="28"/>
        </w:rPr>
        <w:t xml:space="preserve">и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&gt;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0.91)</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oMath>
      <w:r w:rsidRPr="00681082">
        <w:rPr>
          <w:rFonts w:ascii="Times New Roman" w:eastAsiaTheme="minorEastAsia" w:hAnsi="Times New Roman" w:cs="Times New Roman"/>
          <w:sz w:val="28"/>
          <w:szCs w:val="28"/>
        </w:rPr>
        <w:t xml:space="preserve"> </w:t>
      </w:r>
      <w:r w:rsidRPr="00681082">
        <w:rPr>
          <w:rFonts w:ascii="Times New Roman" w:hAnsi="Times New Roman" w:cs="Times New Roman"/>
          <w:sz w:val="28"/>
          <w:szCs w:val="28"/>
        </w:rPr>
        <w:t xml:space="preserve">то отрезок, отсекаемый от облака лучом равен </w:t>
      </w: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 xml:space="preserve">1 = </w:t>
      </w:r>
      <w:r w:rsidRPr="00681082">
        <w:rPr>
          <w:rFonts w:ascii="Times New Roman" w:eastAsiaTheme="minorEastAsia" w:hAnsi="Times New Roman" w:cs="Times New Roman"/>
          <w:sz w:val="28"/>
          <w:szCs w:val="28"/>
        </w:rPr>
        <w:t xml:space="preserve"> </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Cambria Math" w:eastAsiaTheme="minorEastAsia" w:hAnsi="Cambria Math" w:cs="Times New Roman"/>
                    <w:sz w:val="28"/>
                    <w:szCs w:val="28"/>
                  </w:rPr>
                  <m:t>*</m:t>
                </m:r>
                <m:r>
                  <w:rPr>
                    <w:rFonts w:ascii="Cambria Math" w:eastAsiaTheme="minorEastAsia" w:hAnsi="Times New Roman"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bet</m:t>
                    </m:r>
                  </m:e>
                </m:d>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e>
                </m:d>
              </m:den>
            </m:f>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-b</m:t>
                </m:r>
                <m:r>
                  <w:rPr>
                    <w:rFonts w:ascii="Cambria Math" w:eastAsiaTheme="minorEastAsia" w:hAnsi="Times New Roman" w:cs="Times New Roman"/>
                    <w:sz w:val="28"/>
                    <w:szCs w:val="28"/>
                  </w:rPr>
                  <m:t>1</m:t>
                </m:r>
                <m:r>
                  <w:rPr>
                    <w:rFonts w:ascii="Cambria Math" w:eastAsiaTheme="minorEastAsia" w:hAnsi="Cambria Math" w:cs="Times New Roman"/>
                    <w:sz w:val="28"/>
                    <w:szCs w:val="28"/>
                  </w:rPr>
                  <m:t>-</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en-US"/>
                      </w:rPr>
                      <m:t>D</m:t>
                    </m:r>
                  </m:e>
                </m:rad>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a</m:t>
                </m:r>
              </m:den>
            </m:f>
          </m:e>
        </m:d>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bet</m:t>
        </m:r>
        <m:r>
          <w:rPr>
            <w:rFonts w:ascii="Cambria Math" w:eastAsiaTheme="minorEastAsia" w:hAnsi="Times New Roman" w:cs="Times New Roman"/>
            <w:sz w:val="28"/>
            <w:szCs w:val="28"/>
          </w:rPr>
          <m:t>)</m:t>
        </m:r>
      </m:oMath>
      <w:r w:rsidRPr="0068108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lang w:val="en-US"/>
          </w:rPr>
          <m:t>D</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b</m:t>
            </m:r>
            <m:r>
              <w:rPr>
                <w:rFonts w:ascii="Cambria Math" w:eastAsiaTheme="minorEastAsia" w:hAnsi="Times New Roman" w:cs="Times New Roman"/>
                <w:sz w:val="28"/>
                <w:szCs w:val="28"/>
              </w:rPr>
              <m:t>1</m:t>
            </m:r>
          </m:e>
          <m:sup>
            <m:r>
              <w:rPr>
                <w:rFonts w:ascii="Cambria Math" w:hAnsi="Times New Roman" w:cs="Times New Roman"/>
                <w:sz w:val="28"/>
                <w:szCs w:val="28"/>
              </w:rPr>
              <m:t>2</m:t>
            </m:r>
          </m:sup>
        </m:sSup>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4 </m:t>
        </m:r>
        <m:r>
          <w:rPr>
            <w:rFonts w:ascii="Cambria Math" w:eastAsiaTheme="minorEastAsia" w:hAnsi="Cambria Math" w:cs="Times New Roman"/>
            <w:sz w:val="28"/>
            <w:szCs w:val="28"/>
            <w:lang w:val="en-US"/>
          </w:rPr>
          <m:t>ac</m:t>
        </m:r>
      </m:oMath>
      <w:r w:rsidRPr="00681082">
        <w:rPr>
          <w:rFonts w:ascii="Times New Roman" w:eastAsiaTheme="minorEastAsia" w:hAnsi="Times New Roman" w:cs="Times New Roman"/>
          <w:sz w:val="28"/>
          <w:szCs w:val="28"/>
        </w:rPr>
        <w:t>,</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rPr>
        <w:t>а</w:t>
      </w:r>
      <w:r w:rsidRPr="00681082">
        <w:rPr>
          <w:rFonts w:ascii="Times New Roman" w:eastAsiaTheme="minorEastAsia" w:hAnsi="Times New Roman" w:cs="Times New Roman"/>
          <w:sz w:val="28"/>
          <w:szCs w:val="28"/>
        </w:rPr>
        <w:t xml:space="preserve"> = </w:t>
      </w:r>
      <m:oMath>
        <m:d>
          <m:dPr>
            <m:ctrlPr>
              <w:rPr>
                <w:rFonts w:ascii="Cambria Math" w:hAnsi="Times New Roman" w:cs="Times New Roman"/>
                <w:i/>
                <w:sz w:val="28"/>
                <w:szCs w:val="28"/>
                <w:lang w:val="en-US"/>
              </w:rPr>
            </m:ctrlPr>
          </m:dPr>
          <m:e>
            <m:r>
              <w:rPr>
                <w:rFonts w:ascii="Cambria Math"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oMath>
      <w:r w:rsidRPr="00681082">
        <w:rPr>
          <w:rFonts w:ascii="Times New Roman" w:eastAsiaTheme="minorEastAsia" w:hAnsi="Times New Roman" w:cs="Times New Roman"/>
          <w:sz w:val="28"/>
          <w:szCs w:val="28"/>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i/>
          <w:sz w:val="28"/>
          <w:szCs w:val="28"/>
          <w:lang w:val="en-US"/>
        </w:rPr>
        <w:t xml:space="preserve">b1 </w:t>
      </w:r>
      <w:proofErr w:type="gramStart"/>
      <w:r w:rsidRPr="00681082">
        <w:rPr>
          <w:rFonts w:ascii="Times New Roman" w:eastAsiaTheme="minorEastAsia" w:hAnsi="Times New Roman" w:cs="Times New Roman"/>
          <w:sz w:val="28"/>
          <w:szCs w:val="28"/>
          <w:lang w:val="en-US"/>
        </w:rPr>
        <w:t xml:space="preserve">= </w:t>
      </w:r>
      <m:oMath>
        <m:d>
          <m:dPr>
            <m:ctrlPr>
              <w:rPr>
                <w:rFonts w:ascii="Cambria Math" w:hAnsi="Times New Roman" w:cs="Times New Roman"/>
                <w:i/>
                <w:sz w:val="28"/>
                <w:szCs w:val="28"/>
                <w:lang w:val="en-US"/>
              </w:rPr>
            </m:ctrlPr>
          </m:dPr>
          <m:e>
            <w:proofErr w:type="gramEnd"/>
            <m:r>
              <w:rPr>
                <w:rFonts w:ascii="Cambria Math" w:hAnsi="Cambria Math" w:cs="Times New Roman"/>
                <w:sz w:val="28"/>
                <w:szCs w:val="28"/>
                <w:lang w:val="en-US"/>
              </w:rPr>
              <m:t>b*</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oMath>
      <w:r w:rsidRPr="00681082">
        <w:rPr>
          <w:rFonts w:ascii="Times New Roman" w:eastAsiaTheme="minorEastAsia" w:hAnsi="Times New Roman" w:cs="Times New Roman"/>
          <w:sz w:val="28"/>
          <w:szCs w:val="28"/>
          <w:lang w:val="en-US"/>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sz w:val="28"/>
          <w:szCs w:val="28"/>
          <w:lang w:val="en-US"/>
        </w:rPr>
        <w:t xml:space="preserve">c </w:t>
      </w:r>
      <w:proofErr w:type="gramStart"/>
      <w:r w:rsidRPr="00681082">
        <w:rPr>
          <w:rFonts w:ascii="Times New Roman" w:eastAsiaTheme="minorEastAsia" w:hAnsi="Times New Roman" w:cs="Times New Roman"/>
          <w:sz w:val="28"/>
          <w:szCs w:val="28"/>
          <w:lang w:val="en-US"/>
        </w:rPr>
        <w:t xml:space="preserve">= </w:t>
      </w:r>
      <m:oMath>
        <w:proofErr w:type="gramEnd"/>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m:t>
            </m:r>
            <m:r>
              <w:rPr>
                <w:rFonts w:ascii="Cambria Math" w:hAnsi="Cambria Math" w:cs="Times New Roman"/>
                <w:sz w:val="28"/>
                <w:szCs w:val="28"/>
                <w:lang w:val="en-US"/>
              </w:rPr>
              <m:t>b*tg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lang w:val="en-US"/>
              </w:rPr>
              <m:t>+ 8.5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(8.5</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Cambria Math" w:cs="Times New Roman"/>
            <w:sz w:val="28"/>
            <w:szCs w:val="28"/>
            <w:lang w:val="en-US"/>
          </w:rPr>
          <m:t>-</m:t>
        </m:r>
        <m:r>
          <w:rPr>
            <w:rFonts w:ascii="Cambria Math" w:hAnsi="Times New Roman" w:cs="Times New Roman"/>
            <w:sz w:val="28"/>
            <w:szCs w:val="28"/>
            <w:lang w:val="en-US"/>
          </w:rPr>
          <m:t xml:space="preserve"> 4.25</m:t>
        </m:r>
      </m:oMath>
      <w:r w:rsidRPr="00681082">
        <w:rPr>
          <w:rFonts w:ascii="Times New Roman" w:eastAsiaTheme="minorEastAsia" w:hAnsi="Times New Roman" w:cs="Times New Roman"/>
          <w:sz w:val="28"/>
          <w:szCs w:val="28"/>
          <w:lang w:val="en-US"/>
        </w:rPr>
        <w:t>.</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rPr>
        <w:t xml:space="preserve">г) Если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&lt;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0.91)</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oMath>
      <w:r w:rsidRPr="00681082">
        <w:rPr>
          <w:rFonts w:ascii="Times New Roman" w:hAnsi="Times New Roman" w:cs="Times New Roman"/>
          <w:sz w:val="28"/>
          <w:szCs w:val="28"/>
        </w:rPr>
        <w:t xml:space="preserve"> то отрезок, отсекаемый лучом от облака равен </w:t>
      </w: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 xml:space="preserve">1 = </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Cambria Math" w:eastAsiaTheme="minorEastAsia" w:hAnsi="Cambria Math" w:cs="Times New Roman"/>
                    <w:sz w:val="28"/>
                    <w:szCs w:val="28"/>
                  </w:rPr>
                  <m:t>*</m:t>
                </m:r>
                <m:r>
                  <w:rPr>
                    <w:rFonts w:ascii="Cambria Math" w:eastAsiaTheme="minorEastAsia" w:hAnsi="Times New Roman" w:cs="Times New Roman"/>
                    <w:sz w:val="28"/>
                    <w:szCs w:val="28"/>
                  </w:rPr>
                  <m:t>tg(bet)</m:t>
                </m:r>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den>
            </m:f>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m:t>
                </m:r>
                <m:r>
                  <w:rPr>
                    <w:rFonts w:ascii="Cambria Math" w:eastAsiaTheme="minorEastAsia" w:hAnsi="Times New Roman" w:cs="Times New Roman"/>
                    <w:sz w:val="28"/>
                    <w:szCs w:val="28"/>
                  </w:rPr>
                  <m:t>1+3</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e>
                </m:d>
              </m:den>
            </m:f>
          </m:e>
        </m:d>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bet</m:t>
        </m:r>
        <m:r>
          <w:rPr>
            <w:rFonts w:ascii="Cambria Math" w:eastAsiaTheme="minorEastAsia" w:hAnsi="Times New Roman" w:cs="Times New Roman"/>
            <w:sz w:val="28"/>
            <w:szCs w:val="28"/>
          </w:rPr>
          <m:t>)</m:t>
        </m:r>
      </m:oMath>
    </w:p>
    <w:p w:rsidR="00252D75" w:rsidRPr="00681082" w:rsidRDefault="00252D75" w:rsidP="00252D7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4. суммирование длин отрезов, отсекаемых лучом от облака.</w:t>
      </w:r>
    </w:p>
    <w:p w:rsidR="00252D75" w:rsidRPr="00681082" w:rsidRDefault="00252D75" w:rsidP="00252D7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5. Сравнение суммы длин отрезков для каждого значения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w:t>
      </w:r>
    </w:p>
    <w:p w:rsidR="00252D75" w:rsidRPr="00681082" w:rsidRDefault="00252D75" w:rsidP="00252D7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6. Вывод такого значения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при котором сумма длин отрезков, отсекаемых от облака лучом максимальна.</w:t>
      </w:r>
    </w:p>
    <w:p w:rsidR="009A50D3" w:rsidRPr="00681082" w:rsidRDefault="009A50D3" w:rsidP="00252D75">
      <w:pPr>
        <w:jc w:val="center"/>
        <w:rPr>
          <w:rFonts w:ascii="Times New Roman" w:hAnsi="Times New Roman" w:cs="Times New Roman"/>
          <w:b/>
          <w:sz w:val="28"/>
          <w:szCs w:val="28"/>
        </w:rPr>
      </w:pPr>
    </w:p>
    <w:p w:rsidR="00252D75" w:rsidRPr="003E58BB" w:rsidRDefault="003E58BB" w:rsidP="003E58BB">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Алгоритм программы, оценивающей эффективность работы по количеству пересечённых газовых облаков лазерным локатором, относительно работы системы с вертикально закреплённым локатором</w:t>
      </w:r>
      <w:r>
        <w:rPr>
          <w:rFonts w:ascii="Times New Roman" w:hAnsi="Times New Roman" w:cs="Times New Roman"/>
          <w:sz w:val="28"/>
          <w:szCs w:val="28"/>
          <w:lang w:val="en-US"/>
        </w:rPr>
        <w:t>:</w:t>
      </w:r>
      <w:r w:rsidR="00252D75" w:rsidRPr="003E58BB">
        <w:rPr>
          <w:rFonts w:ascii="Times New Roman" w:hAnsi="Times New Roman" w:cs="Times New Roman"/>
          <w:sz w:val="28"/>
          <w:szCs w:val="28"/>
        </w:rPr>
        <w:t xml:space="preserve">      </w:t>
      </w:r>
    </w:p>
    <w:p w:rsidR="00252D75" w:rsidRPr="00681082" w:rsidRDefault="00252D75" w:rsidP="00252D75">
      <w:pPr>
        <w:pStyle w:val="a3"/>
        <w:numPr>
          <w:ilvl w:val="0"/>
          <w:numId w:val="9"/>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Задаётся цикл, в котором прогоняются значения </w:t>
      </w:r>
      <w:r w:rsidRPr="00681082">
        <w:rPr>
          <w:rFonts w:ascii="Times New Roman" w:eastAsiaTheme="minorEastAsia" w:hAnsi="Times New Roman" w:cs="Times New Roman"/>
          <w:sz w:val="28"/>
          <w:szCs w:val="28"/>
          <w:lang w:val="en-US"/>
        </w:rPr>
        <w:t>b</w:t>
      </w:r>
      <w:r w:rsidRPr="00681082">
        <w:rPr>
          <w:rFonts w:ascii="Times New Roman" w:eastAsiaTheme="minorEastAsia" w:hAnsi="Times New Roman" w:cs="Times New Roman"/>
          <w:sz w:val="28"/>
          <w:szCs w:val="28"/>
        </w:rPr>
        <w:t>.</w:t>
      </w:r>
    </w:p>
    <w:p w:rsidR="00252D75" w:rsidRPr="00681082" w:rsidRDefault="00252D75" w:rsidP="00252D75">
      <w:pPr>
        <w:pStyle w:val="a3"/>
        <w:numPr>
          <w:ilvl w:val="0"/>
          <w:numId w:val="9"/>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Для каждого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xml:space="preserve"> прогоняется цикл, в котором прогоняется угол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от 1° до 179° с единичным шагом.</w:t>
      </w:r>
    </w:p>
    <w:p w:rsidR="00252D75" w:rsidRPr="00681082" w:rsidRDefault="00252D75" w:rsidP="00252D75">
      <w:pPr>
        <w:pStyle w:val="a3"/>
        <w:numPr>
          <w:ilvl w:val="0"/>
          <w:numId w:val="9"/>
        </w:num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В зависимости от угла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и значения расстояния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xml:space="preserve"> определяется, пересекает луч данное облако или нет, и если пересекает, то тогда в счётчик, отвечающий за количество пересечённых лучом облаков, добавляется единичка.</w:t>
      </w:r>
      <w:r w:rsidRPr="00681082">
        <w:rPr>
          <w:rFonts w:ascii="Times New Roman" w:eastAsiaTheme="minorEastAsia" w:hAnsi="Times New Roman" w:cs="Times New Roman"/>
          <w:sz w:val="28"/>
          <w:szCs w:val="28"/>
        </w:rPr>
        <w:br/>
        <w:t xml:space="preserve">а) </w:t>
      </w:r>
      <m:oMath>
        <m:r>
          <w:rPr>
            <w:rFonts w:ascii="Cambria Math" w:hAnsi="Cambria Math" w:cs="Times New Roman"/>
            <w:sz w:val="28"/>
            <w:szCs w:val="28"/>
          </w:rPr>
          <m:t>b</m:t>
        </m:r>
        <m:r>
          <w:rPr>
            <w:rFonts w:ascii="Cambria Math" w:hAnsi="Times New Roman" w:cs="Times New Roman"/>
            <w:sz w:val="28"/>
            <w:szCs w:val="28"/>
          </w:rPr>
          <m:t xml:space="preserve">&lt; </m:t>
        </m:r>
        <m:f>
          <m:fPr>
            <m:ctrlPr>
              <w:rPr>
                <w:rFonts w:ascii="Cambria Math" w:hAnsi="Times New Roman" w:cs="Times New Roman"/>
                <w:i/>
                <w:sz w:val="28"/>
                <w:szCs w:val="28"/>
              </w:rPr>
            </m:ctrlPr>
          </m:fPr>
          <m:num>
            <m:r>
              <w:rPr>
                <w:rFonts w:ascii="Cambria Math" w:hAnsi="Cambria Math" w:cs="Times New Roman"/>
                <w:sz w:val="28"/>
                <w:szCs w:val="28"/>
              </w:rPr>
              <m:t>b</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D</m:t>
                </m:r>
              </m:e>
            </m:rad>
          </m:num>
          <m:den>
            <m:r>
              <w:rPr>
                <w:rFonts w:ascii="Cambria Math" w:hAnsi="Times New Roman" w:cs="Times New Roman"/>
                <w:sz w:val="28"/>
                <w:szCs w:val="28"/>
              </w:rPr>
              <m:t>2</m:t>
            </m:r>
            <m:r>
              <w:rPr>
                <w:rFonts w:ascii="Cambria Math" w:hAnsi="Cambria Math" w:cs="Times New Roman"/>
                <w:sz w:val="28"/>
                <w:szCs w:val="28"/>
              </w:rPr>
              <m:t>*a</m:t>
            </m:r>
            <m:r>
              <w:rPr>
                <w:rFonts w:ascii="Cambria Math" w:hAnsi="Times New Roman" w:cs="Times New Roman"/>
                <w:sz w:val="28"/>
                <w:szCs w:val="28"/>
              </w:rPr>
              <m:t>2</m:t>
            </m:r>
          </m:den>
        </m:f>
      </m:oMath>
      <w:r w:rsidRPr="00681082">
        <w:rPr>
          <w:rFonts w:ascii="Times New Roman" w:eastAsiaTheme="minorEastAsia" w:hAnsi="Times New Roman" w:cs="Times New Roman"/>
          <w:sz w:val="28"/>
          <w:szCs w:val="28"/>
        </w:rPr>
        <w:t xml:space="preserve"> , и</w:t>
      </w:r>
      <w:proofErr w:type="gramStart"/>
      <w:r w:rsidRPr="00681082">
        <w:rPr>
          <w:rFonts w:ascii="Times New Roman" w:eastAsiaTheme="minorEastAsia" w:hAnsi="Times New Roman" w:cs="Times New Roman"/>
          <w:sz w:val="28"/>
          <w:szCs w:val="28"/>
          <w:lang w:val="en-US"/>
        </w:rPr>
        <w:t>b</w:t>
      </w:r>
      <w:proofErr w:type="gramEnd"/>
      <w:r w:rsidRPr="00681082">
        <w:rPr>
          <w:rFonts w:ascii="Times New Roman" w:eastAsiaTheme="minorEastAsia" w:hAnsi="Times New Roman" w:cs="Times New Roman"/>
          <w:sz w:val="28"/>
          <w:szCs w:val="28"/>
        </w:rPr>
        <w:t>&lt;8</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a</m:t>
        </m:r>
        <m:r>
          <w:rPr>
            <w:rFonts w:ascii="Cambria Math" w:eastAsiaTheme="minorEastAsia" w:hAnsi="Times New Roman" w:cs="Times New Roman"/>
            <w:sz w:val="28"/>
            <w:szCs w:val="28"/>
          </w:rPr>
          <m:t xml:space="preserve">2= </m:t>
        </m:r>
        <m:r>
          <w:rPr>
            <w:rFonts w:ascii="Cambria Math" w:eastAsiaTheme="minorEastAsia"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oMath>
      <w:r w:rsidRPr="00681082">
        <w:rPr>
          <w:rFonts w:ascii="Times New Roman" w:eastAsiaTheme="minorEastAsia" w:hAnsi="Times New Roman" w:cs="Times New Roman"/>
          <w:sz w:val="28"/>
          <w:szCs w:val="28"/>
        </w:rPr>
        <w:t xml:space="preserve"> ,</w:t>
      </w:r>
    </w:p>
    <w:p w:rsidR="00252D75" w:rsidRPr="00681082" w:rsidRDefault="00252D75" w:rsidP="00252D75">
      <w:pPr>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b</m:t>
        </m:r>
        <m:r>
          <w:rPr>
            <w:rFonts w:ascii="Cambria Math" w:hAnsi="Times New Roman" w:cs="Times New Roman"/>
            <w:sz w:val="28"/>
            <w:szCs w:val="28"/>
          </w:rPr>
          <m:t>2=17</m:t>
        </m:r>
        <m:r>
          <w:rPr>
            <w:rFonts w:ascii="Cambria Math" w:hAnsi="Cambria Math"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e>
        </m:func>
        <m:r>
          <w:rPr>
            <w:rFonts w:ascii="Cambria Math" w:hAnsi="Cambria Math"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lang w:val="en-US"/>
          </w:rPr>
          <m:t>cod</m:t>
        </m:r>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r>
          <w:rPr>
            <w:rFonts w:ascii="Cambria Math" w:hAnsi="Times New Roman" w:cs="Times New Roman"/>
            <w:sz w:val="28"/>
            <w:szCs w:val="28"/>
          </w:rPr>
          <m:t xml:space="preserve">+ </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rPr>
          <m:t>*</m:t>
        </m:r>
        <m:d>
          <m:dPr>
            <m:ctrlPr>
              <w:rPr>
                <w:rFonts w:ascii="Cambria Math" w:hAnsi="Times New Roman" w:cs="Times New Roman"/>
                <w:i/>
                <w:sz w:val="28"/>
                <w:szCs w:val="28"/>
                <w:lang w:val="en-US"/>
              </w:rPr>
            </m:ctrlPr>
          </m:dPr>
          <m:e>
            <m:r>
              <w:rPr>
                <w:rFonts w:ascii="Cambria Math" w:hAnsi="Times New Roman" w:cs="Times New Roman"/>
                <w:sz w:val="28"/>
                <w:szCs w:val="28"/>
              </w:rPr>
              <m:t xml:space="preserve">1+ </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Cambria Math" w:hAnsi="Times New Roman" w:cs="Times New Roman"/>
            <w:sz w:val="28"/>
            <w:szCs w:val="28"/>
          </w:rPr>
          <m:t>)</m:t>
        </m:r>
      </m:oMath>
      <w:r w:rsidRPr="00681082">
        <w:rPr>
          <w:rFonts w:ascii="Times New Roman" w:eastAsiaTheme="minorEastAsia" w:hAnsi="Times New Roman" w:cs="Times New Roman"/>
          <w:i/>
          <w:sz w:val="28"/>
          <w:szCs w:val="28"/>
        </w:rPr>
        <w:t>,</w:t>
      </w:r>
    </w:p>
    <w:p w:rsidR="00252D75" w:rsidRPr="00681082" w:rsidRDefault="00252D75" w:rsidP="00252D75">
      <w:pPr>
        <w:jc w:val="both"/>
        <w:rPr>
          <w:rFonts w:ascii="Times New Roman" w:eastAsiaTheme="minorEastAsia" w:hAnsi="Times New Roman" w:cs="Times New Roman"/>
          <w:sz w:val="28"/>
          <w:szCs w:val="28"/>
        </w:rPr>
      </w:pPr>
      <m:oMath>
        <m:r>
          <w:rPr>
            <w:rFonts w:ascii="Cambria Math" w:hAnsi="Cambria Math" w:cs="Times New Roman"/>
            <w:sz w:val="28"/>
            <w:szCs w:val="28"/>
            <w:lang w:val="en-US"/>
          </w:rPr>
          <w:lastRenderedPageBreak/>
          <m:t>c</m:t>
        </m:r>
        <m:r>
          <w:rPr>
            <w:rFonts w:ascii="Cambria Math" w:hAnsi="Times New Roman" w:cs="Times New Roman"/>
            <w:sz w:val="28"/>
            <w:szCs w:val="28"/>
          </w:rPr>
          <m:t xml:space="preserve">2=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r>
              <w:rPr>
                <w:rFonts w:ascii="Cambria Math" w:hAnsi="Cambria Math" w:cs="Times New Roman"/>
                <w:sz w:val="28"/>
                <w:szCs w:val="28"/>
              </w:rPr>
              <m:t>*</m:t>
            </m:r>
            <m:r>
              <m:rPr>
                <m:sty m:val="p"/>
              </m:rPr>
              <w:rPr>
                <w:rFonts w:ascii="Cambria Math" w:hAnsi="Times New Roman" w:cs="Times New Roman"/>
                <w:sz w:val="28"/>
                <w:szCs w:val="28"/>
                <w:lang w:val="en-US"/>
              </w:rPr>
              <m:t>cos</m:t>
            </m:r>
            <m:r>
              <m:rPr>
                <m:sty m:val="p"/>
              </m:rP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e>
          <m:sup>
            <m:r>
              <w:rPr>
                <w:rFonts w:ascii="Cambria Math" w:hAnsi="Times New Roman" w:cs="Times New Roman"/>
                <w:sz w:val="28"/>
                <w:szCs w:val="28"/>
              </w:rPr>
              <m:t>2</m:t>
            </m:r>
          </m:sup>
        </m:sSup>
      </m:oMath>
      <w:r w:rsidRPr="00681082">
        <w:rPr>
          <w:rFonts w:ascii="Times New Roman" w:eastAsiaTheme="minorEastAsia" w:hAnsi="Times New Roman" w:cs="Times New Roman"/>
          <w:sz w:val="28"/>
          <w:szCs w:val="28"/>
        </w:rPr>
        <w:t>, то значение счётчика увеличивается на единицу.</w:t>
      </w:r>
    </w:p>
    <w:p w:rsidR="00252D75" w:rsidRPr="00681082" w:rsidRDefault="00252D75" w:rsidP="00252D75">
      <w:pPr>
        <w:pStyle w:val="a3"/>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б) В остальных случаях счётчик не изменяется</w:t>
      </w:r>
    </w:p>
    <w:p w:rsidR="00252D75" w:rsidRPr="00681082" w:rsidRDefault="00252D75" w:rsidP="00252D75">
      <w:pPr>
        <w:pStyle w:val="a3"/>
        <w:rPr>
          <w:rFonts w:ascii="Times New Roman" w:eastAsiaTheme="minorEastAsia" w:hAnsi="Times New Roman" w:cs="Times New Roman"/>
          <w:sz w:val="28"/>
          <w:szCs w:val="28"/>
        </w:rPr>
      </w:pPr>
    </w:p>
    <w:p w:rsidR="00252D75" w:rsidRPr="00681082" w:rsidRDefault="00252D75" w:rsidP="00252D75">
      <w:pPr>
        <w:pStyle w:val="a3"/>
        <w:numPr>
          <w:ilvl w:val="0"/>
          <w:numId w:val="9"/>
        </w:numPr>
        <w:rPr>
          <w:rFonts w:ascii="Times New Roman" w:hAnsi="Times New Roman" w:cs="Times New Roman"/>
          <w:sz w:val="28"/>
          <w:szCs w:val="28"/>
        </w:rPr>
      </w:pPr>
      <w:r w:rsidRPr="00681082">
        <w:rPr>
          <w:rFonts w:ascii="Times New Roman" w:hAnsi="Times New Roman" w:cs="Times New Roman"/>
          <w:sz w:val="28"/>
          <w:szCs w:val="28"/>
        </w:rPr>
        <w:t>Определяется максимальное значение счётчика и записывается.</w:t>
      </w:r>
    </w:p>
    <w:p w:rsidR="00252D75" w:rsidRPr="00681082" w:rsidRDefault="00252D75" w:rsidP="00252D75">
      <w:pPr>
        <w:pStyle w:val="a3"/>
        <w:numPr>
          <w:ilvl w:val="0"/>
          <w:numId w:val="9"/>
        </w:numPr>
        <w:rPr>
          <w:rFonts w:ascii="Times New Roman" w:hAnsi="Times New Roman" w:cs="Times New Roman"/>
          <w:sz w:val="28"/>
          <w:szCs w:val="28"/>
        </w:rPr>
      </w:pPr>
      <w:r w:rsidRPr="00681082">
        <w:rPr>
          <w:rFonts w:ascii="Times New Roman" w:eastAsiaTheme="minorEastAsia" w:hAnsi="Times New Roman" w:cs="Times New Roman"/>
          <w:sz w:val="28"/>
          <w:szCs w:val="28"/>
        </w:rPr>
        <w:t xml:space="preserve">прогоняется цикл, в котором прогоняется угол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от 1° до 179° с единичным шагом.</w:t>
      </w:r>
    </w:p>
    <w:p w:rsidR="00252D75" w:rsidRPr="00681082" w:rsidRDefault="00252D75" w:rsidP="00252D75">
      <w:pPr>
        <w:pStyle w:val="a3"/>
        <w:numPr>
          <w:ilvl w:val="0"/>
          <w:numId w:val="9"/>
        </w:numPr>
        <w:rPr>
          <w:rFonts w:ascii="Times New Roman" w:hAnsi="Times New Roman" w:cs="Times New Roman"/>
          <w:sz w:val="28"/>
          <w:szCs w:val="28"/>
        </w:rPr>
      </w:pPr>
      <w:r w:rsidRPr="00681082">
        <w:rPr>
          <w:rFonts w:ascii="Times New Roman" w:eastAsiaTheme="minorEastAsia" w:hAnsi="Times New Roman" w:cs="Times New Roman"/>
          <w:sz w:val="28"/>
          <w:szCs w:val="28"/>
        </w:rPr>
        <w:t xml:space="preserve">Для каждого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определяется, пересекает луч данное облако или нет, и если пересекает, то тогда в счётчик, отвечающий за количество пересечённых лучом облаков, добавляется единичка. Если </w:t>
      </w:r>
      <w:r w:rsidRPr="00681082">
        <w:rPr>
          <w:rFonts w:ascii="Times New Roman" w:hAnsi="Times New Roman" w:cs="Times New Roman"/>
          <w:sz w:val="28"/>
          <w:szCs w:val="28"/>
        </w:rPr>
        <w:t>76&lt;=</w:t>
      </w:r>
      <w:proofErr w:type="spellStart"/>
      <w:r w:rsidRPr="00681082">
        <w:rPr>
          <w:rFonts w:ascii="Times New Roman" w:hAnsi="Times New Roman" w:cs="Times New Roman"/>
          <w:i/>
          <w:sz w:val="28"/>
          <w:szCs w:val="28"/>
          <w:lang w:val="en-US"/>
        </w:rPr>
        <w:t>alf</w:t>
      </w:r>
      <w:proofErr w:type="spellEnd"/>
      <w:r w:rsidRPr="00681082">
        <w:rPr>
          <w:rFonts w:ascii="Times New Roman" w:hAnsi="Times New Roman" w:cs="Times New Roman"/>
          <w:sz w:val="28"/>
          <w:szCs w:val="28"/>
        </w:rPr>
        <w:t>&lt;=104, то значение счётчика увеличивается на единицу, в противном случае значение счётчика не изменится.</w:t>
      </w:r>
    </w:p>
    <w:p w:rsidR="003E58BB" w:rsidRDefault="003E58BB" w:rsidP="003E58BB">
      <w:pPr>
        <w:pStyle w:val="a3"/>
        <w:ind w:left="1506"/>
        <w:jc w:val="both"/>
        <w:rPr>
          <w:rFonts w:ascii="Times New Roman" w:hAnsi="Times New Roman" w:cs="Times New Roman"/>
          <w:b/>
          <w:sz w:val="28"/>
          <w:szCs w:val="28"/>
          <w:lang w:val="en-US"/>
        </w:rPr>
      </w:pPr>
    </w:p>
    <w:p w:rsidR="00252D75" w:rsidRPr="003E58BB" w:rsidRDefault="003E58BB" w:rsidP="003E58BB">
      <w:pPr>
        <w:jc w:val="both"/>
        <w:rPr>
          <w:rFonts w:ascii="Times New Roman" w:hAnsi="Times New Roman" w:cs="Times New Roman"/>
          <w:sz w:val="28"/>
          <w:szCs w:val="28"/>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Алгоритм программы, оценивающей эффективность работы по сумме длин отрезков, отсекаемых лучом при различном расположении облака, относительно работы системы с вер</w:t>
      </w:r>
      <w:r>
        <w:rPr>
          <w:rFonts w:ascii="Times New Roman" w:hAnsi="Times New Roman" w:cs="Times New Roman"/>
          <w:sz w:val="28"/>
          <w:szCs w:val="28"/>
        </w:rPr>
        <w:t>тикально закреплённым локатором</w:t>
      </w:r>
      <w:r>
        <w:rPr>
          <w:rFonts w:ascii="Times New Roman" w:hAnsi="Times New Roman" w:cs="Times New Roman"/>
          <w:sz w:val="28"/>
          <w:szCs w:val="28"/>
          <w:lang w:val="en-US"/>
        </w:rPr>
        <w:t>:</w:t>
      </w:r>
      <w:r w:rsidR="00252D75" w:rsidRPr="003E58BB">
        <w:rPr>
          <w:rFonts w:ascii="Times New Roman" w:hAnsi="Times New Roman" w:cs="Times New Roman"/>
          <w:sz w:val="28"/>
          <w:szCs w:val="28"/>
        </w:rPr>
        <w:t xml:space="preserve"> </w:t>
      </w:r>
    </w:p>
    <w:p w:rsidR="00252D75" w:rsidRPr="00681082" w:rsidRDefault="00252D75" w:rsidP="00252D75">
      <w:pPr>
        <w:pStyle w:val="a3"/>
        <w:numPr>
          <w:ilvl w:val="0"/>
          <w:numId w:val="10"/>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Задаётся цикл, в котором прогоняются значения </w:t>
      </w:r>
      <w:r w:rsidRPr="00681082">
        <w:rPr>
          <w:rFonts w:ascii="Times New Roman" w:eastAsiaTheme="minorEastAsia" w:hAnsi="Times New Roman" w:cs="Times New Roman"/>
          <w:sz w:val="28"/>
          <w:szCs w:val="28"/>
          <w:lang w:val="en-US"/>
        </w:rPr>
        <w:t>b</w:t>
      </w:r>
      <w:r w:rsidRPr="00681082">
        <w:rPr>
          <w:rFonts w:ascii="Times New Roman" w:eastAsiaTheme="minorEastAsia" w:hAnsi="Times New Roman" w:cs="Times New Roman"/>
          <w:sz w:val="28"/>
          <w:szCs w:val="28"/>
        </w:rPr>
        <w:t>.</w:t>
      </w:r>
    </w:p>
    <w:p w:rsidR="00252D75" w:rsidRPr="00681082" w:rsidRDefault="00252D75" w:rsidP="00252D75">
      <w:pPr>
        <w:pStyle w:val="a3"/>
        <w:numPr>
          <w:ilvl w:val="0"/>
          <w:numId w:val="10"/>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Для каждого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xml:space="preserve"> прогоняется цикл, в котором прогоняется угол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от 1 до 179 с единичным шагом.</w:t>
      </w:r>
    </w:p>
    <w:p w:rsidR="00252D75" w:rsidRPr="00681082" w:rsidRDefault="00252D75" w:rsidP="00252D75">
      <w:pPr>
        <w:pStyle w:val="a3"/>
        <w:numPr>
          <w:ilvl w:val="0"/>
          <w:numId w:val="10"/>
        </w:num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В зависимости от угла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угла </w:t>
      </w:r>
      <w:r w:rsidRPr="00681082">
        <w:rPr>
          <w:rFonts w:ascii="Times New Roman" w:eastAsiaTheme="minorEastAsia" w:hAnsi="Times New Roman" w:cs="Times New Roman"/>
          <w:i/>
          <w:sz w:val="28"/>
          <w:szCs w:val="28"/>
          <w:lang w:val="en-US"/>
        </w:rPr>
        <w:t>bet</w:t>
      </w:r>
      <w:r w:rsidRPr="00681082">
        <w:rPr>
          <w:rFonts w:ascii="Times New Roman" w:eastAsiaTheme="minorEastAsia" w:hAnsi="Times New Roman" w:cs="Times New Roman"/>
          <w:sz w:val="28"/>
          <w:szCs w:val="28"/>
        </w:rPr>
        <w:t xml:space="preserve"> и значения расстояния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 считается длина отрезка, отсекаемого лучом от облака.</w:t>
      </w:r>
    </w:p>
    <w:p w:rsidR="00252D75" w:rsidRPr="00681082" w:rsidRDefault="00252D75" w:rsidP="00252D75">
      <w:pPr>
        <w:pStyle w:val="a3"/>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а) Если </w:t>
      </w:r>
      <m:oMath>
        <m:r>
          <w:rPr>
            <w:rFonts w:ascii="Cambria Math" w:hAnsi="Cambria Math" w:cs="Times New Roman"/>
            <w:sz w:val="28"/>
            <w:szCs w:val="28"/>
          </w:rPr>
          <m:t>b</m:t>
        </m:r>
        <m:r>
          <w:rPr>
            <w:rFonts w:ascii="Cambria Math" w:hAnsi="Times New Roman" w:cs="Times New Roman"/>
            <w:sz w:val="28"/>
            <w:szCs w:val="28"/>
          </w:rPr>
          <m:t xml:space="preserve">&gt; </m:t>
        </m:r>
        <m:f>
          <m:fPr>
            <m:ctrlPr>
              <w:rPr>
                <w:rFonts w:ascii="Cambria Math" w:hAnsi="Times New Roman" w:cs="Times New Roman"/>
                <w:i/>
                <w:sz w:val="28"/>
                <w:szCs w:val="28"/>
              </w:rPr>
            </m:ctrlPr>
          </m:fPr>
          <m:num>
            <m:r>
              <w:rPr>
                <w:rFonts w:ascii="Cambria Math" w:hAnsi="Cambria Math" w:cs="Times New Roman"/>
                <w:sz w:val="28"/>
                <w:szCs w:val="28"/>
              </w:rPr>
              <m:t>b</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D</m:t>
                </m:r>
              </m:e>
            </m:rad>
          </m:num>
          <m:den>
            <m:r>
              <w:rPr>
                <w:rFonts w:ascii="Cambria Math" w:hAnsi="Times New Roman" w:cs="Times New Roman"/>
                <w:sz w:val="28"/>
                <w:szCs w:val="28"/>
              </w:rPr>
              <m:t>2</m:t>
            </m:r>
            <m:r>
              <w:rPr>
                <w:rFonts w:ascii="Cambria Math" w:hAnsi="Cambria Math" w:cs="Times New Roman"/>
                <w:sz w:val="28"/>
                <w:szCs w:val="28"/>
              </w:rPr>
              <m:t>*a</m:t>
            </m:r>
            <m:r>
              <w:rPr>
                <w:rFonts w:ascii="Cambria Math" w:hAnsi="Times New Roman" w:cs="Times New Roman"/>
                <w:sz w:val="28"/>
                <w:szCs w:val="28"/>
              </w:rPr>
              <m:t>2</m:t>
            </m:r>
          </m:den>
        </m:f>
      </m:oMath>
      <w:r w:rsidRPr="00681082">
        <w:rPr>
          <w:rFonts w:ascii="Times New Roman" w:eastAsiaTheme="minorEastAsia" w:hAnsi="Times New Roman" w:cs="Times New Roman"/>
          <w:sz w:val="28"/>
          <w:szCs w:val="28"/>
        </w:rPr>
        <w:t xml:space="preserve"> , </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a</m:t>
        </m:r>
        <m:r>
          <w:rPr>
            <w:rFonts w:ascii="Cambria Math" w:eastAsiaTheme="minorEastAsia" w:hAnsi="Times New Roman" w:cs="Times New Roman"/>
            <w:sz w:val="28"/>
            <w:szCs w:val="28"/>
          </w:rPr>
          <m:t xml:space="preserve">2= </m:t>
        </m:r>
        <m:r>
          <w:rPr>
            <w:rFonts w:ascii="Cambria Math" w:eastAsiaTheme="minorEastAsia"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oMath>
      <w:r w:rsidRPr="00681082">
        <w:rPr>
          <w:rFonts w:ascii="Times New Roman" w:eastAsiaTheme="minorEastAsia" w:hAnsi="Times New Roman" w:cs="Times New Roman"/>
          <w:sz w:val="28"/>
          <w:szCs w:val="28"/>
        </w:rPr>
        <w:t xml:space="preserve"> ,</w:t>
      </w:r>
    </w:p>
    <w:p w:rsidR="00252D75" w:rsidRPr="00681082" w:rsidRDefault="00252D75" w:rsidP="00252D75">
      <w:pPr>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b</m:t>
        </m:r>
        <m:r>
          <w:rPr>
            <w:rFonts w:ascii="Cambria Math" w:hAnsi="Times New Roman" w:cs="Times New Roman"/>
            <w:sz w:val="28"/>
            <w:szCs w:val="28"/>
          </w:rPr>
          <m:t>2=17</m:t>
        </m:r>
        <m:r>
          <w:rPr>
            <w:rFonts w:ascii="Cambria Math" w:hAnsi="Cambria Math"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e>
        </m:func>
        <m:r>
          <w:rPr>
            <w:rFonts w:ascii="Cambria Math" w:hAnsi="Cambria Math"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lang w:val="en-US"/>
          </w:rPr>
          <m:t>cos</m:t>
        </m:r>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r>
          <w:rPr>
            <w:rFonts w:ascii="Cambria Math" w:hAnsi="Times New Roman" w:cs="Times New Roman"/>
            <w:sz w:val="28"/>
            <w:szCs w:val="28"/>
          </w:rPr>
          <m:t xml:space="preserve">+ </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rPr>
          <m:t>*</m:t>
        </m:r>
        <m:d>
          <m:dPr>
            <m:ctrlPr>
              <w:rPr>
                <w:rFonts w:ascii="Cambria Math" w:hAnsi="Times New Roman" w:cs="Times New Roman"/>
                <w:i/>
                <w:sz w:val="28"/>
                <w:szCs w:val="28"/>
                <w:lang w:val="en-US"/>
              </w:rPr>
            </m:ctrlPr>
          </m:dPr>
          <m:e>
            <m:r>
              <w:rPr>
                <w:rFonts w:ascii="Cambria Math" w:hAnsi="Times New Roman" w:cs="Times New Roman"/>
                <w:sz w:val="28"/>
                <w:szCs w:val="28"/>
              </w:rPr>
              <m:t xml:space="preserve">1+ </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Cambria Math" w:hAnsi="Times New Roman" w:cs="Times New Roman"/>
            <w:sz w:val="28"/>
            <w:szCs w:val="28"/>
          </w:rPr>
          <m:t>)</m:t>
        </m:r>
      </m:oMath>
      <w:r w:rsidRPr="00681082">
        <w:rPr>
          <w:rFonts w:ascii="Times New Roman" w:eastAsiaTheme="minorEastAsia" w:hAnsi="Times New Roman" w:cs="Times New Roman"/>
          <w:i/>
          <w:sz w:val="28"/>
          <w:szCs w:val="28"/>
        </w:rPr>
        <w:t>,</w:t>
      </w:r>
    </w:p>
    <w:p w:rsidR="00252D75" w:rsidRPr="00681082" w:rsidRDefault="00252D75" w:rsidP="00252D75">
      <w:pPr>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Times New Roman" w:cs="Times New Roman"/>
            <w:sz w:val="28"/>
            <w:szCs w:val="28"/>
          </w:rPr>
          <m:t xml:space="preserve">2=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r>
              <w:rPr>
                <w:rFonts w:ascii="Cambria Math" w:hAnsi="Cambria Math" w:cs="Times New Roman"/>
                <w:sz w:val="28"/>
                <w:szCs w:val="28"/>
              </w:rPr>
              <m:t>*</m:t>
            </m:r>
            <m:r>
              <m:rPr>
                <m:sty m:val="p"/>
              </m:rPr>
              <w:rPr>
                <w:rFonts w:ascii="Cambria Math" w:hAnsi="Times New Roman" w:cs="Times New Roman"/>
                <w:sz w:val="28"/>
                <w:szCs w:val="28"/>
                <w:lang w:val="en-US"/>
              </w:rPr>
              <m:t>cos</m:t>
            </m:r>
            <m:r>
              <m:rPr>
                <m:sty m:val="p"/>
              </m:rP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e>
          <m:sup>
            <m:r>
              <w:rPr>
                <w:rFonts w:ascii="Cambria Math" w:hAnsi="Times New Roman" w:cs="Times New Roman"/>
                <w:sz w:val="28"/>
                <w:szCs w:val="28"/>
              </w:rPr>
              <m:t>2</m:t>
            </m:r>
          </m:sup>
        </m:sSup>
      </m:oMath>
      <w:r w:rsidRPr="00681082">
        <w:rPr>
          <w:rFonts w:ascii="Times New Roman" w:hAnsi="Times New Roman" w:cs="Times New Roman"/>
          <w:sz w:val="28"/>
          <w:szCs w:val="28"/>
        </w:rPr>
        <w:t>, то отрезок, отсекаемый от облака лучом равен нулю.</w:t>
      </w:r>
    </w:p>
    <w:p w:rsidR="00252D75" w:rsidRPr="00681082" w:rsidRDefault="00252D75" w:rsidP="00252D75">
      <w:pPr>
        <w:pStyle w:val="a3"/>
        <w:jc w:val="both"/>
        <w:rPr>
          <w:rFonts w:ascii="Times New Roman" w:eastAsiaTheme="minorEastAsia" w:hAnsi="Times New Roman" w:cs="Times New Roman"/>
          <w:i/>
          <w:sz w:val="28"/>
          <w:szCs w:val="28"/>
        </w:rPr>
      </w:pPr>
      <w:r w:rsidRPr="00681082">
        <w:rPr>
          <w:rFonts w:ascii="Times New Roman" w:hAnsi="Times New Roman" w:cs="Times New Roman"/>
          <w:sz w:val="28"/>
          <w:szCs w:val="28"/>
        </w:rPr>
        <w:t>б)</w:t>
      </w:r>
      <w:r w:rsidRPr="00681082">
        <w:rPr>
          <w:rFonts w:ascii="Times New Roman" w:eastAsiaTheme="minorEastAsia" w:hAnsi="Times New Roman" w:cs="Times New Roman"/>
          <w:sz w:val="28"/>
          <w:szCs w:val="28"/>
        </w:rPr>
        <w:t xml:space="preserve"> Если  </w:t>
      </w:r>
      <m:oMath>
        <m:r>
          <w:rPr>
            <w:rFonts w:ascii="Cambria Math" w:hAnsi="Cambria Math" w:cs="Times New Roman"/>
            <w:sz w:val="28"/>
            <w:szCs w:val="28"/>
          </w:rPr>
          <m:t>b</m:t>
        </m:r>
        <m:r>
          <w:rPr>
            <w:rFonts w:ascii="Cambria Math" w:hAnsi="Times New Roman" w:cs="Times New Roman"/>
            <w:sz w:val="28"/>
            <w:szCs w:val="28"/>
          </w:rPr>
          <m:t xml:space="preserve">&lt; </m:t>
        </m:r>
        <m:f>
          <m:fPr>
            <m:ctrlPr>
              <w:rPr>
                <w:rFonts w:ascii="Cambria Math" w:hAnsi="Times New Roman" w:cs="Times New Roman"/>
                <w:i/>
                <w:sz w:val="28"/>
                <w:szCs w:val="28"/>
              </w:rPr>
            </m:ctrlPr>
          </m:fPr>
          <m:num>
            <m:r>
              <w:rPr>
                <w:rFonts w:ascii="Cambria Math" w:hAnsi="Cambria Math" w:cs="Times New Roman"/>
                <w:sz w:val="28"/>
                <w:szCs w:val="28"/>
              </w:rPr>
              <m:t>b</m:t>
            </m:r>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D</m:t>
                </m:r>
              </m:e>
            </m:rad>
          </m:num>
          <m:den>
            <m:r>
              <w:rPr>
                <w:rFonts w:ascii="Cambria Math" w:hAnsi="Times New Roman" w:cs="Times New Roman"/>
                <w:sz w:val="28"/>
                <w:szCs w:val="28"/>
              </w:rPr>
              <m:t>2</m:t>
            </m:r>
            <m:r>
              <w:rPr>
                <w:rFonts w:ascii="Cambria Math" w:hAnsi="Cambria Math" w:cs="Times New Roman"/>
                <w:sz w:val="28"/>
                <w:szCs w:val="28"/>
              </w:rPr>
              <m:t>*a</m:t>
            </m:r>
            <m:r>
              <w:rPr>
                <w:rFonts w:ascii="Cambria Math" w:hAnsi="Times New Roman" w:cs="Times New Roman"/>
                <w:sz w:val="28"/>
                <w:szCs w:val="28"/>
              </w:rPr>
              <m:t>2</m:t>
            </m:r>
          </m:den>
        </m:f>
      </m:oMath>
      <w:r w:rsidRPr="00681082">
        <w:rPr>
          <w:rFonts w:ascii="Times New Roman" w:eastAsiaTheme="minorEastAsia" w:hAnsi="Times New Roman" w:cs="Times New Roman"/>
          <w:sz w:val="28"/>
          <w:szCs w:val="28"/>
        </w:rPr>
        <w:t xml:space="preserve">  и</w:t>
      </w:r>
      <w:r w:rsidRPr="00681082">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&gt;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+0.245)</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oMath>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a</m:t>
        </m:r>
        <m:r>
          <w:rPr>
            <w:rFonts w:ascii="Cambria Math" w:eastAsiaTheme="minorEastAsia" w:hAnsi="Times New Roman" w:cs="Times New Roman"/>
            <w:sz w:val="28"/>
            <w:szCs w:val="28"/>
          </w:rPr>
          <m:t xml:space="preserve">2= </m:t>
        </m:r>
        <m:r>
          <w:rPr>
            <w:rFonts w:ascii="Cambria Math" w:eastAsiaTheme="minorEastAsia" w:hAnsi="Cambria Math"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oMath>
      <w:r w:rsidRPr="00681082">
        <w:rPr>
          <w:rFonts w:ascii="Times New Roman" w:eastAsiaTheme="minorEastAsia" w:hAnsi="Times New Roman" w:cs="Times New Roman"/>
          <w:sz w:val="28"/>
          <w:szCs w:val="28"/>
        </w:rPr>
        <w:t xml:space="preserve"> ,</w:t>
      </w:r>
    </w:p>
    <w:p w:rsidR="00252D75" w:rsidRPr="00681082" w:rsidRDefault="00252D75" w:rsidP="00252D75">
      <w:pPr>
        <w:jc w:val="both"/>
        <w:rPr>
          <w:rFonts w:ascii="Times New Roman" w:eastAsiaTheme="minorEastAsia" w:hAnsi="Times New Roman" w:cs="Times New Roman"/>
          <w:i/>
          <w:sz w:val="28"/>
          <w:szCs w:val="28"/>
        </w:rPr>
      </w:pPr>
      <m:oMath>
        <m:r>
          <w:rPr>
            <w:rFonts w:ascii="Cambria Math" w:hAnsi="Cambria Math" w:cs="Times New Roman"/>
            <w:sz w:val="28"/>
            <w:szCs w:val="28"/>
            <w:lang w:val="en-US"/>
          </w:rPr>
          <m:t>b</m:t>
        </m:r>
        <m:r>
          <w:rPr>
            <w:rFonts w:ascii="Cambria Math" w:hAnsi="Times New Roman" w:cs="Times New Roman"/>
            <w:sz w:val="28"/>
            <w:szCs w:val="28"/>
          </w:rPr>
          <m:t>2=17</m:t>
        </m:r>
        <m:r>
          <w:rPr>
            <w:rFonts w:ascii="Cambria Math" w:hAnsi="Cambria Math"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r>
          <w:rPr>
            <w:rFonts w:ascii="Cambria Math" w:hAnsi="Times New Roman" w:cs="Times New Roman"/>
            <w:sz w:val="28"/>
            <w:szCs w:val="28"/>
          </w:rPr>
          <m:t>(</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e>
        </m:func>
        <m:r>
          <w:rPr>
            <w:rFonts w:ascii="Cambria Math" w:hAnsi="Cambria Math" w:cs="Times New Roman"/>
            <w:sz w:val="28"/>
            <w:szCs w:val="28"/>
          </w:rPr>
          <m:t>-</m:t>
        </m:r>
        <m:r>
          <w:rPr>
            <w:rFonts w:ascii="Cambria Math" w:hAnsi="Times New Roman" w:cs="Times New Roman"/>
            <w:sz w:val="28"/>
            <w:szCs w:val="28"/>
          </w:rPr>
          <m:t xml:space="preserve"> </m:t>
        </m:r>
        <m:r>
          <w:rPr>
            <w:rFonts w:ascii="Cambria Math" w:hAnsi="Cambria Math" w:cs="Times New Roman"/>
            <w:sz w:val="28"/>
            <w:szCs w:val="28"/>
            <w:lang w:val="en-US"/>
          </w:rPr>
          <m:t>cos</m:t>
        </m:r>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r>
          <w:rPr>
            <w:rFonts w:ascii="Cambria Math" w:hAnsi="Times New Roman" w:cs="Times New Roman"/>
            <w:sz w:val="28"/>
            <w:szCs w:val="28"/>
          </w:rPr>
          <m:t xml:space="preserve">+ </m:t>
        </m:r>
        <m:r>
          <w:rPr>
            <w:rFonts w:ascii="Cambria Math" w:hAnsi="Cambria Math" w:cs="Times New Roman"/>
            <w:sz w:val="28"/>
            <w:szCs w:val="28"/>
            <w:lang w:val="en-US"/>
          </w:rPr>
          <m:t>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Cambria Math" w:cs="Times New Roman"/>
            <w:sz w:val="28"/>
            <w:szCs w:val="28"/>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rPr>
          <m:t>*</m:t>
        </m:r>
        <m:d>
          <m:dPr>
            <m:ctrlPr>
              <w:rPr>
                <w:rFonts w:ascii="Cambria Math" w:hAnsi="Times New Roman" w:cs="Times New Roman"/>
                <w:i/>
                <w:sz w:val="28"/>
                <w:szCs w:val="28"/>
                <w:lang w:val="en-US"/>
              </w:rPr>
            </m:ctrlPr>
          </m:dPr>
          <m:e>
            <m:r>
              <w:rPr>
                <w:rFonts w:ascii="Cambria Math" w:hAnsi="Times New Roman" w:cs="Times New Roman"/>
                <w:sz w:val="28"/>
                <w:szCs w:val="28"/>
              </w:rPr>
              <m:t xml:space="preserve">1+ </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r>
          <w:rPr>
            <w:rFonts w:ascii="Cambria Math" w:hAnsi="Times New Roman" w:cs="Times New Roman"/>
            <w:sz w:val="28"/>
            <w:szCs w:val="28"/>
          </w:rPr>
          <m:t>)</m:t>
        </m:r>
      </m:oMath>
      <w:r w:rsidRPr="00681082">
        <w:rPr>
          <w:rFonts w:ascii="Times New Roman" w:eastAsiaTheme="minorEastAsia" w:hAnsi="Times New Roman" w:cs="Times New Roman"/>
          <w:i/>
          <w:sz w:val="28"/>
          <w:szCs w:val="28"/>
        </w:rPr>
        <w:t>,</w:t>
      </w:r>
    </w:p>
    <w:p w:rsidR="00252D75" w:rsidRPr="00681082" w:rsidRDefault="00252D75" w:rsidP="00252D75">
      <w:pPr>
        <w:rPr>
          <w:rFonts w:ascii="Times New Roman" w:eastAsiaTheme="minorEastAsia" w:hAnsi="Times New Roman" w:cs="Times New Roman"/>
          <w:sz w:val="28"/>
          <w:szCs w:val="28"/>
        </w:rPr>
      </w:pPr>
      <m:oMath>
        <m:r>
          <w:rPr>
            <w:rFonts w:ascii="Cambria Math" w:hAnsi="Cambria Math" w:cs="Times New Roman"/>
            <w:sz w:val="28"/>
            <w:szCs w:val="28"/>
            <w:lang w:val="en-US"/>
          </w:rPr>
          <m:t>c</m:t>
        </m:r>
        <m:r>
          <w:rPr>
            <w:rFonts w:ascii="Cambria Math" w:hAnsi="Times New Roman" w:cs="Times New Roman"/>
            <w:sz w:val="28"/>
            <w:szCs w:val="28"/>
          </w:rPr>
          <m:t xml:space="preserve">2= </m:t>
        </m:r>
        <m:sSup>
          <m:sSupPr>
            <m:ctrlPr>
              <w:rPr>
                <w:rFonts w:ascii="Cambria Math" w:hAnsi="Times New Roman" w:cs="Times New Roman"/>
                <w:i/>
                <w:sz w:val="28"/>
                <w:szCs w:val="28"/>
                <w:lang w:val="en-US"/>
              </w:rPr>
            </m:ctrlPr>
          </m:sSupPr>
          <m:e>
            <m:r>
              <w:rPr>
                <w:rFonts w:ascii="Cambria Math" w:hAnsi="Times New Roman" w:cs="Times New Roman"/>
                <w:sz w:val="28"/>
                <w:szCs w:val="28"/>
              </w:rPr>
              <m:t>(8.5</m:t>
            </m:r>
            <m:r>
              <w:rPr>
                <w:rFonts w:ascii="Cambria Math" w:hAnsi="Cambria Math" w:cs="Times New Roman"/>
                <w:sz w:val="28"/>
                <w:szCs w:val="28"/>
              </w:rPr>
              <m:t>*</m:t>
            </m:r>
            <m:r>
              <m:rPr>
                <m:sty m:val="p"/>
              </m:rPr>
              <w:rPr>
                <w:rFonts w:ascii="Cambria Math" w:hAnsi="Times New Roman" w:cs="Times New Roman"/>
                <w:sz w:val="28"/>
                <w:szCs w:val="28"/>
                <w:lang w:val="en-US"/>
              </w:rPr>
              <m:t>cos</m:t>
            </m:r>
            <m:r>
              <m:rPr>
                <m:sty m:val="p"/>
              </m:rPr>
              <w:rPr>
                <w:rFonts w:ascii="Cambria Math"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lang w:val="en-US"/>
              </w:rPr>
              <m:t>alf</m:t>
            </m:r>
            <m:r>
              <w:rPr>
                <w:rFonts w:ascii="Cambria Math" w:hAnsi="Times New Roman" w:cs="Times New Roman"/>
                <w:sz w:val="28"/>
                <w:szCs w:val="28"/>
              </w:rPr>
              <m:t>))</m:t>
            </m:r>
          </m:e>
          <m:sup>
            <m:r>
              <w:rPr>
                <w:rFonts w:ascii="Cambria Math" w:hAnsi="Times New Roman" w:cs="Times New Roman"/>
                <w:sz w:val="28"/>
                <w:szCs w:val="28"/>
              </w:rPr>
              <m:t>2</m:t>
            </m:r>
          </m:sup>
        </m:sSup>
      </m:oMath>
      <w:r w:rsidRPr="00681082">
        <w:rPr>
          <w:rFonts w:ascii="Times New Roman" w:hAnsi="Times New Roman" w:cs="Times New Roman"/>
          <w:sz w:val="28"/>
          <w:szCs w:val="28"/>
        </w:rPr>
        <w:t xml:space="preserve">, тогда отрезок, отсекаемый от облака лучом равен </w:t>
      </w: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1</w:t>
      </w:r>
      <w:r w:rsidRPr="00681082">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i/>
                <w:sz w:val="28"/>
                <w:szCs w:val="28"/>
              </w:rPr>
            </m:ctrlPr>
          </m:fPr>
          <m:num>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rPr>
                  <m:t>D</m:t>
                </m:r>
              </m:e>
            </m:rad>
          </m:num>
          <m:den>
            <m:r>
              <w:rPr>
                <w:rFonts w:ascii="Cambria Math" w:eastAsiaTheme="minorEastAsia" w:hAnsi="Cambria Math" w:cs="Times New Roman"/>
                <w:sz w:val="28"/>
                <w:szCs w:val="28"/>
              </w:rPr>
              <m:t>a</m:t>
            </m:r>
          </m:den>
        </m:f>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lang w:val="en-US"/>
          </w:rPr>
          <m:t>bet</m:t>
        </m:r>
        <m:r>
          <w:rPr>
            <w:rFonts w:ascii="Cambria Math" w:eastAsiaTheme="minorEastAsia" w:hAnsi="Times New Roman" w:cs="Times New Roman"/>
            <w:sz w:val="28"/>
            <w:szCs w:val="28"/>
          </w:rPr>
          <m:t>)</m:t>
        </m:r>
      </m:oMath>
      <w:r w:rsidRPr="0068108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lang w:val="en-US"/>
          </w:rPr>
          <m:t>D</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b</m:t>
            </m:r>
            <m:r>
              <w:rPr>
                <w:rFonts w:ascii="Cambria Math" w:eastAsiaTheme="minorEastAsia" w:hAnsi="Times New Roman" w:cs="Times New Roman"/>
                <w:sz w:val="28"/>
                <w:szCs w:val="28"/>
              </w:rPr>
              <m:t>1</m:t>
            </m:r>
          </m:e>
          <m:sup>
            <m:r>
              <w:rPr>
                <w:rFonts w:ascii="Cambria Math" w:hAnsi="Times New Roman" w:cs="Times New Roman"/>
                <w:sz w:val="28"/>
                <w:szCs w:val="28"/>
              </w:rPr>
              <m:t>2</m:t>
            </m:r>
          </m:sup>
        </m:sSup>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4 </m:t>
        </m:r>
        <m:r>
          <w:rPr>
            <w:rFonts w:ascii="Cambria Math" w:eastAsiaTheme="minorEastAsia" w:hAnsi="Cambria Math" w:cs="Times New Roman"/>
            <w:sz w:val="28"/>
            <w:szCs w:val="28"/>
            <w:lang w:val="en-US"/>
          </w:rPr>
          <m:t>ac</m:t>
        </m:r>
      </m:oMath>
      <w:r w:rsidRPr="00681082">
        <w:rPr>
          <w:rFonts w:ascii="Times New Roman" w:eastAsiaTheme="minorEastAsia" w:hAnsi="Times New Roman" w:cs="Times New Roman"/>
          <w:sz w:val="28"/>
          <w:szCs w:val="28"/>
        </w:rPr>
        <w:t>,</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rPr>
        <w:lastRenderedPageBreak/>
        <w:t>а</w:t>
      </w:r>
      <w:r w:rsidRPr="00681082">
        <w:rPr>
          <w:rFonts w:ascii="Times New Roman" w:eastAsiaTheme="minorEastAsia" w:hAnsi="Times New Roman" w:cs="Times New Roman"/>
          <w:sz w:val="28"/>
          <w:szCs w:val="28"/>
        </w:rPr>
        <w:t xml:space="preserve"> = </w:t>
      </w:r>
      <m:oMath>
        <m:d>
          <m:dPr>
            <m:ctrlPr>
              <w:rPr>
                <w:rFonts w:ascii="Cambria Math" w:hAnsi="Times New Roman" w:cs="Times New Roman"/>
                <w:i/>
                <w:sz w:val="28"/>
                <w:szCs w:val="28"/>
                <w:lang w:val="en-US"/>
              </w:rPr>
            </m:ctrlPr>
          </m:dPr>
          <m:e>
            <m:r>
              <w:rPr>
                <w:rFonts w:ascii="Cambria Math"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oMath>
      <w:r w:rsidRPr="00681082">
        <w:rPr>
          <w:rFonts w:ascii="Times New Roman" w:eastAsiaTheme="minorEastAsia" w:hAnsi="Times New Roman" w:cs="Times New Roman"/>
          <w:sz w:val="28"/>
          <w:szCs w:val="28"/>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i/>
          <w:sz w:val="28"/>
          <w:szCs w:val="28"/>
          <w:lang w:val="en-US"/>
        </w:rPr>
        <w:t xml:space="preserve">b1 </w:t>
      </w:r>
      <w:proofErr w:type="gramStart"/>
      <w:r w:rsidRPr="00681082">
        <w:rPr>
          <w:rFonts w:ascii="Times New Roman" w:eastAsiaTheme="minorEastAsia" w:hAnsi="Times New Roman" w:cs="Times New Roman"/>
          <w:sz w:val="28"/>
          <w:szCs w:val="28"/>
          <w:lang w:val="en-US"/>
        </w:rPr>
        <w:t xml:space="preserve">= </w:t>
      </w:r>
      <m:oMath>
        <m:d>
          <m:dPr>
            <m:ctrlPr>
              <w:rPr>
                <w:rFonts w:ascii="Cambria Math" w:hAnsi="Times New Roman" w:cs="Times New Roman"/>
                <w:i/>
                <w:sz w:val="28"/>
                <w:szCs w:val="28"/>
                <w:lang w:val="en-US"/>
              </w:rPr>
            </m:ctrlPr>
          </m:dPr>
          <m:e>
            <w:proofErr w:type="gramEnd"/>
            <m:r>
              <w:rPr>
                <w:rFonts w:ascii="Cambria Math" w:hAnsi="Cambria Math" w:cs="Times New Roman"/>
                <w:sz w:val="28"/>
                <w:szCs w:val="28"/>
                <w:lang w:val="en-US"/>
              </w:rPr>
              <m:t>b*</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oMath>
      <w:r w:rsidRPr="00681082">
        <w:rPr>
          <w:rFonts w:ascii="Times New Roman" w:eastAsiaTheme="minorEastAsia" w:hAnsi="Times New Roman" w:cs="Times New Roman"/>
          <w:sz w:val="28"/>
          <w:szCs w:val="28"/>
          <w:lang w:val="en-US"/>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sz w:val="28"/>
          <w:szCs w:val="28"/>
          <w:lang w:val="en-US"/>
        </w:rPr>
        <w:t xml:space="preserve">c </w:t>
      </w:r>
      <w:proofErr w:type="gramStart"/>
      <w:r w:rsidRPr="00681082">
        <w:rPr>
          <w:rFonts w:ascii="Times New Roman" w:eastAsiaTheme="minorEastAsia" w:hAnsi="Times New Roman" w:cs="Times New Roman"/>
          <w:sz w:val="28"/>
          <w:szCs w:val="28"/>
          <w:lang w:val="en-US"/>
        </w:rPr>
        <w:t xml:space="preserve">= </w:t>
      </w:r>
      <m:oMath>
        <w:proofErr w:type="gramEnd"/>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m:t>
            </m:r>
            <m:r>
              <w:rPr>
                <w:rFonts w:ascii="Cambria Math" w:hAnsi="Cambria Math" w:cs="Times New Roman"/>
                <w:sz w:val="28"/>
                <w:szCs w:val="28"/>
                <w:lang w:val="en-US"/>
              </w:rPr>
              <m:t>b*tg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lang w:val="en-US"/>
              </w:rPr>
              <m:t>+ 8.5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(8.5</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Cambria Math" w:cs="Times New Roman"/>
            <w:sz w:val="28"/>
            <w:szCs w:val="28"/>
            <w:lang w:val="en-US"/>
          </w:rPr>
          <m:t>-</m:t>
        </m:r>
        <m:r>
          <w:rPr>
            <w:rFonts w:ascii="Cambria Math" w:hAnsi="Times New Roman" w:cs="Times New Roman"/>
            <w:sz w:val="28"/>
            <w:szCs w:val="28"/>
            <w:lang w:val="en-US"/>
          </w:rPr>
          <m:t xml:space="preserve"> 4.25</m:t>
        </m:r>
      </m:oMath>
      <w:r w:rsidRPr="00681082">
        <w:rPr>
          <w:rFonts w:ascii="Times New Roman" w:eastAsiaTheme="minorEastAsia" w:hAnsi="Times New Roman" w:cs="Times New Roman"/>
          <w:sz w:val="28"/>
          <w:szCs w:val="28"/>
          <w:lang w:val="en-US"/>
        </w:rPr>
        <w:t>.</w:t>
      </w:r>
    </w:p>
    <w:p w:rsidR="00252D75" w:rsidRPr="00681082" w:rsidRDefault="00252D75" w:rsidP="00252D7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lang w:val="en-US"/>
        </w:rPr>
        <w:tab/>
      </w:r>
      <w:r w:rsidRPr="00681082">
        <w:rPr>
          <w:rFonts w:ascii="Times New Roman" w:eastAsiaTheme="minorEastAsia" w:hAnsi="Times New Roman" w:cs="Times New Roman"/>
          <w:sz w:val="28"/>
          <w:szCs w:val="28"/>
          <w:lang w:val="en-US"/>
        </w:rPr>
        <w:tab/>
      </w:r>
      <w:r w:rsidRPr="00681082">
        <w:rPr>
          <w:rFonts w:ascii="Times New Roman" w:eastAsiaTheme="minorEastAsia" w:hAnsi="Times New Roman" w:cs="Times New Roman"/>
          <w:sz w:val="28"/>
          <w:szCs w:val="28"/>
        </w:rPr>
        <w:t>в)</w:t>
      </w:r>
      <w:r w:rsidRPr="00681082">
        <w:rPr>
          <w:rFonts w:ascii="Times New Roman" w:hAnsi="Times New Roman" w:cs="Times New Roman"/>
          <w:sz w:val="28"/>
          <w:szCs w:val="28"/>
        </w:rPr>
        <w:t xml:space="preserve"> Если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&lt;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+0.245)</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r>
          <w:rPr>
            <w:rFonts w:ascii="Cambria Math" w:eastAsiaTheme="minorEastAsia" w:hAnsi="Times New Roman" w:cs="Times New Roman"/>
            <w:sz w:val="28"/>
            <w:szCs w:val="28"/>
          </w:rPr>
          <m:t xml:space="preserve"> </m:t>
        </m:r>
      </m:oMath>
      <w:r w:rsidRPr="00681082">
        <w:rPr>
          <w:rFonts w:ascii="Times New Roman" w:eastAsiaTheme="minorEastAsia" w:hAnsi="Times New Roman" w:cs="Times New Roman"/>
          <w:sz w:val="28"/>
          <w:szCs w:val="28"/>
        </w:rPr>
        <w:t xml:space="preserve"> </w:t>
      </w:r>
      <w:r w:rsidRPr="00681082">
        <w:rPr>
          <w:rFonts w:ascii="Times New Roman" w:hAnsi="Times New Roman" w:cs="Times New Roman"/>
          <w:sz w:val="28"/>
          <w:szCs w:val="28"/>
        </w:rPr>
        <w:t xml:space="preserve">и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&gt;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0.91)</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oMath>
      <w:r w:rsidRPr="00681082">
        <w:rPr>
          <w:rFonts w:ascii="Times New Roman" w:eastAsiaTheme="minorEastAsia" w:hAnsi="Times New Roman" w:cs="Times New Roman"/>
          <w:sz w:val="28"/>
          <w:szCs w:val="28"/>
        </w:rPr>
        <w:t xml:space="preserve"> </w:t>
      </w:r>
      <w:r w:rsidRPr="00681082">
        <w:rPr>
          <w:rFonts w:ascii="Times New Roman" w:hAnsi="Times New Roman" w:cs="Times New Roman"/>
          <w:sz w:val="28"/>
          <w:szCs w:val="28"/>
        </w:rPr>
        <w:t xml:space="preserve">то отрезок, отсекаемый от облака лучом равен </w:t>
      </w: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 xml:space="preserve">1 = </w:t>
      </w:r>
      <w:r w:rsidRPr="00681082">
        <w:rPr>
          <w:rFonts w:ascii="Times New Roman" w:eastAsiaTheme="minorEastAsia" w:hAnsi="Times New Roman" w:cs="Times New Roman"/>
          <w:sz w:val="28"/>
          <w:szCs w:val="28"/>
        </w:rPr>
        <w:t xml:space="preserve"> </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Cambria Math" w:eastAsiaTheme="minorEastAsia" w:hAnsi="Cambria Math" w:cs="Times New Roman"/>
                    <w:sz w:val="28"/>
                    <w:szCs w:val="28"/>
                  </w:rPr>
                  <m:t>*</m:t>
                </m:r>
                <m:r>
                  <w:rPr>
                    <w:rFonts w:ascii="Cambria Math" w:eastAsiaTheme="minorEastAsia" w:hAnsi="Times New Roman"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bet</m:t>
                    </m:r>
                  </m:e>
                </m:d>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e>
                </m:d>
              </m:den>
            </m:f>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-b</m:t>
                </m:r>
                <m:r>
                  <w:rPr>
                    <w:rFonts w:ascii="Cambria Math" w:eastAsiaTheme="minorEastAsia" w:hAnsi="Times New Roman" w:cs="Times New Roman"/>
                    <w:sz w:val="28"/>
                    <w:szCs w:val="28"/>
                  </w:rPr>
                  <m:t>1</m:t>
                </m:r>
                <m:r>
                  <w:rPr>
                    <w:rFonts w:ascii="Cambria Math" w:eastAsiaTheme="minorEastAsia" w:hAnsi="Cambria Math" w:cs="Times New Roman"/>
                    <w:sz w:val="28"/>
                    <w:szCs w:val="28"/>
                  </w:rPr>
                  <m:t>-</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en-US"/>
                      </w:rPr>
                      <m:t>D</m:t>
                    </m:r>
                  </m:e>
                </m:rad>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a</m:t>
                </m:r>
              </m:den>
            </m:f>
          </m:e>
        </m:d>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bet</m:t>
        </m:r>
        <m:r>
          <w:rPr>
            <w:rFonts w:ascii="Cambria Math" w:eastAsiaTheme="minorEastAsia" w:hAnsi="Times New Roman" w:cs="Times New Roman"/>
            <w:sz w:val="28"/>
            <w:szCs w:val="28"/>
          </w:rPr>
          <m:t>)</m:t>
        </m:r>
      </m:oMath>
      <w:r w:rsidRPr="00681082">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lang w:val="en-US"/>
          </w:rPr>
          <m:t>D</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b</m:t>
            </m:r>
            <m:r>
              <w:rPr>
                <w:rFonts w:ascii="Cambria Math" w:eastAsiaTheme="minorEastAsia" w:hAnsi="Times New Roman" w:cs="Times New Roman"/>
                <w:sz w:val="28"/>
                <w:szCs w:val="28"/>
              </w:rPr>
              <m:t>1</m:t>
            </m:r>
          </m:e>
          <m:sup>
            <m:r>
              <w:rPr>
                <w:rFonts w:ascii="Cambria Math" w:hAnsi="Times New Roman" w:cs="Times New Roman"/>
                <w:sz w:val="28"/>
                <w:szCs w:val="28"/>
              </w:rPr>
              <m:t>2</m:t>
            </m:r>
          </m:sup>
        </m:sSup>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4 </m:t>
        </m:r>
        <m:r>
          <w:rPr>
            <w:rFonts w:ascii="Cambria Math" w:eastAsiaTheme="minorEastAsia" w:hAnsi="Cambria Math" w:cs="Times New Roman"/>
            <w:sz w:val="28"/>
            <w:szCs w:val="28"/>
            <w:lang w:val="en-US"/>
          </w:rPr>
          <m:t>ac</m:t>
        </m:r>
      </m:oMath>
      <w:r w:rsidRPr="00681082">
        <w:rPr>
          <w:rFonts w:ascii="Times New Roman" w:eastAsiaTheme="minorEastAsia" w:hAnsi="Times New Roman" w:cs="Times New Roman"/>
          <w:sz w:val="28"/>
          <w:szCs w:val="28"/>
        </w:rPr>
        <w:t>,</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rPr>
        <w:t>а</w:t>
      </w:r>
      <w:r w:rsidRPr="00681082">
        <w:rPr>
          <w:rFonts w:ascii="Times New Roman" w:eastAsiaTheme="minorEastAsia" w:hAnsi="Times New Roman" w:cs="Times New Roman"/>
          <w:sz w:val="28"/>
          <w:szCs w:val="28"/>
        </w:rPr>
        <w:t xml:space="preserve"> = </w:t>
      </w:r>
      <m:oMath>
        <m:d>
          <m:dPr>
            <m:ctrlPr>
              <w:rPr>
                <w:rFonts w:ascii="Cambria Math" w:hAnsi="Times New Roman" w:cs="Times New Roman"/>
                <w:i/>
                <w:sz w:val="28"/>
                <w:szCs w:val="28"/>
                <w:lang w:val="en-US"/>
              </w:rPr>
            </m:ctrlPr>
          </m:dPr>
          <m:e>
            <m:r>
              <w:rPr>
                <w:rFonts w:ascii="Cambria Math" w:hAnsi="Times New Roman" w:cs="Times New Roman"/>
                <w:sz w:val="28"/>
                <w:szCs w:val="28"/>
              </w:rPr>
              <m:t>1+</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rPr>
                  <m:t>2</m:t>
                </m:r>
              </m:sup>
            </m:sSup>
            <m:r>
              <w:rPr>
                <w:rFonts w:ascii="Cambria Math" w:hAnsi="Cambria Math" w:cs="Times New Roman"/>
                <w:sz w:val="28"/>
                <w:szCs w:val="28"/>
                <w:lang w:val="en-US"/>
              </w:rPr>
              <m:t>bet</m:t>
            </m:r>
          </m:e>
        </m:d>
      </m:oMath>
      <w:r w:rsidRPr="00681082">
        <w:rPr>
          <w:rFonts w:ascii="Times New Roman" w:eastAsiaTheme="minorEastAsia" w:hAnsi="Times New Roman" w:cs="Times New Roman"/>
          <w:sz w:val="28"/>
          <w:szCs w:val="28"/>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i/>
          <w:sz w:val="28"/>
          <w:szCs w:val="28"/>
          <w:lang w:val="en-US"/>
        </w:rPr>
        <w:t xml:space="preserve">b1 </w:t>
      </w:r>
      <w:proofErr w:type="gramStart"/>
      <w:r w:rsidRPr="00681082">
        <w:rPr>
          <w:rFonts w:ascii="Times New Roman" w:eastAsiaTheme="minorEastAsia" w:hAnsi="Times New Roman" w:cs="Times New Roman"/>
          <w:sz w:val="28"/>
          <w:szCs w:val="28"/>
          <w:lang w:val="en-US"/>
        </w:rPr>
        <w:t xml:space="preserve">= </w:t>
      </w:r>
      <m:oMath>
        <m:d>
          <m:dPr>
            <m:ctrlPr>
              <w:rPr>
                <w:rFonts w:ascii="Cambria Math" w:hAnsi="Times New Roman" w:cs="Times New Roman"/>
                <w:i/>
                <w:sz w:val="28"/>
                <w:szCs w:val="28"/>
                <w:lang w:val="en-US"/>
              </w:rPr>
            </m:ctrlPr>
          </m:dPr>
          <m:e>
            <w:proofErr w:type="gramEnd"/>
            <m:r>
              <w:rPr>
                <w:rFonts w:ascii="Cambria Math" w:hAnsi="Cambria Math" w:cs="Times New Roman"/>
                <w:sz w:val="28"/>
                <w:szCs w:val="28"/>
                <w:lang w:val="en-US"/>
              </w:rPr>
              <m:t>b*</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Cambria Math" w:cs="Times New Roman"/>
                <w:sz w:val="28"/>
                <w:szCs w:val="28"/>
                <w:lang w:val="en-US"/>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tg</m:t>
                </m:r>
              </m:e>
              <m:sup>
                <m:r>
                  <w:rPr>
                    <w:rFonts w:ascii="Cambria Math" w:hAnsi="Times New Roman" w:cs="Times New Roman"/>
                    <w:sz w:val="28"/>
                    <w:szCs w:val="28"/>
                    <w:lang w:val="en-US"/>
                  </w:rPr>
                  <m:t>2</m:t>
                </m:r>
              </m:sup>
            </m:sSup>
            <m:r>
              <w:rPr>
                <w:rFonts w:ascii="Cambria Math" w:hAnsi="Cambria Math" w:cs="Times New Roman"/>
                <w:sz w:val="28"/>
                <w:szCs w:val="28"/>
                <w:lang w:val="en-US"/>
              </w:rPr>
              <m:t>bet-</m:t>
            </m:r>
            <m:r>
              <w:rPr>
                <w:rFonts w:ascii="Cambria Math" w:hAnsi="Times New Roman" w:cs="Times New Roman"/>
                <w:sz w:val="28"/>
                <w:szCs w:val="28"/>
                <w:lang w:val="en-US"/>
              </w:rPr>
              <m:t>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e>
        </m:d>
      </m:oMath>
      <w:r w:rsidRPr="00681082">
        <w:rPr>
          <w:rFonts w:ascii="Times New Roman" w:eastAsiaTheme="minorEastAsia" w:hAnsi="Times New Roman" w:cs="Times New Roman"/>
          <w:sz w:val="28"/>
          <w:szCs w:val="28"/>
          <w:lang w:val="en-US"/>
        </w:rPr>
        <w:t xml:space="preserve"> , </w:t>
      </w:r>
    </w:p>
    <w:p w:rsidR="00252D75" w:rsidRPr="00681082" w:rsidRDefault="00252D75" w:rsidP="00252D75">
      <w:pPr>
        <w:jc w:val="both"/>
        <w:rPr>
          <w:rFonts w:ascii="Times New Roman" w:eastAsiaTheme="minorEastAsia" w:hAnsi="Times New Roman" w:cs="Times New Roman"/>
          <w:sz w:val="28"/>
          <w:szCs w:val="28"/>
          <w:lang w:val="en-US"/>
        </w:rPr>
      </w:pPr>
      <w:r w:rsidRPr="00681082">
        <w:rPr>
          <w:rFonts w:ascii="Times New Roman" w:eastAsiaTheme="minorEastAsia" w:hAnsi="Times New Roman" w:cs="Times New Roman"/>
          <w:sz w:val="28"/>
          <w:szCs w:val="28"/>
          <w:lang w:val="en-US"/>
        </w:rPr>
        <w:t xml:space="preserve">c </w:t>
      </w:r>
      <w:proofErr w:type="gramStart"/>
      <w:r w:rsidRPr="00681082">
        <w:rPr>
          <w:rFonts w:ascii="Times New Roman" w:eastAsiaTheme="minorEastAsia" w:hAnsi="Times New Roman" w:cs="Times New Roman"/>
          <w:sz w:val="28"/>
          <w:szCs w:val="28"/>
          <w:lang w:val="en-US"/>
        </w:rPr>
        <w:t xml:space="preserve">= </w:t>
      </w:r>
      <m:oMath>
        <w:proofErr w:type="gramEnd"/>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m:t>
            </m:r>
            <m:r>
              <w:rPr>
                <w:rFonts w:ascii="Cambria Math" w:hAnsi="Cambria Math" w:cs="Times New Roman"/>
                <w:sz w:val="28"/>
                <w:szCs w:val="28"/>
                <w:lang w:val="en-US"/>
              </w:rPr>
              <m:t>b*tg</m:t>
            </m:r>
            <m:d>
              <m:dPr>
                <m:ctrlPr>
                  <w:rPr>
                    <w:rFonts w:ascii="Cambria Math" w:hAnsi="Times New Roman" w:cs="Times New Roman"/>
                    <w:i/>
                    <w:sz w:val="28"/>
                    <w:szCs w:val="28"/>
                    <w:lang w:val="en-US"/>
                  </w:rPr>
                </m:ctrlPr>
              </m:dPr>
              <m:e>
                <m:r>
                  <w:rPr>
                    <w:rFonts w:ascii="Cambria Math" w:hAnsi="Cambria Math" w:cs="Times New Roman"/>
                    <w:sz w:val="28"/>
                    <w:szCs w:val="28"/>
                    <w:lang w:val="en-US"/>
                  </w:rPr>
                  <m:t>bet</m:t>
                </m:r>
              </m:e>
            </m:d>
            <m:r>
              <w:rPr>
                <w:rFonts w:ascii="Cambria Math" w:hAnsi="Times New Roman" w:cs="Times New Roman"/>
                <w:sz w:val="28"/>
                <w:szCs w:val="28"/>
                <w:lang w:val="en-US"/>
              </w:rPr>
              <m:t>+ 8.5</m:t>
            </m:r>
            <m:r>
              <w:rPr>
                <w:rFonts w:ascii="Cambria Math" w:hAnsi="Cambria Math" w:cs="Times New Roman"/>
                <w:sz w:val="28"/>
                <w:szCs w:val="28"/>
                <w:lang w:val="en-US"/>
              </w:rPr>
              <m:t>*</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sin</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Times New Roman" w:cs="Times New Roman"/>
            <w:sz w:val="28"/>
            <w:szCs w:val="28"/>
            <w:lang w:val="en-US"/>
          </w:rPr>
          <m:t xml:space="preserve">+ </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(8.5</m:t>
            </m:r>
            <m:func>
              <m:funcPr>
                <m:ctrlPr>
                  <w:rPr>
                    <w:rFonts w:ascii="Cambria Math" w:hAnsi="Times New Roman" w:cs="Times New Roman"/>
                    <w:sz w:val="28"/>
                    <w:szCs w:val="28"/>
                    <w:lang w:val="en-US"/>
                  </w:rPr>
                </m:ctrlPr>
              </m:funcPr>
              <m:fName>
                <m:r>
                  <m:rPr>
                    <m:sty m:val="p"/>
                  </m:rPr>
                  <w:rPr>
                    <w:rFonts w:ascii="Cambria Math" w:hAnsi="Times New Roman" w:cs="Times New Roman"/>
                    <w:sz w:val="28"/>
                    <w:szCs w:val="28"/>
                    <w:lang w:val="en-US"/>
                  </w:rPr>
                  <m:t>cos</m:t>
                </m:r>
              </m:fName>
              <m:e>
                <m:d>
                  <m:dPr>
                    <m:ctrlPr>
                      <w:rPr>
                        <w:rFonts w:ascii="Cambria Math" w:hAnsi="Times New Roman" w:cs="Times New Roman"/>
                        <w:i/>
                        <w:sz w:val="28"/>
                        <w:szCs w:val="28"/>
                        <w:lang w:val="en-US"/>
                      </w:rPr>
                    </m:ctrlPr>
                  </m:dPr>
                  <m:e>
                    <m:r>
                      <w:rPr>
                        <w:rFonts w:ascii="Cambria Math" w:hAnsi="Cambria Math" w:cs="Times New Roman"/>
                        <w:sz w:val="28"/>
                        <w:szCs w:val="28"/>
                        <w:lang w:val="en-US"/>
                      </w:rPr>
                      <m:t>alf</m:t>
                    </m:r>
                  </m:e>
                </m:d>
                <m:ctrlPr>
                  <w:rPr>
                    <w:rFonts w:ascii="Cambria Math" w:hAnsi="Times New Roman" w:cs="Times New Roman"/>
                    <w:i/>
                    <w:sz w:val="28"/>
                    <w:szCs w:val="28"/>
                    <w:lang w:val="en-US"/>
                  </w:rPr>
                </m:ctrlPr>
              </m:e>
            </m:func>
            <m:r>
              <w:rPr>
                <w:rFonts w:ascii="Cambria Math" w:hAnsi="Times New Roman" w:cs="Times New Roman"/>
                <w:sz w:val="28"/>
                <w:szCs w:val="28"/>
                <w:lang w:val="en-US"/>
              </w:rPr>
              <m:t>)</m:t>
            </m:r>
          </m:e>
          <m:sup>
            <m:r>
              <w:rPr>
                <w:rFonts w:ascii="Cambria Math" w:hAnsi="Times New Roman" w:cs="Times New Roman"/>
                <w:sz w:val="28"/>
                <w:szCs w:val="28"/>
                <w:lang w:val="en-US"/>
              </w:rPr>
              <m:t>2</m:t>
            </m:r>
          </m:sup>
        </m:sSup>
        <m:r>
          <w:rPr>
            <w:rFonts w:ascii="Cambria Math" w:hAnsi="Cambria Math" w:cs="Times New Roman"/>
            <w:sz w:val="28"/>
            <w:szCs w:val="28"/>
            <w:lang w:val="en-US"/>
          </w:rPr>
          <m:t>-</m:t>
        </m:r>
        <m:r>
          <w:rPr>
            <w:rFonts w:ascii="Cambria Math" w:hAnsi="Times New Roman" w:cs="Times New Roman"/>
            <w:sz w:val="28"/>
            <w:szCs w:val="28"/>
            <w:lang w:val="en-US"/>
          </w:rPr>
          <m:t xml:space="preserve"> 4.25</m:t>
        </m:r>
      </m:oMath>
      <w:r w:rsidRPr="00681082">
        <w:rPr>
          <w:rFonts w:ascii="Times New Roman" w:eastAsiaTheme="minorEastAsia" w:hAnsi="Times New Roman" w:cs="Times New Roman"/>
          <w:sz w:val="28"/>
          <w:szCs w:val="28"/>
          <w:lang w:val="en-US"/>
        </w:rPr>
        <w:t>.</w:t>
      </w:r>
    </w:p>
    <w:p w:rsidR="00252D75" w:rsidRPr="00681082" w:rsidRDefault="00252D75" w:rsidP="00252D75">
      <w:pPr>
        <w:jc w:val="both"/>
        <w:rPr>
          <w:rFonts w:ascii="Times New Roman" w:eastAsiaTheme="minorEastAsia" w:hAnsi="Times New Roman" w:cs="Times New Roman"/>
          <w:sz w:val="28"/>
          <w:szCs w:val="28"/>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rPr>
        <w:t xml:space="preserve">г) Если </w:t>
      </w:r>
      <m:oMath>
        <m:r>
          <w:rPr>
            <w:rFonts w:ascii="Cambria Math" w:eastAsiaTheme="minorEastAsia" w:hAnsi="Cambria Math" w:cs="Times New Roman"/>
            <w:sz w:val="28"/>
            <w:szCs w:val="28"/>
          </w:rPr>
          <m:t>b</m:t>
        </m:r>
        <m:r>
          <w:rPr>
            <w:rFonts w:ascii="Cambria Math" w:eastAsiaTheme="minorEastAsia" w:hAnsi="Times New Roman" w:cs="Times New Roman"/>
            <w:sz w:val="28"/>
            <w:szCs w:val="28"/>
          </w:rPr>
          <m:t>&lt;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8.25</m:t>
            </m:r>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alf-bet-</m:t>
            </m:r>
            <m:r>
              <w:rPr>
                <w:rFonts w:ascii="Cambria Math" w:eastAsiaTheme="minorEastAsia" w:hAnsi="Times New Roman" w:cs="Times New Roman"/>
                <w:sz w:val="28"/>
                <w:szCs w:val="28"/>
              </w:rPr>
              <m:t>0.91)</m:t>
            </m:r>
          </m:num>
          <m:den>
            <m:r>
              <m:rPr>
                <m:sty m:val="p"/>
              </m:rPr>
              <w:rPr>
                <w:rFonts w:ascii="Cambria Math" w:eastAsiaTheme="minorEastAsia" w:hAnsi="Times New Roman" w:cs="Times New Roman"/>
                <w:sz w:val="28"/>
                <w:szCs w:val="28"/>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(bet)</m:t>
            </m:r>
          </m:den>
        </m:f>
      </m:oMath>
      <w:r w:rsidRPr="00681082">
        <w:rPr>
          <w:rFonts w:ascii="Times New Roman" w:hAnsi="Times New Roman" w:cs="Times New Roman"/>
          <w:sz w:val="28"/>
          <w:szCs w:val="28"/>
        </w:rPr>
        <w:t xml:space="preserve"> то отрезок, отсекаемый лучом от облака равен </w:t>
      </w:r>
      <w:r w:rsidRPr="00681082">
        <w:rPr>
          <w:rFonts w:ascii="Times New Roman" w:eastAsiaTheme="minorEastAsia" w:hAnsi="Times New Roman" w:cs="Times New Roman"/>
          <w:i/>
          <w:sz w:val="28"/>
          <w:szCs w:val="28"/>
          <w:lang w:val="en-US"/>
        </w:rPr>
        <w:t>d</w:t>
      </w:r>
      <w:r w:rsidRPr="00681082">
        <w:rPr>
          <w:rFonts w:ascii="Times New Roman" w:eastAsiaTheme="minorEastAsia" w:hAnsi="Times New Roman" w:cs="Times New Roman"/>
          <w:i/>
          <w:sz w:val="28"/>
          <w:szCs w:val="28"/>
        </w:rPr>
        <w:t xml:space="preserve">1 = </w:t>
      </w:r>
      <m:oMath>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b</m:t>
                </m:r>
                <m:r>
                  <w:rPr>
                    <w:rFonts w:ascii="Cambria Math" w:eastAsiaTheme="minorEastAsia" w:hAnsi="Cambria Math" w:cs="Times New Roman"/>
                    <w:sz w:val="28"/>
                    <w:szCs w:val="28"/>
                  </w:rPr>
                  <m:t>*</m:t>
                </m:r>
                <m:r>
                  <w:rPr>
                    <w:rFonts w:ascii="Cambria Math" w:eastAsiaTheme="minorEastAsia" w:hAnsi="Times New Roman" w:cs="Times New Roman"/>
                    <w:sz w:val="28"/>
                    <w:szCs w:val="28"/>
                  </w:rPr>
                  <m:t>tg(bet)</m:t>
                </m:r>
              </m:num>
              <m:den>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bet</m:t>
                    </m:r>
                  </m:e>
                </m:d>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tg</m:t>
                </m:r>
                <m:r>
                  <w:rPr>
                    <w:rFonts w:ascii="Cambria Math" w:eastAsiaTheme="minorEastAsia" w:hAnsi="Times New Roman" w:cs="Times New Roman"/>
                    <w:sz w:val="28"/>
                    <w:szCs w:val="28"/>
                  </w:rPr>
                  <m:t>(</m:t>
                </m:r>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den>
            </m:f>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m:t>
                </m:r>
                <m:r>
                  <w:rPr>
                    <w:rFonts w:ascii="Cambria Math" w:eastAsiaTheme="minorEastAsia" w:hAnsi="Times New Roman" w:cs="Times New Roman"/>
                    <w:sz w:val="28"/>
                    <w:szCs w:val="28"/>
                  </w:rPr>
                  <m:t>1+3</m:t>
                </m:r>
                <m:r>
                  <w:rPr>
                    <w:rFonts w:ascii="Cambria Math" w:eastAsiaTheme="minorEastAsia" w:hAnsi="Cambria Math" w:cs="Times New Roman"/>
                    <w:sz w:val="28"/>
                    <w:szCs w:val="28"/>
                  </w:rPr>
                  <m:t>tg</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alf-</m:t>
                    </m:r>
                    <m:r>
                      <w:rPr>
                        <w:rFonts w:ascii="Cambria Math" w:eastAsiaTheme="minorEastAsia" w:hAnsi="Times New Roman" w:cs="Times New Roman"/>
                        <w:sz w:val="28"/>
                        <w:szCs w:val="28"/>
                      </w:rPr>
                      <m:t>0.245</m:t>
                    </m:r>
                  </m:e>
                </m:d>
              </m:den>
            </m:f>
          </m:e>
        </m:d>
        <m: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cos</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bet</m:t>
        </m:r>
        <m:r>
          <w:rPr>
            <w:rFonts w:ascii="Cambria Math" w:eastAsiaTheme="minorEastAsia" w:hAnsi="Times New Roman" w:cs="Times New Roman"/>
            <w:sz w:val="28"/>
            <w:szCs w:val="28"/>
          </w:rPr>
          <m:t>)</m:t>
        </m:r>
      </m:oMath>
    </w:p>
    <w:p w:rsidR="00252D75" w:rsidRPr="00681082" w:rsidRDefault="00252D75" w:rsidP="00252D7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4. суммирование длин отрезов, отсекаемых лучом от облака.</w:t>
      </w:r>
    </w:p>
    <w:p w:rsidR="00252D75" w:rsidRPr="00681082" w:rsidRDefault="00252D75" w:rsidP="00252D7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5. нахождение максимального значения суммы длин отсекаемых отрезков при одинаковом значении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sz w:val="28"/>
          <w:szCs w:val="28"/>
        </w:rPr>
        <w:t>.</w:t>
      </w:r>
    </w:p>
    <w:p w:rsidR="00252D75" w:rsidRPr="00681082" w:rsidRDefault="00252D75" w:rsidP="00494151">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6. прогоняется цикл, в котором прогоняется угол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от 1° до 179° с единичным шагом.</w:t>
      </w:r>
    </w:p>
    <w:p w:rsidR="00252D75" w:rsidRPr="00681082" w:rsidRDefault="00252D75" w:rsidP="00494151">
      <w:pPr>
        <w:jc w:val="both"/>
        <w:rPr>
          <w:rFonts w:ascii="Times New Roman" w:hAnsi="Times New Roman" w:cs="Times New Roman"/>
          <w:sz w:val="28"/>
          <w:szCs w:val="28"/>
        </w:rPr>
      </w:pPr>
      <w:r w:rsidRPr="00681082">
        <w:rPr>
          <w:rFonts w:ascii="Times New Roman" w:eastAsiaTheme="minorEastAsia" w:hAnsi="Times New Roman" w:cs="Times New Roman"/>
          <w:sz w:val="28"/>
          <w:szCs w:val="28"/>
        </w:rPr>
        <w:t xml:space="preserve">7. для каждого </w:t>
      </w:r>
      <w:proofErr w:type="spellStart"/>
      <w:r w:rsidRPr="00681082">
        <w:rPr>
          <w:rFonts w:ascii="Times New Roman" w:eastAsiaTheme="minorEastAsia" w:hAnsi="Times New Roman" w:cs="Times New Roman"/>
          <w:i/>
          <w:sz w:val="28"/>
          <w:szCs w:val="28"/>
          <w:lang w:val="en-US"/>
        </w:rPr>
        <w:t>alf</w:t>
      </w:r>
      <w:proofErr w:type="spellEnd"/>
      <w:r w:rsidRPr="00681082">
        <w:rPr>
          <w:rFonts w:ascii="Times New Roman" w:eastAsiaTheme="minorEastAsia" w:hAnsi="Times New Roman" w:cs="Times New Roman"/>
          <w:sz w:val="28"/>
          <w:szCs w:val="28"/>
        </w:rPr>
        <w:t xml:space="preserve"> определяется, пересекает луч данное облако или нет, и если пересекает, то тогда в счётчик, отвечающий за количество пересечённых лучом облаков, добавляется единичка. Если </w:t>
      </w:r>
      <w:r w:rsidRPr="00681082">
        <w:rPr>
          <w:rFonts w:ascii="Times New Roman" w:hAnsi="Times New Roman" w:cs="Times New Roman"/>
          <w:sz w:val="28"/>
          <w:szCs w:val="28"/>
        </w:rPr>
        <w:t>76&lt;=</w:t>
      </w:r>
      <w:proofErr w:type="spellStart"/>
      <w:r w:rsidRPr="00681082">
        <w:rPr>
          <w:rFonts w:ascii="Times New Roman" w:hAnsi="Times New Roman" w:cs="Times New Roman"/>
          <w:i/>
          <w:sz w:val="28"/>
          <w:szCs w:val="28"/>
          <w:lang w:val="en-US"/>
        </w:rPr>
        <w:t>alf</w:t>
      </w:r>
      <w:proofErr w:type="spellEnd"/>
      <w:r w:rsidRPr="00681082">
        <w:rPr>
          <w:rFonts w:ascii="Times New Roman" w:hAnsi="Times New Roman" w:cs="Times New Roman"/>
          <w:sz w:val="28"/>
          <w:szCs w:val="28"/>
        </w:rPr>
        <w:t>&lt;=104, то значение счётчика увеличивается на единицу, в противном случае значение счётчика не изменится.</w:t>
      </w:r>
    </w:p>
    <w:p w:rsidR="00252D75" w:rsidRPr="00681082" w:rsidRDefault="00252D75" w:rsidP="00252D75"/>
    <w:p w:rsidR="003E58BB" w:rsidRDefault="003E58BB">
      <w:pPr>
        <w:rPr>
          <w:rFonts w:ascii="Arial" w:hAnsi="Arial" w:cs="Arial"/>
          <w:b/>
          <w:sz w:val="28"/>
          <w:szCs w:val="28"/>
        </w:rPr>
      </w:pPr>
      <w:r>
        <w:rPr>
          <w:rFonts w:ascii="Arial" w:hAnsi="Arial" w:cs="Arial"/>
          <w:b/>
          <w:sz w:val="28"/>
          <w:szCs w:val="28"/>
        </w:rPr>
        <w:br w:type="page"/>
      </w:r>
    </w:p>
    <w:p w:rsidR="00252D75" w:rsidRPr="00681082" w:rsidRDefault="00252D75" w:rsidP="00252D75">
      <w:pPr>
        <w:jc w:val="center"/>
        <w:rPr>
          <w:rFonts w:ascii="Arial" w:hAnsi="Arial" w:cs="Arial"/>
          <w:b/>
          <w:sz w:val="28"/>
          <w:szCs w:val="28"/>
        </w:rPr>
      </w:pPr>
      <w:r w:rsidRPr="00681082">
        <w:rPr>
          <w:rFonts w:ascii="Arial" w:hAnsi="Arial" w:cs="Arial"/>
          <w:b/>
          <w:sz w:val="28"/>
          <w:szCs w:val="28"/>
        </w:rPr>
        <w:lastRenderedPageBreak/>
        <w:t>5.2. Разработка программного обеспечения</w:t>
      </w:r>
    </w:p>
    <w:p w:rsidR="00252D75" w:rsidRPr="003E58BB" w:rsidRDefault="003E58BB" w:rsidP="003E58BB">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Те</w:t>
      </w:r>
      <w:proofErr w:type="gramStart"/>
      <w:r w:rsidR="00252D75" w:rsidRPr="003E58BB">
        <w:rPr>
          <w:rFonts w:ascii="Times New Roman" w:hAnsi="Times New Roman" w:cs="Times New Roman"/>
          <w:sz w:val="28"/>
          <w:szCs w:val="28"/>
        </w:rPr>
        <w:t>кст пр</w:t>
      </w:r>
      <w:proofErr w:type="gramEnd"/>
      <w:r w:rsidR="00252D75" w:rsidRPr="003E58BB">
        <w:rPr>
          <w:rFonts w:ascii="Times New Roman" w:hAnsi="Times New Roman" w:cs="Times New Roman"/>
          <w:sz w:val="28"/>
          <w:szCs w:val="28"/>
        </w:rPr>
        <w:t>ограммы, находящей оптимальную траекторию пролёта вертолёта вдоль магистрали, которая оценивает эффективность работы по количеству пересечённых газовых облаков лазерным локатором</w:t>
      </w:r>
      <w:r>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fstream.h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math.h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stdlib.h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time.h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conio.h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void</w:t>
      </w:r>
      <w:proofErr w:type="gramEnd"/>
      <w:r w:rsidRPr="00681082">
        <w:rPr>
          <w:rFonts w:ascii="Times New Roman" w:hAnsi="Times New Roman" w:cs="Times New Roman"/>
          <w:sz w:val="28"/>
          <w:szCs w:val="28"/>
          <w:lang w:val="en-US"/>
        </w:rPr>
        <w:t xml:space="preserve"> main()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 xml:space="preserve"> //</w:t>
      </w:r>
      <w:r w:rsidRPr="00681082">
        <w:rPr>
          <w:rFonts w:ascii="Times New Roman" w:hAnsi="Times New Roman" w:cs="Times New Roman"/>
          <w:sz w:val="28"/>
          <w:szCs w:val="28"/>
          <w:lang w:val="en-US"/>
        </w:rPr>
        <w:tab/>
        <w:t>#define p 3.14/180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int</w:t>
      </w:r>
      <w:proofErr w:type="spellEnd"/>
      <w:proofErr w:type="gramEnd"/>
      <w:r w:rsidRPr="00681082">
        <w:rPr>
          <w:rFonts w:ascii="Times New Roman" w:hAnsi="Times New Roman" w:cs="Times New Roman"/>
          <w:sz w:val="28"/>
          <w:szCs w:val="28"/>
          <w:lang w:val="en-US"/>
        </w:rPr>
        <w:t xml:space="preserve"> n;</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double</w:t>
      </w:r>
      <w:proofErr w:type="gramEnd"/>
      <w:r w:rsidRPr="00681082">
        <w:rPr>
          <w:rFonts w:ascii="Times New Roman" w:hAnsi="Times New Roman" w:cs="Times New Roman"/>
          <w:sz w:val="28"/>
          <w:szCs w:val="28"/>
          <w:lang w:val="en-US"/>
        </w:rPr>
        <w:t xml:space="preserve"> </w:t>
      </w:r>
      <w:proofErr w:type="spellStart"/>
      <w:r w:rsidRPr="00681082">
        <w:rPr>
          <w:rFonts w:ascii="Times New Roman" w:hAnsi="Times New Roman" w:cs="Times New Roman"/>
          <w:sz w:val="28"/>
          <w:szCs w:val="28"/>
          <w:lang w:val="en-US"/>
        </w:rPr>
        <w:t>t,alf,ad,s</w:t>
      </w:r>
      <w:proofErr w:type="spellEnd"/>
      <w:r w:rsidRPr="00681082">
        <w:rPr>
          <w:rFonts w:ascii="Times New Roman" w:hAnsi="Times New Roman" w:cs="Times New Roman"/>
          <w:sz w:val="28"/>
          <w:szCs w:val="28"/>
          <w:lang w:val="en-US"/>
        </w:rPr>
        <w:t>, b1, r, a, d1, d2, s1,s2 , b, d, x, x1, x2,p,c, bet;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s=0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p=3.14/180;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ifstream</w:t>
      </w:r>
      <w:proofErr w:type="spellEnd"/>
      <w:proofErr w:type="gramEnd"/>
      <w:r w:rsidRPr="00681082">
        <w:rPr>
          <w:rFonts w:ascii="Times New Roman" w:hAnsi="Times New Roman" w:cs="Times New Roman"/>
          <w:sz w:val="28"/>
          <w:szCs w:val="28"/>
          <w:lang w:val="en-US"/>
        </w:rPr>
        <w:t xml:space="preserve"> f1("D:\\test\\in378.txt");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ofstream</w:t>
      </w:r>
      <w:proofErr w:type="spellEnd"/>
      <w:proofErr w:type="gramEnd"/>
      <w:r w:rsidRPr="00681082">
        <w:rPr>
          <w:rFonts w:ascii="Times New Roman" w:hAnsi="Times New Roman" w:cs="Times New Roman"/>
          <w:sz w:val="28"/>
          <w:szCs w:val="28"/>
          <w:lang w:val="en-US"/>
        </w:rPr>
        <w:t xml:space="preserve"> f2("D:\\test\\out378.txt");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f1&gt;&gt;l&gt;&gt;h;</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bet=</w:t>
      </w:r>
      <w:proofErr w:type="spellStart"/>
      <w:proofErr w:type="gramEnd"/>
      <w:r w:rsidRPr="00681082">
        <w:rPr>
          <w:rFonts w:ascii="Times New Roman" w:hAnsi="Times New Roman" w:cs="Times New Roman"/>
          <w:sz w:val="28"/>
          <w:szCs w:val="28"/>
          <w:lang w:val="en-US"/>
        </w:rPr>
        <w:t>asin</w:t>
      </w:r>
      <w:proofErr w:type="spellEnd"/>
      <w:r w:rsidRPr="00681082">
        <w:rPr>
          <w:rFonts w:ascii="Times New Roman" w:hAnsi="Times New Roman" w:cs="Times New Roman"/>
          <w:sz w:val="28"/>
          <w:szCs w:val="28"/>
          <w:lang w:val="en-US"/>
        </w:rPr>
        <w:t>(h/l);</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randomize(</w:t>
      </w:r>
      <w:proofErr w:type="gram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for(</w:t>
      </w:r>
      <w:proofErr w:type="gramEnd"/>
      <w:r w:rsidRPr="00681082">
        <w:rPr>
          <w:rFonts w:ascii="Times New Roman" w:hAnsi="Times New Roman" w:cs="Times New Roman"/>
          <w:sz w:val="28"/>
          <w:szCs w:val="28"/>
          <w:lang w:val="en-US"/>
        </w:rPr>
        <w:t>b = 1;  b &lt;= 50; b++)</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  s</w:t>
      </w:r>
      <w:proofErr w:type="gramEnd"/>
      <w:r w:rsidRPr="00681082">
        <w:rPr>
          <w:rFonts w:ascii="Times New Roman" w:hAnsi="Times New Roman" w:cs="Times New Roman"/>
          <w:sz w:val="28"/>
          <w:szCs w:val="28"/>
          <w:lang w:val="en-US"/>
        </w:rPr>
        <w:t>=0;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for</w:t>
      </w:r>
      <w:proofErr w:type="gramEnd"/>
      <w:r w:rsidRPr="00681082">
        <w:rPr>
          <w:rFonts w:ascii="Times New Roman" w:hAnsi="Times New Roman" w:cs="Times New Roman"/>
          <w:sz w:val="28"/>
          <w:szCs w:val="28"/>
          <w:lang w:val="en-US"/>
        </w:rPr>
        <w:t xml:space="preserve">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 =1;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&lt;=180;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r w:rsidRPr="00681082">
        <w:rPr>
          <w:rFonts w:ascii="Times New Roman" w:hAnsi="Times New Roman" w:cs="Times New Roman"/>
          <w:sz w:val="28"/>
          <w:szCs w:val="28"/>
          <w:lang w:val="en-US"/>
        </w:rPr>
        <w:tab/>
        <w:t>a=0.049*</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b1=0.222*</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*p)*(-19.5*sin(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*p)+17*</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289*(0.333*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*p))*(0.333*sin(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+302.222;</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d1=b1*b1-4*a*c;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(d1&lt;0) </w:t>
      </w:r>
      <w:proofErr w:type="spellStart"/>
      <w:r w:rsidRPr="00681082">
        <w:rPr>
          <w:rFonts w:ascii="Times New Roman" w:hAnsi="Times New Roman" w:cs="Times New Roman"/>
          <w:sz w:val="28"/>
          <w:szCs w:val="28"/>
          <w:lang w:val="en-US"/>
        </w:rPr>
        <w:t>goto</w:t>
      </w:r>
      <w:proofErr w:type="spellEnd"/>
      <w:r w:rsidRPr="00681082">
        <w:rPr>
          <w:rFonts w:ascii="Times New Roman" w:hAnsi="Times New Roman" w:cs="Times New Roman"/>
          <w:sz w:val="28"/>
          <w:szCs w:val="28"/>
          <w:lang w:val="en-US"/>
        </w:rPr>
        <w:t xml:space="preserve"> go;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w:t>
      </w:r>
      <w:proofErr w:type="gramStart"/>
      <w:r w:rsidRPr="00681082">
        <w:rPr>
          <w:rFonts w:ascii="Times New Roman" w:hAnsi="Times New Roman" w:cs="Times New Roman"/>
          <w:sz w:val="28"/>
          <w:szCs w:val="28"/>
          <w:lang w:val="en-US"/>
        </w:rPr>
        <w:t>tan(</w:t>
      </w:r>
      <w:proofErr w:type="gramEnd"/>
      <w:r w:rsidRPr="00681082">
        <w:rPr>
          <w:rFonts w:ascii="Times New Roman" w:hAnsi="Times New Roman" w:cs="Times New Roman"/>
          <w:sz w:val="28"/>
          <w:szCs w:val="28"/>
          <w:lang w:val="en-US"/>
        </w:rPr>
        <w:t>bet*p)*tan(bet*p);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b1=17*tan(bet*p)*tan(bet*p) ((tan(bet*p)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tan(bet*p)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(1+ tan(bet*p)*tan(bet*p));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c= </w:t>
      </w:r>
      <w:proofErr w:type="spellStart"/>
      <w:proofErr w:type="gram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*p)*8.5*8.5;</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b &lt;= (-b1+sqrt(d1))/(2*a*c)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d</w:t>
      </w:r>
      <w:proofErr w:type="gram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w:t>
      </w:r>
      <w:r w:rsidRPr="00681082">
        <w:rPr>
          <w:rFonts w:ascii="Times New Roman" w:hAnsi="Times New Roman" w:cs="Times New Roman"/>
          <w:sz w:val="28"/>
          <w:szCs w:val="28"/>
          <w:lang w:val="en-US"/>
        </w:rPr>
        <w:tab/>
        <w:t xml:space="preserve">  go:</w:t>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if </w:t>
      </w:r>
      <w:proofErr w:type="gramStart"/>
      <w:r w:rsidRPr="00681082">
        <w:rPr>
          <w:rFonts w:ascii="Times New Roman" w:hAnsi="Times New Roman" w:cs="Times New Roman"/>
          <w:sz w:val="28"/>
          <w:szCs w:val="28"/>
          <w:lang w:val="en-US"/>
        </w:rPr>
        <w:t>( b</w:t>
      </w:r>
      <w:proofErr w:type="gramEnd"/>
      <w:r w:rsidRPr="00681082">
        <w:rPr>
          <w:rFonts w:ascii="Times New Roman" w:hAnsi="Times New Roman" w:cs="Times New Roman"/>
          <w:sz w:val="28"/>
          <w:szCs w:val="28"/>
          <w:lang w:val="en-US"/>
        </w:rPr>
        <w:t>&lt;25.316*sin(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*p-0.077 )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b&gt;25.316*</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 = (b</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1-3*tan(alf+0.245)) +0.5*(</w:t>
      </w:r>
      <w:proofErr w:type="spellStart"/>
      <w:r w:rsidRPr="00681082">
        <w:rPr>
          <w:rFonts w:ascii="Times New Roman" w:hAnsi="Times New Roman" w:cs="Times New Roman"/>
          <w:sz w:val="28"/>
          <w:szCs w:val="28"/>
          <w:lang w:val="en-US"/>
        </w:rPr>
        <w:t>b+sqrt</w:t>
      </w:r>
      <w:proofErr w:type="spellEnd"/>
      <w:r w:rsidRPr="00681082">
        <w:rPr>
          <w:rFonts w:ascii="Times New Roman" w:hAnsi="Times New Roman" w:cs="Times New Roman"/>
          <w:sz w:val="28"/>
          <w:szCs w:val="28"/>
          <w:lang w:val="en-US"/>
        </w:rPr>
        <w:t>(d1))/a)*1.547;</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 b&lt; 25.316*sin(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bet=</w:t>
      </w:r>
      <w:proofErr w:type="gramEnd"/>
      <w:r w:rsidRPr="00681082">
        <w:rPr>
          <w:rFonts w:ascii="Times New Roman" w:hAnsi="Times New Roman" w:cs="Times New Roman"/>
          <w:sz w:val="28"/>
          <w:szCs w:val="28"/>
          <w:lang w:val="en-US"/>
        </w:rPr>
        <w:t>25.316*sin(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x1</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x2</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(x2*tan(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 &amp;&amp; x1*tan(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d=1.1547*(x2-x1);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r w:rsidRPr="00681082">
        <w:rPr>
          <w:rFonts w:ascii="Times New Roman" w:hAnsi="Times New Roman" w:cs="Times New Roman"/>
          <w:sz w:val="28"/>
          <w:szCs w:val="28"/>
          <w:lang w:val="en-US"/>
        </w:rPr>
        <w:t xml:space="preserve"> 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If </w:t>
      </w:r>
      <w:proofErr w:type="gramStart"/>
      <w:r w:rsidRPr="00681082">
        <w:rPr>
          <w:rFonts w:ascii="Times New Roman" w:hAnsi="Times New Roman" w:cs="Times New Roman"/>
          <w:sz w:val="28"/>
          <w:szCs w:val="28"/>
          <w:lang w:val="en-US"/>
        </w:rPr>
        <w:t>( d</w:t>
      </w:r>
      <w:proofErr w:type="gramEnd"/>
      <w:r w:rsidRPr="00681082">
        <w:rPr>
          <w:rFonts w:ascii="Times New Roman" w:hAnsi="Times New Roman" w:cs="Times New Roman"/>
          <w:sz w:val="28"/>
          <w:szCs w:val="28"/>
          <w:lang w:val="en-US"/>
        </w:rPr>
        <w:t>&gt;s)</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s</w:t>
      </w:r>
      <w:r w:rsidRPr="00681082">
        <w:rPr>
          <w:rFonts w:ascii="Times New Roman" w:hAnsi="Times New Roman" w:cs="Times New Roman"/>
          <w:sz w:val="28"/>
          <w:szCs w:val="28"/>
        </w:rPr>
        <w:t>=</w:t>
      </w:r>
      <w:r w:rsidRPr="00681082">
        <w:rPr>
          <w:rFonts w:ascii="Times New Roman" w:hAnsi="Times New Roman" w:cs="Times New Roman"/>
          <w:sz w:val="28"/>
          <w:szCs w:val="28"/>
          <w:lang w:val="en-US"/>
        </w:rPr>
        <w:t>d</w:t>
      </w:r>
      <w:r w:rsidRPr="00681082">
        <w:rPr>
          <w:rFonts w:ascii="Times New Roman" w:hAnsi="Times New Roman" w:cs="Times New Roman"/>
          <w:sz w:val="28"/>
          <w:szCs w:val="28"/>
        </w:rPr>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lang w:val="en-US"/>
        </w:rPr>
        <w:t>b</w:t>
      </w:r>
      <w:r w:rsidRPr="00681082">
        <w:rPr>
          <w:rFonts w:ascii="Times New Roman" w:hAnsi="Times New Roman" w:cs="Times New Roman"/>
          <w:sz w:val="28"/>
          <w:szCs w:val="28"/>
        </w:rPr>
        <w:t>1=</w:t>
      </w:r>
      <w:r w:rsidRPr="00681082">
        <w:rPr>
          <w:rFonts w:ascii="Times New Roman" w:hAnsi="Times New Roman" w:cs="Times New Roman"/>
          <w:sz w:val="28"/>
          <w:szCs w:val="28"/>
          <w:lang w:val="en-US"/>
        </w:rPr>
        <w:t>b</w:t>
      </w:r>
      <w:r w:rsidRPr="00681082">
        <w:rPr>
          <w:rFonts w:ascii="Times New Roman" w:hAnsi="Times New Roman" w:cs="Times New Roman"/>
          <w:sz w:val="28"/>
          <w:szCs w:val="28"/>
        </w:rPr>
        <w:t>;</w:t>
      </w:r>
      <w:r w:rsidRPr="00681082">
        <w:rPr>
          <w:rFonts w:ascii="Times New Roman" w:hAnsi="Times New Roman" w:cs="Times New Roman"/>
          <w:sz w:val="28"/>
          <w:szCs w:val="28"/>
        </w:rPr>
        <w:tab/>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t>}</w:t>
      </w:r>
    </w:p>
    <w:p w:rsidR="00252D75" w:rsidRPr="00681082" w:rsidRDefault="00252D75" w:rsidP="00252D75">
      <w:pPr>
        <w:rPr>
          <w:rFonts w:ascii="Times New Roman" w:hAnsi="Times New Roman" w:cs="Times New Roman"/>
          <w:sz w:val="28"/>
          <w:szCs w:val="28"/>
        </w:rPr>
      </w:pP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t>f2&lt;&lt;" луч пересекает максимальное количество облаков с разным углом наклона при расстоянии от трубы до точки, в которую приходит лазер, равном  "&lt;&lt;</w:t>
      </w:r>
      <w:r w:rsidRPr="00681082">
        <w:rPr>
          <w:rFonts w:ascii="Times New Roman" w:hAnsi="Times New Roman" w:cs="Times New Roman"/>
          <w:sz w:val="28"/>
          <w:szCs w:val="28"/>
          <w:lang w:val="en-US"/>
        </w:rPr>
        <w:t>b</w:t>
      </w:r>
      <w:r w:rsidRPr="00681082">
        <w:rPr>
          <w:rFonts w:ascii="Times New Roman" w:hAnsi="Times New Roman" w:cs="Times New Roman"/>
          <w:sz w:val="28"/>
          <w:szCs w:val="28"/>
        </w:rPr>
        <w:t>1&lt;&lt;</w:t>
      </w:r>
      <w:proofErr w:type="spellStart"/>
      <w:r w:rsidRPr="00681082">
        <w:rPr>
          <w:rFonts w:ascii="Times New Roman" w:hAnsi="Times New Roman" w:cs="Times New Roman"/>
          <w:sz w:val="28"/>
          <w:szCs w:val="28"/>
        </w:rPr>
        <w:t>endl</w:t>
      </w:r>
      <w:proofErr w:type="spellEnd"/>
      <w:r w:rsidRPr="00681082">
        <w:rPr>
          <w:rFonts w:ascii="Times New Roman" w:hAnsi="Times New Roman" w:cs="Times New Roman"/>
          <w:sz w:val="28"/>
          <w:szCs w:val="28"/>
        </w:rPr>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 xml:space="preserve"> }</w:t>
      </w:r>
    </w:p>
    <w:p w:rsidR="009A50D3" w:rsidRPr="00681082" w:rsidRDefault="009A50D3" w:rsidP="00252D75">
      <w:pPr>
        <w:jc w:val="center"/>
        <w:rPr>
          <w:rFonts w:ascii="Times New Roman" w:eastAsiaTheme="minorEastAsia" w:hAnsi="Times New Roman" w:cs="Times New Roman"/>
          <w:b/>
          <w:sz w:val="28"/>
          <w:szCs w:val="28"/>
          <w:lang w:val="en-US"/>
        </w:rPr>
      </w:pPr>
    </w:p>
    <w:p w:rsidR="00252D75" w:rsidRPr="003E58BB" w:rsidRDefault="003E58BB" w:rsidP="003E58BB">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r w:rsidR="00252D75" w:rsidRPr="003E58BB">
        <w:rPr>
          <w:rFonts w:ascii="Times New Roman" w:eastAsiaTheme="minorEastAsia" w:hAnsi="Times New Roman" w:cs="Times New Roman"/>
          <w:sz w:val="28"/>
          <w:szCs w:val="28"/>
        </w:rPr>
        <w:t xml:space="preserve">Текст </w:t>
      </w:r>
      <w:proofErr w:type="spellStart"/>
      <w:r w:rsidR="00252D75" w:rsidRPr="003E58BB">
        <w:rPr>
          <w:rFonts w:ascii="Times New Roman" w:eastAsiaTheme="minorEastAsia" w:hAnsi="Times New Roman" w:cs="Times New Roman"/>
          <w:sz w:val="28"/>
          <w:szCs w:val="28"/>
        </w:rPr>
        <w:t>программы</w:t>
      </w:r>
      <w:proofErr w:type="gramStart"/>
      <w:r w:rsidR="00252D75" w:rsidRPr="003E58BB">
        <w:rPr>
          <w:rFonts w:ascii="Times New Roman" w:hAnsi="Times New Roman" w:cs="Times New Roman"/>
          <w:sz w:val="28"/>
          <w:szCs w:val="28"/>
        </w:rPr>
        <w:t>,н</w:t>
      </w:r>
      <w:proofErr w:type="gramEnd"/>
      <w:r w:rsidR="00252D75" w:rsidRPr="003E58BB">
        <w:rPr>
          <w:rFonts w:ascii="Times New Roman" w:hAnsi="Times New Roman" w:cs="Times New Roman"/>
          <w:sz w:val="28"/>
          <w:szCs w:val="28"/>
        </w:rPr>
        <w:t>аходящей</w:t>
      </w:r>
      <w:proofErr w:type="spellEnd"/>
      <w:r w:rsidR="00252D75" w:rsidRPr="003E58BB">
        <w:rPr>
          <w:rFonts w:ascii="Times New Roman" w:hAnsi="Times New Roman" w:cs="Times New Roman"/>
          <w:sz w:val="28"/>
          <w:szCs w:val="28"/>
        </w:rPr>
        <w:t xml:space="preserve"> оптимальную траекторию пролёта вертолёта вдоль магистрали, которая оценивает эффективность работы по сумме длин отрезков, отсекаемых лучом при различном расположении облака</w:t>
      </w:r>
      <w:r>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fstream.h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math.h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stdlib.h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time.h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conio.h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void</w:t>
      </w:r>
      <w:proofErr w:type="gramEnd"/>
      <w:r w:rsidRPr="00681082">
        <w:rPr>
          <w:rFonts w:ascii="Times New Roman" w:hAnsi="Times New Roman" w:cs="Times New Roman"/>
          <w:sz w:val="28"/>
          <w:szCs w:val="28"/>
          <w:lang w:val="en-US"/>
        </w:rPr>
        <w:t xml:space="preserve"> main()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int</w:t>
      </w:r>
      <w:proofErr w:type="spellEnd"/>
      <w:proofErr w:type="gramEnd"/>
      <w:r w:rsidRPr="00681082">
        <w:rPr>
          <w:rFonts w:ascii="Times New Roman" w:hAnsi="Times New Roman" w:cs="Times New Roman"/>
          <w:sz w:val="28"/>
          <w:szCs w:val="28"/>
          <w:lang w:val="en-US"/>
        </w:rPr>
        <w:t xml:space="preserve"> n;</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double</w:t>
      </w:r>
      <w:proofErr w:type="gramEnd"/>
      <w:r w:rsidRPr="00681082">
        <w:rPr>
          <w:rFonts w:ascii="Times New Roman" w:hAnsi="Times New Roman" w:cs="Times New Roman"/>
          <w:sz w:val="28"/>
          <w:szCs w:val="28"/>
          <w:lang w:val="en-US"/>
        </w:rPr>
        <w:t xml:space="preserve"> </w:t>
      </w:r>
      <w:proofErr w:type="spellStart"/>
      <w:r w:rsidRPr="00681082">
        <w:rPr>
          <w:rFonts w:ascii="Times New Roman" w:hAnsi="Times New Roman" w:cs="Times New Roman"/>
          <w:sz w:val="28"/>
          <w:szCs w:val="28"/>
          <w:lang w:val="en-US"/>
        </w:rPr>
        <w:t>t,alf,ad,s</w:t>
      </w:r>
      <w:proofErr w:type="spellEnd"/>
      <w:r w:rsidRPr="00681082">
        <w:rPr>
          <w:rFonts w:ascii="Times New Roman" w:hAnsi="Times New Roman" w:cs="Times New Roman"/>
          <w:sz w:val="28"/>
          <w:szCs w:val="28"/>
          <w:lang w:val="en-US"/>
        </w:rPr>
        <w:t>, b1, r, a, d1, d2, s1,s2 , b, d, x, x1, x2,p,c, bet;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s1=0; s2=0;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p=3.14/180;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ifstream</w:t>
      </w:r>
      <w:proofErr w:type="spellEnd"/>
      <w:proofErr w:type="gramEnd"/>
      <w:r w:rsidRPr="00681082">
        <w:rPr>
          <w:rFonts w:ascii="Times New Roman" w:hAnsi="Times New Roman" w:cs="Times New Roman"/>
          <w:sz w:val="28"/>
          <w:szCs w:val="28"/>
          <w:lang w:val="en-US"/>
        </w:rPr>
        <w:t xml:space="preserve"> f1("D:\\test\\in378.txt");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ofstream</w:t>
      </w:r>
      <w:proofErr w:type="spellEnd"/>
      <w:proofErr w:type="gramEnd"/>
      <w:r w:rsidRPr="00681082">
        <w:rPr>
          <w:rFonts w:ascii="Times New Roman" w:hAnsi="Times New Roman" w:cs="Times New Roman"/>
          <w:sz w:val="28"/>
          <w:szCs w:val="28"/>
          <w:lang w:val="en-US"/>
        </w:rPr>
        <w:t xml:space="preserve"> f2("D:\\test\\out378.txt");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f1&gt;&gt;l&gt;&gt;h;</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bet=</w:t>
      </w:r>
      <w:proofErr w:type="spellStart"/>
      <w:proofErr w:type="gramEnd"/>
      <w:r w:rsidRPr="00681082">
        <w:rPr>
          <w:rFonts w:ascii="Times New Roman" w:hAnsi="Times New Roman" w:cs="Times New Roman"/>
          <w:sz w:val="28"/>
          <w:szCs w:val="28"/>
          <w:lang w:val="en-US"/>
        </w:rPr>
        <w:t>asin</w:t>
      </w:r>
      <w:proofErr w:type="spellEnd"/>
      <w:r w:rsidRPr="00681082">
        <w:rPr>
          <w:rFonts w:ascii="Times New Roman" w:hAnsi="Times New Roman" w:cs="Times New Roman"/>
          <w:sz w:val="28"/>
          <w:szCs w:val="28"/>
          <w:lang w:val="en-US"/>
        </w:rPr>
        <w:t>(h/l);</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randomize(</w:t>
      </w:r>
      <w:proofErr w:type="gram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for(</w:t>
      </w:r>
      <w:proofErr w:type="gramEnd"/>
      <w:r w:rsidRPr="00681082">
        <w:rPr>
          <w:rFonts w:ascii="Times New Roman" w:hAnsi="Times New Roman" w:cs="Times New Roman"/>
          <w:sz w:val="28"/>
          <w:szCs w:val="28"/>
          <w:lang w:val="en-US"/>
        </w:rPr>
        <w:t>b = 1;  b &lt;= 30; b++)</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proofErr w:type="gramStart"/>
      <w:r w:rsidRPr="00681082">
        <w:rPr>
          <w:rFonts w:ascii="Times New Roman" w:hAnsi="Times New Roman" w:cs="Times New Roman"/>
          <w:sz w:val="28"/>
          <w:szCs w:val="28"/>
          <w:lang w:val="en-US"/>
        </w:rPr>
        <w:t>{  s</w:t>
      </w:r>
      <w:proofErr w:type="gramEnd"/>
      <w:r w:rsidRPr="00681082">
        <w:rPr>
          <w:rFonts w:ascii="Times New Roman" w:hAnsi="Times New Roman" w:cs="Times New Roman"/>
          <w:sz w:val="28"/>
          <w:szCs w:val="28"/>
          <w:lang w:val="en-US"/>
        </w:rPr>
        <w:t>=0;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for</w:t>
      </w:r>
      <w:proofErr w:type="gramEnd"/>
      <w:r w:rsidRPr="00681082">
        <w:rPr>
          <w:rFonts w:ascii="Times New Roman" w:hAnsi="Times New Roman" w:cs="Times New Roman"/>
          <w:sz w:val="28"/>
          <w:szCs w:val="28"/>
          <w:lang w:val="en-US"/>
        </w:rPr>
        <w:t xml:space="preserve">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 =1;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&lt;=179;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w:t>
      </w:r>
      <w:proofErr w:type="gramStart"/>
      <w:r w:rsidRPr="00681082">
        <w:rPr>
          <w:rFonts w:ascii="Times New Roman" w:hAnsi="Times New Roman" w:cs="Times New Roman"/>
          <w:sz w:val="28"/>
          <w:szCs w:val="28"/>
          <w:lang w:val="en-US"/>
        </w:rPr>
        <w:t>tan(</w:t>
      </w:r>
      <w:proofErr w:type="gramEnd"/>
      <w:r w:rsidRPr="00681082">
        <w:rPr>
          <w:rFonts w:ascii="Times New Roman" w:hAnsi="Times New Roman" w:cs="Times New Roman"/>
          <w:sz w:val="28"/>
          <w:szCs w:val="28"/>
          <w:lang w:val="en-US"/>
        </w:rPr>
        <w:t>bet*p)*tan(bet*p);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b1=17*tan(bet*p)*tan(bet*p) ((tan(bet*p)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tan(bet*p)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(1+ tan(bet*p)*tan(bet*p));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c= </w:t>
      </w:r>
      <w:proofErr w:type="spellStart"/>
      <w:proofErr w:type="gram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*p)*8.5*8.5 - 68;</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(d1&lt;0) </w:t>
      </w:r>
      <w:proofErr w:type="spellStart"/>
      <w:r w:rsidRPr="00681082">
        <w:rPr>
          <w:rFonts w:ascii="Times New Roman" w:hAnsi="Times New Roman" w:cs="Times New Roman"/>
          <w:sz w:val="28"/>
          <w:szCs w:val="28"/>
          <w:lang w:val="en-US"/>
        </w:rPr>
        <w:t>goto</w:t>
      </w:r>
      <w:proofErr w:type="spellEnd"/>
      <w:r w:rsidRPr="00681082">
        <w:rPr>
          <w:rFonts w:ascii="Times New Roman" w:hAnsi="Times New Roman" w:cs="Times New Roman"/>
          <w:sz w:val="28"/>
          <w:szCs w:val="28"/>
          <w:lang w:val="en-US"/>
        </w:rPr>
        <w:t xml:space="preserve"> go;</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b &gt;= (-b1+sqrt(d1))/(2*a))</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(d1&lt;0) </w:t>
      </w:r>
      <w:proofErr w:type="spellStart"/>
      <w:r w:rsidRPr="00681082">
        <w:rPr>
          <w:rFonts w:ascii="Times New Roman" w:hAnsi="Times New Roman" w:cs="Times New Roman"/>
          <w:sz w:val="28"/>
          <w:szCs w:val="28"/>
          <w:lang w:val="en-US"/>
        </w:rPr>
        <w:t>goto</w:t>
      </w:r>
      <w:proofErr w:type="spellEnd"/>
      <w:r w:rsidRPr="00681082">
        <w:rPr>
          <w:rFonts w:ascii="Times New Roman" w:hAnsi="Times New Roman" w:cs="Times New Roman"/>
          <w:sz w:val="28"/>
          <w:szCs w:val="28"/>
          <w:lang w:val="en-US"/>
        </w:rPr>
        <w:t xml:space="preserve"> go;</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b&lt; (-b1+sqrt(d1))/(2*a)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b&gt;= 8.25*</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*p-0.77 ) /sin(bet*p)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a= </w:t>
      </w:r>
      <w:proofErr w:type="gramStart"/>
      <w:r w:rsidRPr="00681082">
        <w:rPr>
          <w:rFonts w:ascii="Times New Roman" w:hAnsi="Times New Roman" w:cs="Times New Roman"/>
          <w:sz w:val="28"/>
          <w:szCs w:val="28"/>
          <w:lang w:val="en-US"/>
        </w:rPr>
        <w:t>tan(</w:t>
      </w:r>
      <w:proofErr w:type="gramEnd"/>
      <w:r w:rsidRPr="00681082">
        <w:rPr>
          <w:rFonts w:ascii="Times New Roman" w:hAnsi="Times New Roman" w:cs="Times New Roman"/>
          <w:sz w:val="28"/>
          <w:szCs w:val="28"/>
          <w:lang w:val="en-US"/>
        </w:rPr>
        <w:t>bet*p)*tan(bet*p)+1;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b1=b* </w:t>
      </w:r>
      <w:proofErr w:type="gramStart"/>
      <w:r w:rsidRPr="00681082">
        <w:rPr>
          <w:rFonts w:ascii="Times New Roman" w:hAnsi="Times New Roman" w:cs="Times New Roman"/>
          <w:sz w:val="28"/>
          <w:szCs w:val="28"/>
          <w:lang w:val="en-US"/>
        </w:rPr>
        <w:t>tan(</w:t>
      </w:r>
      <w:proofErr w:type="gramEnd"/>
      <w:r w:rsidRPr="00681082">
        <w:rPr>
          <w:rFonts w:ascii="Times New Roman" w:hAnsi="Times New Roman" w:cs="Times New Roman"/>
          <w:sz w:val="28"/>
          <w:szCs w:val="28"/>
          <w:lang w:val="en-US"/>
        </w:rPr>
        <w:t>bet*p)*tan(bet*p)+8.5* tan(bet*p)*sin(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*p)-8.5*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b* tan(bet*p)+8.5*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 b* tan(bet*p)+8.5*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*p)*8.5*8.5 – 4.25;</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w:t>
      </w:r>
      <w:proofErr w:type="spellStart"/>
      <w:r w:rsidRPr="00681082">
        <w:rPr>
          <w:rFonts w:ascii="Times New Roman" w:hAnsi="Times New Roman" w:cs="Times New Roman"/>
          <w:sz w:val="28"/>
          <w:szCs w:val="28"/>
          <w:lang w:val="en-US"/>
        </w:rPr>
        <w:t>sqrt</w:t>
      </w:r>
      <w:proofErr w:type="spellEnd"/>
      <w:r w:rsidRPr="00681082">
        <w:rPr>
          <w:rFonts w:ascii="Times New Roman" w:hAnsi="Times New Roman" w:cs="Times New Roman"/>
          <w:sz w:val="28"/>
          <w:szCs w:val="28"/>
          <w:lang w:val="en-US"/>
        </w:rPr>
        <w:t xml:space="preserve"> (</w:t>
      </w:r>
      <w:proofErr w:type="gramStart"/>
      <w:r w:rsidRPr="00681082">
        <w:rPr>
          <w:rFonts w:ascii="Times New Roman" w:hAnsi="Times New Roman" w:cs="Times New Roman"/>
          <w:sz w:val="28"/>
          <w:szCs w:val="28"/>
          <w:lang w:val="en-US"/>
        </w:rPr>
        <w:t>d1 )</w:t>
      </w:r>
      <w:proofErr w:type="gramEnd"/>
      <w:r w:rsidRPr="00681082">
        <w:rPr>
          <w:rFonts w:ascii="Times New Roman" w:hAnsi="Times New Roman" w:cs="Times New Roman"/>
          <w:sz w:val="28"/>
          <w:szCs w:val="28"/>
          <w:lang w:val="en-US"/>
        </w:rPr>
        <w:t>/(a*</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(bet*p);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go</w:t>
      </w:r>
      <w:proofErr w:type="gramEnd"/>
      <w:r w:rsidRPr="00681082">
        <w:rPr>
          <w:rFonts w:ascii="Times New Roman" w:hAnsi="Times New Roman" w:cs="Times New Roman"/>
          <w:sz w:val="28"/>
          <w:szCs w:val="28"/>
          <w:lang w:val="en-US"/>
        </w:rPr>
        <w:t>:</w:t>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if ( b&lt;8.25*sin(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*p-0.77 ) /sin(bet*p)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b&gt;8.25*</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/sin(bet*p)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a= </w:t>
      </w:r>
      <w:proofErr w:type="gramStart"/>
      <w:r w:rsidRPr="00681082">
        <w:rPr>
          <w:rFonts w:ascii="Times New Roman" w:hAnsi="Times New Roman" w:cs="Times New Roman"/>
          <w:sz w:val="28"/>
          <w:szCs w:val="28"/>
          <w:lang w:val="en-US"/>
        </w:rPr>
        <w:t>tan(</w:t>
      </w:r>
      <w:proofErr w:type="gramEnd"/>
      <w:r w:rsidRPr="00681082">
        <w:rPr>
          <w:rFonts w:ascii="Times New Roman" w:hAnsi="Times New Roman" w:cs="Times New Roman"/>
          <w:sz w:val="28"/>
          <w:szCs w:val="28"/>
          <w:lang w:val="en-US"/>
        </w:rPr>
        <w:t>bet*p)*tan(bet*p)+1;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b1=b* </w:t>
      </w:r>
      <w:proofErr w:type="gramStart"/>
      <w:r w:rsidRPr="00681082">
        <w:rPr>
          <w:rFonts w:ascii="Times New Roman" w:hAnsi="Times New Roman" w:cs="Times New Roman"/>
          <w:sz w:val="28"/>
          <w:szCs w:val="28"/>
          <w:lang w:val="en-US"/>
        </w:rPr>
        <w:t>tan(</w:t>
      </w:r>
      <w:proofErr w:type="gramEnd"/>
      <w:r w:rsidRPr="00681082">
        <w:rPr>
          <w:rFonts w:ascii="Times New Roman" w:hAnsi="Times New Roman" w:cs="Times New Roman"/>
          <w:sz w:val="28"/>
          <w:szCs w:val="28"/>
          <w:lang w:val="en-US"/>
        </w:rPr>
        <w:t>bet*p)*tan(bet*p)+8.5* tan(bet*p)*sin(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*p)-8.5*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b* tan(bet*p)+8.5*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 b* tan(bet*p)+8.5*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*p)* </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*p)*8.5*8.5 – 4.25;</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 = (b</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 xml:space="preserve"> tan(bet*p)*(-1+3*tan(alf+0.245))) +0.5*(</w:t>
      </w:r>
      <w:proofErr w:type="spellStart"/>
      <w:r w:rsidRPr="00681082">
        <w:rPr>
          <w:rFonts w:ascii="Times New Roman" w:hAnsi="Times New Roman" w:cs="Times New Roman"/>
          <w:sz w:val="28"/>
          <w:szCs w:val="28"/>
          <w:lang w:val="en-US"/>
        </w:rPr>
        <w:t>b+sqrt</w:t>
      </w:r>
      <w:proofErr w:type="spellEnd"/>
      <w:r w:rsidRPr="00681082">
        <w:rPr>
          <w:rFonts w:ascii="Times New Roman" w:hAnsi="Times New Roman" w:cs="Times New Roman"/>
          <w:sz w:val="28"/>
          <w:szCs w:val="28"/>
          <w:lang w:val="en-US"/>
        </w:rPr>
        <w:t>(d1))/a)/</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(bet*p);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(8.25*sin(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/sin(bet*p)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x1</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x2</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(x2*tan(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 &amp;&amp; x1*tan(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d=(x2-x1)/</w:t>
      </w:r>
      <w:proofErr w:type="spellStart"/>
      <w:proofErr w:type="gram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bet*p);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r w:rsidRPr="00681082">
        <w:rPr>
          <w:rFonts w:ascii="Times New Roman" w:hAnsi="Times New Roman" w:cs="Times New Roman"/>
          <w:sz w:val="28"/>
          <w:szCs w:val="28"/>
          <w:lang w:val="en-US"/>
        </w:rPr>
        <w:t xml:space="preserve"> 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If </w:t>
      </w:r>
      <w:proofErr w:type="gramStart"/>
      <w:r w:rsidRPr="00681082">
        <w:rPr>
          <w:rFonts w:ascii="Times New Roman" w:hAnsi="Times New Roman" w:cs="Times New Roman"/>
          <w:sz w:val="28"/>
          <w:szCs w:val="28"/>
          <w:lang w:val="en-US"/>
        </w:rPr>
        <w:t>( s</w:t>
      </w:r>
      <w:proofErr w:type="gramEnd"/>
      <w:r w:rsidRPr="00681082">
        <w:rPr>
          <w:rFonts w:ascii="Times New Roman" w:hAnsi="Times New Roman" w:cs="Times New Roman"/>
          <w:sz w:val="28"/>
          <w:szCs w:val="28"/>
          <w:lang w:val="en-US"/>
        </w:rPr>
        <w:t>&gt;s1)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s1=s;</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w:t>
      </w:r>
      <w:r w:rsidRPr="00681082">
        <w:rPr>
          <w:rFonts w:ascii="Times New Roman" w:hAnsi="Times New Roman" w:cs="Times New Roman"/>
          <w:sz w:val="28"/>
          <w:szCs w:val="28"/>
        </w:rPr>
        <w:t>1=</w:t>
      </w:r>
      <w:r w:rsidRPr="00681082">
        <w:rPr>
          <w:rFonts w:ascii="Times New Roman" w:hAnsi="Times New Roman" w:cs="Times New Roman"/>
          <w:sz w:val="28"/>
          <w:szCs w:val="28"/>
          <w:lang w:val="en-US"/>
        </w:rPr>
        <w:t>b</w:t>
      </w:r>
      <w:r w:rsidRPr="00681082">
        <w:rPr>
          <w:rFonts w:ascii="Times New Roman" w:hAnsi="Times New Roman" w:cs="Times New Roman"/>
          <w:sz w:val="28"/>
          <w:szCs w:val="28"/>
        </w:rPr>
        <w:t>;</w:t>
      </w:r>
      <w:r w:rsidRPr="00681082">
        <w:rPr>
          <w:rFonts w:ascii="Times New Roman" w:hAnsi="Times New Roman" w:cs="Times New Roman"/>
          <w:sz w:val="28"/>
          <w:szCs w:val="28"/>
        </w:rPr>
        <w:tab/>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t>}</w:t>
      </w:r>
    </w:p>
    <w:p w:rsidR="003E58BB" w:rsidRDefault="003E58BB" w:rsidP="003E58BB">
      <w:pPr>
        <w:jc w:val="both"/>
        <w:rPr>
          <w:rFonts w:ascii="Times New Roman" w:hAnsi="Times New Roman" w:cs="Times New Roman"/>
          <w:sz w:val="28"/>
          <w:szCs w:val="28"/>
          <w:lang w:val="en-US"/>
        </w:rPr>
      </w:pPr>
    </w:p>
    <w:p w:rsidR="00252D75" w:rsidRPr="003E58BB" w:rsidRDefault="003E58BB" w:rsidP="003E58BB">
      <w:pPr>
        <w:jc w:val="both"/>
        <w:rPr>
          <w:rFonts w:ascii="Times New Roman" w:hAnsi="Times New Roman" w:cs="Times New Roman"/>
          <w:sz w:val="28"/>
          <w:szCs w:val="28"/>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Те</w:t>
      </w:r>
      <w:proofErr w:type="gramStart"/>
      <w:r w:rsidR="00252D75" w:rsidRPr="003E58BB">
        <w:rPr>
          <w:rFonts w:ascii="Times New Roman" w:hAnsi="Times New Roman" w:cs="Times New Roman"/>
          <w:sz w:val="28"/>
          <w:szCs w:val="28"/>
        </w:rPr>
        <w:t>кст пр</w:t>
      </w:r>
      <w:proofErr w:type="gramEnd"/>
      <w:r w:rsidR="00252D75" w:rsidRPr="003E58BB">
        <w:rPr>
          <w:rFonts w:ascii="Times New Roman" w:hAnsi="Times New Roman" w:cs="Times New Roman"/>
          <w:sz w:val="28"/>
          <w:szCs w:val="28"/>
        </w:rPr>
        <w:t>ограммы, оценивающей эффективность работы по количеству пересечённых газовых облаков лазерным локатором, относительно работы системы с вер</w:t>
      </w:r>
      <w:r>
        <w:rPr>
          <w:rFonts w:ascii="Times New Roman" w:hAnsi="Times New Roman" w:cs="Times New Roman"/>
          <w:sz w:val="28"/>
          <w:szCs w:val="28"/>
        </w:rPr>
        <w:t>тикально закреплённым локатором</w:t>
      </w:r>
      <w:r>
        <w:rPr>
          <w:rFonts w:ascii="Times New Roman" w:hAnsi="Times New Roman" w:cs="Times New Roman"/>
          <w:sz w:val="28"/>
          <w:szCs w:val="28"/>
          <w:lang w:val="en-US"/>
        </w:rPr>
        <w:t>:</w:t>
      </w:r>
      <w:r w:rsidR="00252D75" w:rsidRPr="003E58BB">
        <w:rPr>
          <w:rFonts w:ascii="Times New Roman" w:hAnsi="Times New Roman" w:cs="Times New Roman"/>
          <w:sz w:val="28"/>
          <w:szCs w:val="28"/>
        </w:rPr>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fstream.h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math.h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stdlib.h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time.h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conio.h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 xml:space="preserve"> </w:t>
      </w:r>
      <w:proofErr w:type="gramStart"/>
      <w:r w:rsidRPr="00681082">
        <w:rPr>
          <w:rFonts w:ascii="Times New Roman" w:hAnsi="Times New Roman" w:cs="Times New Roman"/>
          <w:sz w:val="28"/>
          <w:szCs w:val="28"/>
          <w:lang w:val="en-US"/>
        </w:rPr>
        <w:t>void</w:t>
      </w:r>
      <w:proofErr w:type="gramEnd"/>
      <w:r w:rsidRPr="00681082">
        <w:rPr>
          <w:rFonts w:ascii="Times New Roman" w:hAnsi="Times New Roman" w:cs="Times New Roman"/>
          <w:sz w:val="28"/>
          <w:szCs w:val="28"/>
          <w:lang w:val="en-US"/>
        </w:rPr>
        <w:t xml:space="preserve"> main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int</w:t>
      </w:r>
      <w:proofErr w:type="spellEnd"/>
      <w:proofErr w:type="gramEnd"/>
      <w:r w:rsidRPr="00681082">
        <w:rPr>
          <w:rFonts w:ascii="Times New Roman" w:hAnsi="Times New Roman" w:cs="Times New Roman"/>
          <w:sz w:val="28"/>
          <w:szCs w:val="28"/>
          <w:lang w:val="en-US"/>
        </w:rPr>
        <w:t xml:space="preserve"> n;</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double</w:t>
      </w:r>
      <w:proofErr w:type="gramEnd"/>
      <w:r w:rsidRPr="00681082">
        <w:rPr>
          <w:rFonts w:ascii="Times New Roman" w:hAnsi="Times New Roman" w:cs="Times New Roman"/>
          <w:sz w:val="28"/>
          <w:szCs w:val="28"/>
          <w:lang w:val="en-US"/>
        </w:rPr>
        <w:t xml:space="preserve"> t, k,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 d1, d2, ad, r,b1,d0,a, s1,s2 , b, d, x, x1, x2, </w:t>
      </w:r>
      <w:proofErr w:type="spellStart"/>
      <w:r w:rsidRPr="00681082">
        <w:rPr>
          <w:rFonts w:ascii="Times New Roman" w:hAnsi="Times New Roman" w:cs="Times New Roman"/>
          <w:sz w:val="28"/>
          <w:szCs w:val="28"/>
          <w:lang w:val="en-US"/>
        </w:rPr>
        <w:t>p,c</w:t>
      </w:r>
      <w:proofErr w:type="spellEnd"/>
      <w:r w:rsidRPr="00681082">
        <w:rPr>
          <w:rFonts w:ascii="Times New Roman" w:hAnsi="Times New Roman" w:cs="Times New Roman"/>
          <w:sz w:val="28"/>
          <w:szCs w:val="28"/>
          <w:lang w:val="en-US"/>
        </w:rPr>
        <w:t>, bet;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t>s1=0; s2=0;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p=3.141/180;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ifstream</w:t>
      </w:r>
      <w:proofErr w:type="spellEnd"/>
      <w:proofErr w:type="gramEnd"/>
      <w:r w:rsidRPr="00681082">
        <w:rPr>
          <w:rFonts w:ascii="Times New Roman" w:hAnsi="Times New Roman" w:cs="Times New Roman"/>
          <w:sz w:val="28"/>
          <w:szCs w:val="28"/>
          <w:lang w:val="en-US"/>
        </w:rPr>
        <w:t xml:space="preserve"> f1("D:\\test\\in378.txt");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ofstream</w:t>
      </w:r>
      <w:proofErr w:type="spellEnd"/>
      <w:proofErr w:type="gramEnd"/>
      <w:r w:rsidRPr="00681082">
        <w:rPr>
          <w:rFonts w:ascii="Times New Roman" w:hAnsi="Times New Roman" w:cs="Times New Roman"/>
          <w:sz w:val="28"/>
          <w:szCs w:val="28"/>
          <w:lang w:val="en-US"/>
        </w:rPr>
        <w:t xml:space="preserve"> f2("D:\\test\\out378.txt");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f1&gt;&gt;l&gt;&gt;h;</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bet=</w:t>
      </w:r>
      <w:proofErr w:type="spellStart"/>
      <w:proofErr w:type="gramEnd"/>
      <w:r w:rsidRPr="00681082">
        <w:rPr>
          <w:rFonts w:ascii="Times New Roman" w:hAnsi="Times New Roman" w:cs="Times New Roman"/>
          <w:sz w:val="28"/>
          <w:szCs w:val="28"/>
          <w:lang w:val="en-US"/>
        </w:rPr>
        <w:t>asin</w:t>
      </w:r>
      <w:proofErr w:type="spellEnd"/>
      <w:r w:rsidRPr="00681082">
        <w:rPr>
          <w:rFonts w:ascii="Times New Roman" w:hAnsi="Times New Roman" w:cs="Times New Roman"/>
          <w:sz w:val="28"/>
          <w:szCs w:val="28"/>
          <w:lang w:val="en-US"/>
        </w:rPr>
        <w:t>(h/l);</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 23;</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randomize(</w:t>
      </w:r>
      <w:proofErr w:type="gram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for</w:t>
      </w:r>
      <w:proofErr w:type="gramEnd"/>
      <w:r w:rsidRPr="00681082">
        <w:rPr>
          <w:rFonts w:ascii="Times New Roman" w:hAnsi="Times New Roman" w:cs="Times New Roman"/>
          <w:sz w:val="28"/>
          <w:szCs w:val="28"/>
          <w:lang w:val="en-US"/>
        </w:rPr>
        <w:t xml:space="preserve"> (n = 0; n &lt; 100; n++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spellStart"/>
      <w:proofErr w:type="gram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random (178);</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spellStart"/>
      <w:proofErr w:type="gram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alf+1;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 &gt;= 76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spellStart"/>
      <w:proofErr w:type="gramStart"/>
      <w:r w:rsidRPr="00681082">
        <w:rPr>
          <w:rFonts w:ascii="Times New Roman" w:hAnsi="Times New Roman" w:cs="Times New Roman"/>
          <w:sz w:val="28"/>
          <w:szCs w:val="28"/>
          <w:lang w:val="en-US"/>
        </w:rPr>
        <w:t>alf</w:t>
      </w:r>
      <w:proofErr w:type="spellEnd"/>
      <w:proofErr w:type="gramEnd"/>
      <w:r w:rsidRPr="00681082">
        <w:rPr>
          <w:rFonts w:ascii="Times New Roman" w:hAnsi="Times New Roman" w:cs="Times New Roman"/>
          <w:sz w:val="28"/>
          <w:szCs w:val="28"/>
          <w:lang w:val="en-US"/>
        </w:rPr>
        <w:t xml:space="preserve"> &lt;= 104)</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w:t>
      </w:r>
      <w:proofErr w:type="spellStart"/>
      <w:proofErr w:type="gramStart"/>
      <w:r w:rsidRPr="00681082">
        <w:rPr>
          <w:rFonts w:ascii="Times New Roman" w:hAnsi="Times New Roman" w:cs="Times New Roman"/>
          <w:sz w:val="28"/>
          <w:szCs w:val="28"/>
          <w:lang w:val="en-US"/>
        </w:rPr>
        <w:t>sqrt</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4.25- 8.5*</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 xml:space="preserve"> ((180-alf)*p)* 8.5*</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((180-alf)*p))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+8.5*</w:t>
      </w:r>
      <w:proofErr w:type="spellStart"/>
      <w:proofErr w:type="gram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(alf-90)*p);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d1=0;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If (</w:t>
      </w:r>
      <w:proofErr w:type="gramStart"/>
      <w:r w:rsidRPr="00681082">
        <w:rPr>
          <w:rFonts w:ascii="Times New Roman" w:hAnsi="Times New Roman" w:cs="Times New Roman"/>
          <w:sz w:val="28"/>
          <w:szCs w:val="28"/>
          <w:lang w:val="en-US"/>
        </w:rPr>
        <w:t>d !</w:t>
      </w:r>
      <w:proofErr w:type="gramEnd"/>
      <w:r w:rsidRPr="00681082">
        <w:rPr>
          <w:rFonts w:ascii="Times New Roman" w:hAnsi="Times New Roman" w:cs="Times New Roman"/>
          <w:sz w:val="28"/>
          <w:szCs w:val="28"/>
          <w:lang w:val="en-US"/>
        </w:rPr>
        <w:t>= 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s1</w:t>
      </w:r>
      <w:proofErr w:type="gram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a=0.049*</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b1=0.222*</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*p)*(-19.5*sin(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*p)+17*</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289*(0.333*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*p))*(0.333*sin(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+302.222;</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(d1&lt;0) </w:t>
      </w:r>
      <w:proofErr w:type="spellStart"/>
      <w:r w:rsidRPr="00681082">
        <w:rPr>
          <w:rFonts w:ascii="Times New Roman" w:hAnsi="Times New Roman" w:cs="Times New Roman"/>
          <w:sz w:val="28"/>
          <w:szCs w:val="28"/>
          <w:lang w:val="en-US"/>
        </w:rPr>
        <w:t>goto</w:t>
      </w:r>
      <w:proofErr w:type="spellEnd"/>
      <w:r w:rsidRPr="00681082">
        <w:rPr>
          <w:rFonts w:ascii="Times New Roman" w:hAnsi="Times New Roman" w:cs="Times New Roman"/>
          <w:sz w:val="28"/>
          <w:szCs w:val="28"/>
          <w:lang w:val="en-US"/>
        </w:rPr>
        <w:t xml:space="preserve"> go;</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b &gt;= (-b1+sqrt(d1))/(2*a))</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(d1&lt;0) </w:t>
      </w:r>
      <w:proofErr w:type="spellStart"/>
      <w:r w:rsidRPr="00681082">
        <w:rPr>
          <w:rFonts w:ascii="Times New Roman" w:hAnsi="Times New Roman" w:cs="Times New Roman"/>
          <w:sz w:val="28"/>
          <w:szCs w:val="28"/>
          <w:lang w:val="en-US"/>
        </w:rPr>
        <w:t>goto</w:t>
      </w:r>
      <w:proofErr w:type="spellEnd"/>
      <w:r w:rsidRPr="00681082">
        <w:rPr>
          <w:rFonts w:ascii="Times New Roman" w:hAnsi="Times New Roman" w:cs="Times New Roman"/>
          <w:sz w:val="28"/>
          <w:szCs w:val="28"/>
          <w:lang w:val="en-US"/>
        </w:rPr>
        <w:t xml:space="preserve"> go;</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b&lt; (-b1+sqrt(d1))/(2*a)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b&gt;= 26.1*</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*p-0.077 )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d=1.1547*</w:t>
      </w:r>
      <w:proofErr w:type="spellStart"/>
      <w:r w:rsidRPr="00681082">
        <w:rPr>
          <w:rFonts w:ascii="Times New Roman" w:hAnsi="Times New Roman" w:cs="Times New Roman"/>
          <w:sz w:val="28"/>
          <w:szCs w:val="28"/>
          <w:lang w:val="en-US"/>
        </w:rPr>
        <w:t>sqrt</w:t>
      </w:r>
      <w:proofErr w:type="spellEnd"/>
      <w:r w:rsidRPr="00681082">
        <w:rPr>
          <w:rFonts w:ascii="Times New Roman" w:hAnsi="Times New Roman" w:cs="Times New Roman"/>
          <w:sz w:val="28"/>
          <w:szCs w:val="28"/>
          <w:lang w:val="en-US"/>
        </w:rPr>
        <w:t xml:space="preserve"> (</w:t>
      </w:r>
      <w:proofErr w:type="gramStart"/>
      <w:r w:rsidRPr="00681082">
        <w:rPr>
          <w:rFonts w:ascii="Times New Roman" w:hAnsi="Times New Roman" w:cs="Times New Roman"/>
          <w:sz w:val="28"/>
          <w:szCs w:val="28"/>
          <w:lang w:val="en-US"/>
        </w:rPr>
        <w:t>d1 )</w:t>
      </w:r>
      <w:proofErr w:type="gramEnd"/>
      <w:r w:rsidRPr="00681082">
        <w:rPr>
          <w:rFonts w:ascii="Times New Roman" w:hAnsi="Times New Roman" w:cs="Times New Roman"/>
          <w:sz w:val="28"/>
          <w:szCs w:val="28"/>
          <w:lang w:val="en-US"/>
        </w:rPr>
        <w:t>/a;</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go</w:t>
      </w:r>
      <w:proofErr w:type="gramEnd"/>
      <w:r w:rsidRPr="00681082">
        <w:rPr>
          <w:rFonts w:ascii="Times New Roman" w:hAnsi="Times New Roman" w:cs="Times New Roman"/>
          <w:sz w:val="28"/>
          <w:szCs w:val="28"/>
          <w:lang w:val="en-US"/>
        </w:rPr>
        <w:t>:</w:t>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if ( b&lt;26.1*sin(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*p-0.077 )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b&gt;26.1*</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 = (b</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-1+3*tan(alf+0.245)) +0.5*(</w:t>
      </w:r>
      <w:proofErr w:type="spellStart"/>
      <w:r w:rsidRPr="00681082">
        <w:rPr>
          <w:rFonts w:ascii="Times New Roman" w:hAnsi="Times New Roman" w:cs="Times New Roman"/>
          <w:sz w:val="28"/>
          <w:szCs w:val="28"/>
          <w:lang w:val="en-US"/>
        </w:rPr>
        <w:t>b+sqrt</w:t>
      </w:r>
      <w:proofErr w:type="spellEnd"/>
      <w:r w:rsidRPr="00681082">
        <w:rPr>
          <w:rFonts w:ascii="Times New Roman" w:hAnsi="Times New Roman" w:cs="Times New Roman"/>
          <w:sz w:val="28"/>
          <w:szCs w:val="28"/>
          <w:lang w:val="en-US"/>
        </w:rPr>
        <w:t>(d1))/a)*1.547;</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 b&lt; 26.1*sin(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bet=</w:t>
      </w:r>
      <w:proofErr w:type="gramEnd"/>
      <w:r w:rsidRPr="00681082">
        <w:rPr>
          <w:rFonts w:ascii="Times New Roman" w:hAnsi="Times New Roman" w:cs="Times New Roman"/>
          <w:sz w:val="28"/>
          <w:szCs w:val="28"/>
          <w:lang w:val="en-US"/>
        </w:rPr>
        <w:t>26.1*sin(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x1</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x2</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(x2*tan(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 &amp;&amp; x1*tan(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d=1.1547*(x2-x1);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r w:rsidRPr="00681082">
        <w:rPr>
          <w:rFonts w:ascii="Times New Roman" w:hAnsi="Times New Roman" w:cs="Times New Roman"/>
          <w:sz w:val="28"/>
          <w:szCs w:val="28"/>
          <w:lang w:val="en-US"/>
        </w:rPr>
        <w:t xml:space="preserve"> 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If (</w:t>
      </w:r>
      <w:proofErr w:type="gramStart"/>
      <w:r w:rsidRPr="00681082">
        <w:rPr>
          <w:rFonts w:ascii="Times New Roman" w:hAnsi="Times New Roman" w:cs="Times New Roman"/>
          <w:sz w:val="28"/>
          <w:szCs w:val="28"/>
          <w:lang w:val="en-US"/>
        </w:rPr>
        <w:t>d !</w:t>
      </w:r>
      <w:proofErr w:type="gramEnd"/>
      <w:r w:rsidRPr="00681082">
        <w:rPr>
          <w:rFonts w:ascii="Times New Roman" w:hAnsi="Times New Roman" w:cs="Times New Roman"/>
          <w:sz w:val="28"/>
          <w:szCs w:val="28"/>
          <w:lang w:val="en-US"/>
        </w:rPr>
        <w:t>= 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s2</w:t>
      </w:r>
      <w:proofErr w:type="gram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If</w:t>
      </w:r>
      <w:r w:rsidRPr="00681082">
        <w:rPr>
          <w:rFonts w:ascii="Times New Roman" w:hAnsi="Times New Roman" w:cs="Times New Roman"/>
          <w:sz w:val="28"/>
          <w:szCs w:val="28"/>
        </w:rPr>
        <w:t xml:space="preserve"> (</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2&gt;</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22)</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22=</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lastRenderedPageBreak/>
        <w:tab/>
      </w:r>
      <w:r w:rsidRPr="00681082">
        <w:rPr>
          <w:rFonts w:ascii="Times New Roman" w:hAnsi="Times New Roman" w:cs="Times New Roman"/>
          <w:sz w:val="28"/>
          <w:szCs w:val="28"/>
        </w:rPr>
        <w:tab/>
      </w:r>
      <w:r w:rsidRPr="00681082">
        <w:rPr>
          <w:rFonts w:ascii="Times New Roman" w:hAnsi="Times New Roman" w:cs="Times New Roman"/>
          <w:sz w:val="28"/>
          <w:szCs w:val="28"/>
        </w:rPr>
        <w:tab/>
        <w:t xml:space="preserve"> </w:t>
      </w:r>
      <w:r w:rsidRPr="00681082">
        <w:rPr>
          <w:rFonts w:ascii="Times New Roman" w:hAnsi="Times New Roman" w:cs="Times New Roman"/>
          <w:sz w:val="28"/>
          <w:szCs w:val="28"/>
          <w:lang w:val="en-US"/>
        </w:rPr>
        <w:t>f</w:t>
      </w:r>
      <w:r w:rsidRPr="00681082">
        <w:rPr>
          <w:rFonts w:ascii="Times New Roman" w:hAnsi="Times New Roman" w:cs="Times New Roman"/>
          <w:sz w:val="28"/>
          <w:szCs w:val="28"/>
        </w:rPr>
        <w:t>2&lt;&lt;" Расположение локатора под углом к горизонту эффективнее вертикального расположения локатора в   "&lt;&lt;</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22/</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1&lt;&lt;</w:t>
      </w:r>
      <w:proofErr w:type="gramStart"/>
      <w:r w:rsidRPr="00681082">
        <w:rPr>
          <w:rFonts w:ascii="Times New Roman" w:hAnsi="Times New Roman" w:cs="Times New Roman"/>
          <w:sz w:val="28"/>
          <w:szCs w:val="28"/>
        </w:rPr>
        <w:t>"  раза</w:t>
      </w:r>
      <w:proofErr w:type="gramEnd"/>
      <w:r w:rsidRPr="00681082">
        <w:rPr>
          <w:rFonts w:ascii="Times New Roman" w:hAnsi="Times New Roman" w:cs="Times New Roman"/>
          <w:sz w:val="28"/>
          <w:szCs w:val="28"/>
        </w:rPr>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 xml:space="preserve"> }</w:t>
      </w:r>
    </w:p>
    <w:p w:rsidR="003E58BB" w:rsidRDefault="003E58BB" w:rsidP="003E58BB">
      <w:pPr>
        <w:rPr>
          <w:rFonts w:ascii="Times New Roman" w:hAnsi="Times New Roman" w:cs="Times New Roman"/>
          <w:sz w:val="28"/>
          <w:szCs w:val="28"/>
          <w:lang w:val="en-US"/>
        </w:rPr>
      </w:pPr>
    </w:p>
    <w:p w:rsidR="00252D75" w:rsidRPr="003E58BB" w:rsidRDefault="003E58BB" w:rsidP="003E58BB">
      <w:pPr>
        <w:jc w:val="both"/>
        <w:rPr>
          <w:rFonts w:ascii="Times New Roman" w:hAnsi="Times New Roman" w:cs="Times New Roman"/>
          <w:sz w:val="28"/>
          <w:szCs w:val="28"/>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Те</w:t>
      </w:r>
      <w:proofErr w:type="gramStart"/>
      <w:r w:rsidR="00252D75" w:rsidRPr="003E58BB">
        <w:rPr>
          <w:rFonts w:ascii="Times New Roman" w:hAnsi="Times New Roman" w:cs="Times New Roman"/>
          <w:sz w:val="28"/>
          <w:szCs w:val="28"/>
        </w:rPr>
        <w:t>кст пр</w:t>
      </w:r>
      <w:proofErr w:type="gramEnd"/>
      <w:r w:rsidR="00252D75" w:rsidRPr="003E58BB">
        <w:rPr>
          <w:rFonts w:ascii="Times New Roman" w:hAnsi="Times New Roman" w:cs="Times New Roman"/>
          <w:sz w:val="28"/>
          <w:szCs w:val="28"/>
        </w:rPr>
        <w:t>ограммы, оценивающей эффективность работы по сумме длин отрезков, отсекаемых лучом при различном расположении облака, относительно работы системы с вертикально закреплённым локатором</w:t>
      </w:r>
      <w:r>
        <w:rPr>
          <w:rFonts w:ascii="Times New Roman" w:hAnsi="Times New Roman" w:cs="Times New Roman"/>
          <w:sz w:val="28"/>
          <w:szCs w:val="28"/>
          <w:lang w:val="en-US"/>
        </w:rPr>
        <w:t>:</w:t>
      </w:r>
      <w:r w:rsidR="00252D75" w:rsidRPr="003E58BB">
        <w:rPr>
          <w:rFonts w:ascii="Times New Roman" w:hAnsi="Times New Roman" w:cs="Times New Roman"/>
          <w:sz w:val="28"/>
          <w:szCs w:val="28"/>
        </w:rPr>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fstream.h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math.h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stdlib.h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time.h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conio.h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stdio.h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#include &lt;</w:t>
      </w:r>
      <w:proofErr w:type="spellStart"/>
      <w:r w:rsidRPr="00681082">
        <w:rPr>
          <w:rFonts w:ascii="Times New Roman" w:hAnsi="Times New Roman" w:cs="Times New Roman"/>
          <w:sz w:val="28"/>
          <w:szCs w:val="28"/>
          <w:lang w:val="en-US"/>
        </w:rPr>
        <w:t>io.h</w:t>
      </w:r>
      <w:proofErr w:type="spellEnd"/>
      <w:r w:rsidRPr="00681082">
        <w:rPr>
          <w:rFonts w:ascii="Times New Roman" w:hAnsi="Times New Roman" w:cs="Times New Roman"/>
          <w:sz w:val="28"/>
          <w:szCs w:val="28"/>
          <w:lang w:val="en-US"/>
        </w:rPr>
        <w:t>&gt;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 xml:space="preserve"> </w:t>
      </w:r>
      <w:proofErr w:type="gramStart"/>
      <w:r w:rsidRPr="00681082">
        <w:rPr>
          <w:rFonts w:ascii="Times New Roman" w:hAnsi="Times New Roman" w:cs="Times New Roman"/>
          <w:sz w:val="28"/>
          <w:szCs w:val="28"/>
          <w:lang w:val="en-US"/>
        </w:rPr>
        <w:t>void</w:t>
      </w:r>
      <w:proofErr w:type="gramEnd"/>
      <w:r w:rsidRPr="00681082">
        <w:rPr>
          <w:rFonts w:ascii="Times New Roman" w:hAnsi="Times New Roman" w:cs="Times New Roman"/>
          <w:sz w:val="28"/>
          <w:szCs w:val="28"/>
          <w:lang w:val="en-US"/>
        </w:rPr>
        <w:t xml:space="preserve"> main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int</w:t>
      </w:r>
      <w:proofErr w:type="spellEnd"/>
      <w:proofErr w:type="gramEnd"/>
      <w:r w:rsidRPr="00681082">
        <w:rPr>
          <w:rFonts w:ascii="Times New Roman" w:hAnsi="Times New Roman" w:cs="Times New Roman"/>
          <w:sz w:val="28"/>
          <w:szCs w:val="28"/>
          <w:lang w:val="en-US"/>
        </w:rPr>
        <w:t xml:space="preserve"> n;</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double</w:t>
      </w:r>
      <w:proofErr w:type="gramEnd"/>
      <w:r w:rsidRPr="00681082">
        <w:rPr>
          <w:rFonts w:ascii="Times New Roman" w:hAnsi="Times New Roman" w:cs="Times New Roman"/>
          <w:sz w:val="28"/>
          <w:szCs w:val="28"/>
          <w:lang w:val="en-US"/>
        </w:rPr>
        <w:t xml:space="preserve"> t, k,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 d1, d2, ad, r,b1,d0,a, s1,s2 , b, d, x, x1, x2, </w:t>
      </w:r>
      <w:proofErr w:type="spellStart"/>
      <w:r w:rsidRPr="00681082">
        <w:rPr>
          <w:rFonts w:ascii="Times New Roman" w:hAnsi="Times New Roman" w:cs="Times New Roman"/>
          <w:sz w:val="28"/>
          <w:szCs w:val="28"/>
          <w:lang w:val="en-US"/>
        </w:rPr>
        <w:t>p,c</w:t>
      </w:r>
      <w:proofErr w:type="spellEnd"/>
      <w:r w:rsidRPr="00681082">
        <w:rPr>
          <w:rFonts w:ascii="Times New Roman" w:hAnsi="Times New Roman" w:cs="Times New Roman"/>
          <w:sz w:val="28"/>
          <w:szCs w:val="28"/>
          <w:lang w:val="en-US"/>
        </w:rPr>
        <w:t>, bet;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s1=0; s2=0;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p=3.141/180;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ifstream</w:t>
      </w:r>
      <w:proofErr w:type="spellEnd"/>
      <w:proofErr w:type="gramEnd"/>
      <w:r w:rsidRPr="00681082">
        <w:rPr>
          <w:rFonts w:ascii="Times New Roman" w:hAnsi="Times New Roman" w:cs="Times New Roman"/>
          <w:sz w:val="28"/>
          <w:szCs w:val="28"/>
          <w:lang w:val="en-US"/>
        </w:rPr>
        <w:t xml:space="preserve"> f1("D:\\test\\in378.txt");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spellStart"/>
      <w:proofErr w:type="gramStart"/>
      <w:r w:rsidRPr="00681082">
        <w:rPr>
          <w:rFonts w:ascii="Times New Roman" w:hAnsi="Times New Roman" w:cs="Times New Roman"/>
          <w:sz w:val="28"/>
          <w:szCs w:val="28"/>
          <w:lang w:val="en-US"/>
        </w:rPr>
        <w:t>ofstream</w:t>
      </w:r>
      <w:proofErr w:type="spellEnd"/>
      <w:proofErr w:type="gramEnd"/>
      <w:r w:rsidRPr="00681082">
        <w:rPr>
          <w:rFonts w:ascii="Times New Roman" w:hAnsi="Times New Roman" w:cs="Times New Roman"/>
          <w:sz w:val="28"/>
          <w:szCs w:val="28"/>
          <w:lang w:val="en-US"/>
        </w:rPr>
        <w:t xml:space="preserve"> f2("D:\\test\\out378.txt");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f1&gt;&gt;l&gt;&gt;h;</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bet=</w:t>
      </w:r>
      <w:proofErr w:type="spellStart"/>
      <w:proofErr w:type="gramEnd"/>
      <w:r w:rsidRPr="00681082">
        <w:rPr>
          <w:rFonts w:ascii="Times New Roman" w:hAnsi="Times New Roman" w:cs="Times New Roman"/>
          <w:sz w:val="28"/>
          <w:szCs w:val="28"/>
          <w:lang w:val="en-US"/>
        </w:rPr>
        <w:t>asin</w:t>
      </w:r>
      <w:proofErr w:type="spellEnd"/>
      <w:r w:rsidRPr="00681082">
        <w:rPr>
          <w:rFonts w:ascii="Times New Roman" w:hAnsi="Times New Roman" w:cs="Times New Roman"/>
          <w:sz w:val="28"/>
          <w:szCs w:val="28"/>
          <w:lang w:val="en-US"/>
        </w:rPr>
        <w:t>(h/l);</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 23;</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randomize(</w:t>
      </w:r>
      <w:proofErr w:type="gramEnd"/>
      <w:r w:rsidRPr="00681082">
        <w:rPr>
          <w:rFonts w:ascii="Times New Roman" w:hAnsi="Times New Roman" w:cs="Times New Roman"/>
          <w:sz w:val="28"/>
          <w:szCs w:val="28"/>
          <w:lang w:val="en-US"/>
        </w:rPr>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for</w:t>
      </w:r>
      <w:proofErr w:type="gramEnd"/>
      <w:r w:rsidRPr="00681082">
        <w:rPr>
          <w:rFonts w:ascii="Times New Roman" w:hAnsi="Times New Roman" w:cs="Times New Roman"/>
          <w:sz w:val="28"/>
          <w:szCs w:val="28"/>
          <w:lang w:val="en-US"/>
        </w:rPr>
        <w:t xml:space="preserve"> (n = 0; n &lt; 100; n++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spellStart"/>
      <w:proofErr w:type="gram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random (178);</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spellStart"/>
      <w:proofErr w:type="gram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alf+1;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 xml:space="preserve"> &gt;= 76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spellStart"/>
      <w:proofErr w:type="gramStart"/>
      <w:r w:rsidRPr="00681082">
        <w:rPr>
          <w:rFonts w:ascii="Times New Roman" w:hAnsi="Times New Roman" w:cs="Times New Roman"/>
          <w:sz w:val="28"/>
          <w:szCs w:val="28"/>
          <w:lang w:val="en-US"/>
        </w:rPr>
        <w:t>alf</w:t>
      </w:r>
      <w:proofErr w:type="spellEnd"/>
      <w:proofErr w:type="gramEnd"/>
      <w:r w:rsidRPr="00681082">
        <w:rPr>
          <w:rFonts w:ascii="Times New Roman" w:hAnsi="Times New Roman" w:cs="Times New Roman"/>
          <w:sz w:val="28"/>
          <w:szCs w:val="28"/>
          <w:lang w:val="en-US"/>
        </w:rPr>
        <w:t xml:space="preserve"> &lt;= 104)</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w:t>
      </w:r>
      <w:proofErr w:type="spellStart"/>
      <w:proofErr w:type="gramStart"/>
      <w:r w:rsidRPr="00681082">
        <w:rPr>
          <w:rFonts w:ascii="Times New Roman" w:hAnsi="Times New Roman" w:cs="Times New Roman"/>
          <w:sz w:val="28"/>
          <w:szCs w:val="28"/>
          <w:lang w:val="en-US"/>
        </w:rPr>
        <w:t>sqrt</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4.25- 8.5*</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 xml:space="preserve"> ((180-alf)*p)* 8.5*</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((180-alf)*p))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+8.5*</w:t>
      </w:r>
      <w:proofErr w:type="spellStart"/>
      <w:proofErr w:type="gram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(alf-90)*p);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d1=0;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s1=s1+d1;</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a=0.049*</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 *sin(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b1=0.222*</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*p)*(-19.5*sin(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*p)+17*</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289*(0.333*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*p))*(0.333*sin(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+302.222;</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(d1&lt;0) </w:t>
      </w:r>
      <w:proofErr w:type="spellStart"/>
      <w:r w:rsidRPr="00681082">
        <w:rPr>
          <w:rFonts w:ascii="Times New Roman" w:hAnsi="Times New Roman" w:cs="Times New Roman"/>
          <w:sz w:val="28"/>
          <w:szCs w:val="28"/>
          <w:lang w:val="en-US"/>
        </w:rPr>
        <w:t>goto</w:t>
      </w:r>
      <w:proofErr w:type="spellEnd"/>
      <w:r w:rsidRPr="00681082">
        <w:rPr>
          <w:rFonts w:ascii="Times New Roman" w:hAnsi="Times New Roman" w:cs="Times New Roman"/>
          <w:sz w:val="28"/>
          <w:szCs w:val="28"/>
          <w:lang w:val="en-US"/>
        </w:rPr>
        <w:t xml:space="preserve"> go;</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b &gt;= (-b1+sqrt(d1))/(2*a))</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(d1&lt;0) </w:t>
      </w:r>
      <w:proofErr w:type="spellStart"/>
      <w:r w:rsidRPr="00681082">
        <w:rPr>
          <w:rFonts w:ascii="Times New Roman" w:hAnsi="Times New Roman" w:cs="Times New Roman"/>
          <w:sz w:val="28"/>
          <w:szCs w:val="28"/>
          <w:lang w:val="en-US"/>
        </w:rPr>
        <w:t>goto</w:t>
      </w:r>
      <w:proofErr w:type="spellEnd"/>
      <w:r w:rsidRPr="00681082">
        <w:rPr>
          <w:rFonts w:ascii="Times New Roman" w:hAnsi="Times New Roman" w:cs="Times New Roman"/>
          <w:sz w:val="28"/>
          <w:szCs w:val="28"/>
          <w:lang w:val="en-US"/>
        </w:rPr>
        <w:t xml:space="preserve"> go;</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b&lt; (-b1+sqrt(d1))/(2*a)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b&gt;= 26.1*</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*p-0.077 )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d=1.1547*</w:t>
      </w:r>
      <w:proofErr w:type="spellStart"/>
      <w:r w:rsidRPr="00681082">
        <w:rPr>
          <w:rFonts w:ascii="Times New Roman" w:hAnsi="Times New Roman" w:cs="Times New Roman"/>
          <w:sz w:val="28"/>
          <w:szCs w:val="28"/>
          <w:lang w:val="en-US"/>
        </w:rPr>
        <w:t>sqrt</w:t>
      </w:r>
      <w:proofErr w:type="spellEnd"/>
      <w:r w:rsidRPr="00681082">
        <w:rPr>
          <w:rFonts w:ascii="Times New Roman" w:hAnsi="Times New Roman" w:cs="Times New Roman"/>
          <w:sz w:val="28"/>
          <w:szCs w:val="28"/>
          <w:lang w:val="en-US"/>
        </w:rPr>
        <w:t xml:space="preserve"> (</w:t>
      </w:r>
      <w:proofErr w:type="gramStart"/>
      <w:r w:rsidRPr="00681082">
        <w:rPr>
          <w:rFonts w:ascii="Times New Roman" w:hAnsi="Times New Roman" w:cs="Times New Roman"/>
          <w:sz w:val="28"/>
          <w:szCs w:val="28"/>
          <w:lang w:val="en-US"/>
        </w:rPr>
        <w:t>d1 )</w:t>
      </w:r>
      <w:proofErr w:type="gramEnd"/>
      <w:r w:rsidRPr="00681082">
        <w:rPr>
          <w:rFonts w:ascii="Times New Roman" w:hAnsi="Times New Roman" w:cs="Times New Roman"/>
          <w:sz w:val="28"/>
          <w:szCs w:val="28"/>
          <w:lang w:val="en-US"/>
        </w:rPr>
        <w:t>/a;</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go</w:t>
      </w:r>
      <w:proofErr w:type="gramEnd"/>
      <w:r w:rsidRPr="00681082">
        <w:rPr>
          <w:rFonts w:ascii="Times New Roman" w:hAnsi="Times New Roman" w:cs="Times New Roman"/>
          <w:sz w:val="28"/>
          <w:szCs w:val="28"/>
          <w:lang w:val="en-US"/>
        </w:rPr>
        <w:t>:</w:t>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if ( b&lt;26.1*sin(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*p-0.077 )  &amp;&amp;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b&gt;26.1*</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w:t>
      </w:r>
    </w:p>
    <w:p w:rsidR="00252D75" w:rsidRPr="00681082" w:rsidRDefault="00252D75" w:rsidP="00252D75">
      <w:pPr>
        <w:rPr>
          <w:rFonts w:ascii="Times New Roman" w:hAnsi="Times New Roman" w:cs="Times New Roman"/>
          <w:sz w:val="28"/>
          <w:szCs w:val="28"/>
          <w:lang w:val="en-US"/>
        </w:rPr>
      </w:pP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a=10</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9;</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b1=17*(0.333*</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roofErr w:type="spellStart"/>
      <w:r w:rsidRPr="00681082">
        <w:rPr>
          <w:rFonts w:ascii="Times New Roman" w:hAnsi="Times New Roman" w:cs="Times New Roman"/>
          <w:sz w:val="28"/>
          <w:szCs w:val="28"/>
          <w:lang w:val="en-US"/>
        </w:rPr>
        <w:t>cos</w:t>
      </w:r>
      <w:proofErr w:type="spellEnd"/>
      <w:r w:rsidRPr="00681082">
        <w:rPr>
          <w:rFonts w:ascii="Times New Roman" w:hAnsi="Times New Roman" w:cs="Times New Roman"/>
          <w:sz w:val="28"/>
          <w:szCs w:val="28"/>
          <w:lang w:val="en-US"/>
        </w:rPr>
        <w:t>(</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*p))-0.222*b*sin(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c= 68-5.667*b*</w:t>
      </w:r>
      <w:proofErr w:type="gramStart"/>
      <w:r w:rsidRPr="00681082">
        <w:rPr>
          <w:rFonts w:ascii="Times New Roman" w:hAnsi="Times New Roman" w:cs="Times New Roman"/>
          <w:sz w:val="28"/>
          <w:szCs w:val="28"/>
          <w:lang w:val="en-US"/>
        </w:rPr>
        <w:t>sin(</w:t>
      </w:r>
      <w:proofErr w:type="spellStart"/>
      <w:proofErr w:type="gramEnd"/>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d1=b1*b1-4*a*c;</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lastRenderedPageBreak/>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d = (b</w:t>
      </w:r>
      <w:proofErr w:type="gramStart"/>
      <w:r w:rsidRPr="00681082">
        <w:rPr>
          <w:rFonts w:ascii="Times New Roman" w:hAnsi="Times New Roman" w:cs="Times New Roman"/>
          <w:sz w:val="28"/>
          <w:szCs w:val="28"/>
          <w:lang w:val="en-US"/>
        </w:rPr>
        <w:t>/(</w:t>
      </w:r>
      <w:proofErr w:type="gramEnd"/>
      <w:r w:rsidRPr="00681082">
        <w:rPr>
          <w:rFonts w:ascii="Times New Roman" w:hAnsi="Times New Roman" w:cs="Times New Roman"/>
          <w:sz w:val="28"/>
          <w:szCs w:val="28"/>
          <w:lang w:val="en-US"/>
        </w:rPr>
        <w:t>-1+3*tan(alf+0.245)) +0.5*(</w:t>
      </w:r>
      <w:proofErr w:type="spellStart"/>
      <w:r w:rsidRPr="00681082">
        <w:rPr>
          <w:rFonts w:ascii="Times New Roman" w:hAnsi="Times New Roman" w:cs="Times New Roman"/>
          <w:sz w:val="28"/>
          <w:szCs w:val="28"/>
          <w:lang w:val="en-US"/>
        </w:rPr>
        <w:t>b+sqrt</w:t>
      </w:r>
      <w:proofErr w:type="spellEnd"/>
      <w:r w:rsidRPr="00681082">
        <w:rPr>
          <w:rFonts w:ascii="Times New Roman" w:hAnsi="Times New Roman" w:cs="Times New Roman"/>
          <w:sz w:val="28"/>
          <w:szCs w:val="28"/>
          <w:lang w:val="en-US"/>
        </w:rPr>
        <w:t>(d1))/a)*1.547;</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 b&lt; 26.1*sin(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bet=</w:t>
      </w:r>
      <w:proofErr w:type="gramEnd"/>
      <w:r w:rsidRPr="00681082">
        <w:rPr>
          <w:rFonts w:ascii="Times New Roman" w:hAnsi="Times New Roman" w:cs="Times New Roman"/>
          <w:sz w:val="28"/>
          <w:szCs w:val="28"/>
          <w:lang w:val="en-US"/>
        </w:rPr>
        <w:t>26.1*sin(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*p-0.413 );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x1</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x2</w:t>
      </w:r>
      <w:proofErr w:type="gramEnd"/>
      <w:r w:rsidRPr="00681082">
        <w:rPr>
          <w:rFonts w:ascii="Times New Roman" w:hAnsi="Times New Roman" w:cs="Times New Roman"/>
          <w:sz w:val="28"/>
          <w:szCs w:val="28"/>
          <w:lang w:val="en-US"/>
        </w:rPr>
        <w:t>=b/(-1+3*tan(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*p+0.245) );</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if</w:t>
      </w:r>
      <w:proofErr w:type="gramEnd"/>
      <w:r w:rsidRPr="00681082">
        <w:rPr>
          <w:rFonts w:ascii="Times New Roman" w:hAnsi="Times New Roman" w:cs="Times New Roman"/>
          <w:sz w:val="28"/>
          <w:szCs w:val="28"/>
          <w:lang w:val="en-US"/>
        </w:rPr>
        <w:t xml:space="preserve"> (x2*tan(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 &amp;&amp; x1*tan(</w:t>
      </w:r>
      <w:proofErr w:type="spellStart"/>
      <w:r w:rsidRPr="00681082">
        <w:rPr>
          <w:rFonts w:ascii="Times New Roman" w:hAnsi="Times New Roman" w:cs="Times New Roman"/>
          <w:sz w:val="28"/>
          <w:szCs w:val="28"/>
          <w:lang w:val="en-US"/>
        </w:rPr>
        <w:t>alf</w:t>
      </w:r>
      <w:proofErr w:type="spellEnd"/>
      <w:r w:rsidRPr="00681082">
        <w:rPr>
          <w:rFonts w:ascii="Times New Roman" w:hAnsi="Times New Roman" w:cs="Times New Roman"/>
          <w:sz w:val="28"/>
          <w:szCs w:val="28"/>
          <w:lang w:val="en-US"/>
        </w:rPr>
        <w:t>*p-0.0245)&lt;0)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d=1.1547*(x2-x1);</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 xml:space="preserve"> </w:t>
      </w:r>
      <w:proofErr w:type="gramStart"/>
      <w:r w:rsidRPr="00681082">
        <w:rPr>
          <w:rFonts w:ascii="Times New Roman" w:hAnsi="Times New Roman" w:cs="Times New Roman"/>
          <w:sz w:val="28"/>
          <w:szCs w:val="28"/>
          <w:lang w:val="en-US"/>
        </w:rPr>
        <w:t>else</w:t>
      </w:r>
      <w:proofErr w:type="gramEnd"/>
      <w:r w:rsidRPr="00681082">
        <w:rPr>
          <w:rFonts w:ascii="Times New Roman" w:hAnsi="Times New Roman" w:cs="Times New Roman"/>
          <w:sz w:val="28"/>
          <w:szCs w:val="28"/>
          <w:lang w:val="en-US"/>
        </w:rPr>
        <w:t xml:space="preserve"> d=0;</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t>s2=s2+d;</w:t>
      </w:r>
    </w:p>
    <w:p w:rsidR="00252D75" w:rsidRPr="00681082" w:rsidRDefault="00252D75" w:rsidP="00252D75">
      <w:pPr>
        <w:rPr>
          <w:rFonts w:ascii="Times New Roman" w:hAnsi="Times New Roman" w:cs="Times New Roman"/>
          <w:sz w:val="28"/>
          <w:szCs w:val="28"/>
          <w:lang w:val="en-US"/>
        </w:rPr>
      </w:pP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r w:rsidRPr="00681082">
        <w:rPr>
          <w:rFonts w:ascii="Times New Roman" w:hAnsi="Times New Roman" w:cs="Times New Roman"/>
          <w:sz w:val="28"/>
          <w:szCs w:val="28"/>
          <w:lang w:val="en-US"/>
        </w:rPr>
        <w:tab/>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lang w:val="en-US"/>
        </w:rPr>
        <w:tab/>
        <w:t xml:space="preserve">  </w:t>
      </w:r>
      <w:r w:rsidRPr="00681082">
        <w:rPr>
          <w:rFonts w:ascii="Times New Roman" w:hAnsi="Times New Roman" w:cs="Times New Roman"/>
          <w:sz w:val="28"/>
          <w:szCs w:val="28"/>
          <w:lang w:val="en-US"/>
        </w:rPr>
        <w:tab/>
      </w:r>
      <w:r w:rsidRPr="00681082">
        <w:rPr>
          <w:rFonts w:ascii="Times New Roman" w:hAnsi="Times New Roman" w:cs="Times New Roman"/>
          <w:sz w:val="28"/>
          <w:szCs w:val="28"/>
        </w:rPr>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lang w:val="en-US"/>
        </w:rPr>
        <w:t>If</w:t>
      </w:r>
      <w:r w:rsidRPr="00681082">
        <w:rPr>
          <w:rFonts w:ascii="Times New Roman" w:hAnsi="Times New Roman" w:cs="Times New Roman"/>
          <w:sz w:val="28"/>
          <w:szCs w:val="28"/>
        </w:rPr>
        <w:t xml:space="preserve"> (</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2&gt;</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22)</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22=</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ab/>
      </w:r>
      <w:r w:rsidRPr="00681082">
        <w:rPr>
          <w:rFonts w:ascii="Times New Roman" w:hAnsi="Times New Roman" w:cs="Times New Roman"/>
          <w:sz w:val="28"/>
          <w:szCs w:val="28"/>
        </w:rPr>
        <w:tab/>
      </w:r>
      <w:r w:rsidRPr="00681082">
        <w:rPr>
          <w:rFonts w:ascii="Times New Roman" w:hAnsi="Times New Roman" w:cs="Times New Roman"/>
          <w:sz w:val="28"/>
          <w:szCs w:val="28"/>
        </w:rPr>
        <w:tab/>
        <w:t xml:space="preserve"> </w:t>
      </w:r>
      <w:r w:rsidRPr="00681082">
        <w:rPr>
          <w:rFonts w:ascii="Times New Roman" w:hAnsi="Times New Roman" w:cs="Times New Roman"/>
          <w:sz w:val="28"/>
          <w:szCs w:val="28"/>
          <w:lang w:val="en-US"/>
        </w:rPr>
        <w:t>f</w:t>
      </w:r>
      <w:r w:rsidRPr="00681082">
        <w:rPr>
          <w:rFonts w:ascii="Times New Roman" w:hAnsi="Times New Roman" w:cs="Times New Roman"/>
          <w:sz w:val="28"/>
          <w:szCs w:val="28"/>
        </w:rPr>
        <w:t>2&lt;&lt;" Расположение локатора под углом к горизонту эффективнее вертикального расположения локатора в   "&lt;&lt;</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22/</w:t>
      </w:r>
      <w:r w:rsidRPr="00681082">
        <w:rPr>
          <w:rFonts w:ascii="Times New Roman" w:hAnsi="Times New Roman" w:cs="Times New Roman"/>
          <w:sz w:val="28"/>
          <w:szCs w:val="28"/>
          <w:lang w:val="en-US"/>
        </w:rPr>
        <w:t>s</w:t>
      </w:r>
      <w:r w:rsidRPr="00681082">
        <w:rPr>
          <w:rFonts w:ascii="Times New Roman" w:hAnsi="Times New Roman" w:cs="Times New Roman"/>
          <w:sz w:val="28"/>
          <w:szCs w:val="28"/>
        </w:rPr>
        <w:t>1&lt;&lt;</w:t>
      </w:r>
      <w:proofErr w:type="gramStart"/>
      <w:r w:rsidRPr="00681082">
        <w:rPr>
          <w:rFonts w:ascii="Times New Roman" w:hAnsi="Times New Roman" w:cs="Times New Roman"/>
          <w:sz w:val="28"/>
          <w:szCs w:val="28"/>
        </w:rPr>
        <w:t>"  раза</w:t>
      </w:r>
      <w:proofErr w:type="gramEnd"/>
      <w:r w:rsidRPr="00681082">
        <w:rPr>
          <w:rFonts w:ascii="Times New Roman" w:hAnsi="Times New Roman" w:cs="Times New Roman"/>
          <w:sz w:val="28"/>
          <w:szCs w:val="28"/>
        </w:rPr>
        <w:t>";</w:t>
      </w:r>
    </w:p>
    <w:p w:rsidR="00252D75" w:rsidRPr="00681082" w:rsidRDefault="00252D75" w:rsidP="00252D75">
      <w:pPr>
        <w:rPr>
          <w:rFonts w:ascii="Times New Roman" w:hAnsi="Times New Roman" w:cs="Times New Roman"/>
          <w:sz w:val="28"/>
          <w:szCs w:val="28"/>
        </w:rPr>
      </w:pPr>
      <w:r w:rsidRPr="00681082">
        <w:rPr>
          <w:rFonts w:ascii="Times New Roman" w:hAnsi="Times New Roman" w:cs="Times New Roman"/>
          <w:sz w:val="28"/>
          <w:szCs w:val="28"/>
        </w:rPr>
        <w:t xml:space="preserve"> }</w:t>
      </w:r>
    </w:p>
    <w:p w:rsidR="003E58BB" w:rsidRDefault="003E58BB">
      <w:pPr>
        <w:rPr>
          <w:rFonts w:ascii="Times New Roman" w:hAnsi="Times New Roman" w:cs="Times New Roman"/>
          <w:sz w:val="28"/>
          <w:szCs w:val="28"/>
        </w:rPr>
      </w:pPr>
      <w:r>
        <w:rPr>
          <w:rFonts w:ascii="Times New Roman" w:hAnsi="Times New Roman" w:cs="Times New Roman"/>
          <w:sz w:val="28"/>
          <w:szCs w:val="28"/>
        </w:rPr>
        <w:br w:type="page"/>
      </w:r>
    </w:p>
    <w:p w:rsidR="00252D75" w:rsidRPr="00681082" w:rsidRDefault="00252D75" w:rsidP="00252D75">
      <w:pPr>
        <w:jc w:val="center"/>
        <w:rPr>
          <w:rFonts w:ascii="Arial" w:hAnsi="Arial" w:cs="Arial"/>
          <w:b/>
          <w:sz w:val="28"/>
          <w:szCs w:val="28"/>
        </w:rPr>
      </w:pPr>
      <w:r w:rsidRPr="00681082">
        <w:rPr>
          <w:rFonts w:ascii="Arial" w:hAnsi="Arial" w:cs="Arial"/>
          <w:b/>
          <w:sz w:val="28"/>
          <w:szCs w:val="28"/>
        </w:rPr>
        <w:lastRenderedPageBreak/>
        <w:t>5.3. Апробация программного обеспечения мобильного комплекса</w:t>
      </w:r>
    </w:p>
    <w:p w:rsidR="00252D75" w:rsidRPr="00681082" w:rsidRDefault="003E58BB" w:rsidP="00252D75">
      <w:pPr>
        <w:rPr>
          <w:rFonts w:ascii="Times New Roman" w:hAnsi="Times New Roman" w:cs="Times New Roman"/>
          <w:sz w:val="28"/>
          <w:szCs w:val="28"/>
        </w:rPr>
      </w:pPr>
      <w:r>
        <w:rPr>
          <w:rFonts w:ascii="Times New Roman" w:hAnsi="Times New Roman" w:cs="Times New Roman"/>
          <w:sz w:val="28"/>
          <w:szCs w:val="28"/>
        </w:rPr>
        <w:tab/>
      </w:r>
      <w:r w:rsidR="00252D75" w:rsidRPr="003E58BB">
        <w:rPr>
          <w:rFonts w:ascii="Times New Roman" w:hAnsi="Times New Roman" w:cs="Times New Roman"/>
          <w:sz w:val="28"/>
          <w:szCs w:val="28"/>
        </w:rPr>
        <w:t>Пример запуска программы, находящей оптимальную траекторию пролёта вертолёта вдоль магистрали, которая оценивает эффективность работы по количеству пересечённых газовых облаков лазерным локатором</w:t>
      </w:r>
      <w:r>
        <w:rPr>
          <w:rFonts w:ascii="Times New Roman" w:hAnsi="Times New Roman" w:cs="Times New Roman"/>
          <w:sz w:val="28"/>
          <w:szCs w:val="28"/>
          <w:lang w:val="en-US"/>
        </w:rPr>
        <w:t>:</w:t>
      </w:r>
      <w:r>
        <w:rPr>
          <w:rFonts w:ascii="Times New Roman" w:hAnsi="Times New Roman" w:cs="Times New Roman"/>
          <w:sz w:val="28"/>
          <w:szCs w:val="28"/>
        </w:rPr>
        <w:tab/>
      </w:r>
      <w:r>
        <w:rPr>
          <w:rFonts w:ascii="Times New Roman" w:hAnsi="Times New Roman" w:cs="Times New Roman"/>
          <w:sz w:val="28"/>
          <w:szCs w:val="28"/>
          <w:lang w:val="en-US"/>
        </w:rPr>
        <w:t xml:space="preserve"> </w:t>
      </w:r>
      <w:r>
        <w:rPr>
          <w:rFonts w:ascii="Times New Roman" w:hAnsi="Times New Roman" w:cs="Times New Roman"/>
          <w:sz w:val="28"/>
          <w:szCs w:val="28"/>
        </w:rPr>
        <w:t>в</w:t>
      </w:r>
      <w:r w:rsidR="00252D75" w:rsidRPr="00681082">
        <w:rPr>
          <w:rFonts w:ascii="Times New Roman" w:hAnsi="Times New Roman" w:cs="Times New Roman"/>
          <w:sz w:val="28"/>
          <w:szCs w:val="28"/>
        </w:rPr>
        <w:t xml:space="preserve">водим в файл, предназначенный для ввода данных значения дальности работы локатора и высоты через пробел. К </w:t>
      </w:r>
      <w:proofErr w:type="gramStart"/>
      <w:r w:rsidR="00252D75" w:rsidRPr="00681082">
        <w:rPr>
          <w:rFonts w:ascii="Times New Roman" w:hAnsi="Times New Roman" w:cs="Times New Roman"/>
          <w:sz w:val="28"/>
          <w:szCs w:val="28"/>
        </w:rPr>
        <w:t>примеру</w:t>
      </w:r>
      <w:proofErr w:type="gramEnd"/>
      <w:r w:rsidR="00252D75" w:rsidRPr="00681082">
        <w:rPr>
          <w:rFonts w:ascii="Times New Roman" w:hAnsi="Times New Roman" w:cs="Times New Roman"/>
          <w:sz w:val="28"/>
          <w:szCs w:val="28"/>
        </w:rPr>
        <w:t xml:space="preserve"> введем “300 100” (то есть дальность работы локатора равна 300 м, а высота равна 100 м). Запускаем программу и после запуска в выводном файле имеем следующее: “луч пересекает максимальное количество облаков с разным углом наклона при расстоянии от трубы до точки, в которую приходит лазер, равном  1”.</w:t>
      </w:r>
    </w:p>
    <w:p w:rsidR="00252D75" w:rsidRPr="00681082" w:rsidRDefault="00252D75" w:rsidP="00252D75">
      <w:pPr>
        <w:rPr>
          <w:rFonts w:ascii="Times New Roman" w:eastAsiaTheme="minorEastAsia" w:hAnsi="Times New Roman" w:cs="Times New Roman"/>
          <w:b/>
          <w:sz w:val="28"/>
          <w:szCs w:val="28"/>
        </w:rPr>
      </w:pPr>
    </w:p>
    <w:p w:rsidR="00252D75" w:rsidRPr="00681082" w:rsidRDefault="003E58BB" w:rsidP="003E58BB">
      <w:pPr>
        <w:jc w:val="both"/>
        <w:rPr>
          <w:rFonts w:ascii="Times New Roman" w:hAnsi="Times New Roman" w:cs="Times New Roman"/>
          <w:sz w:val="28"/>
          <w:szCs w:val="28"/>
        </w:rPr>
      </w:pPr>
      <w:r>
        <w:rPr>
          <w:rFonts w:ascii="Times New Roman" w:eastAsiaTheme="minorEastAsia" w:hAnsi="Times New Roman" w:cs="Times New Roman"/>
          <w:sz w:val="28"/>
          <w:szCs w:val="28"/>
        </w:rPr>
        <w:tab/>
      </w:r>
      <w:r w:rsidR="00252D75" w:rsidRPr="003E58BB">
        <w:rPr>
          <w:rFonts w:ascii="Times New Roman" w:eastAsiaTheme="minorEastAsia" w:hAnsi="Times New Roman" w:cs="Times New Roman"/>
          <w:sz w:val="28"/>
          <w:szCs w:val="28"/>
        </w:rPr>
        <w:t>Пример запуска программы</w:t>
      </w:r>
      <w:r w:rsidR="00252D75" w:rsidRPr="003E58BB">
        <w:rPr>
          <w:rFonts w:ascii="Times New Roman" w:hAnsi="Times New Roman" w:cs="Times New Roman"/>
          <w:sz w:val="28"/>
          <w:szCs w:val="28"/>
        </w:rPr>
        <w:t>, находящей оптимальную траекторию пролёта вертолёта вдоль магистрали, которая оценивает эффективность работы по сумме длин отрезков, отсекаемых лучом при различном расположении облака</w:t>
      </w:r>
      <w:r>
        <w:rPr>
          <w:rFonts w:ascii="Times New Roman" w:hAnsi="Times New Roman" w:cs="Times New Roman"/>
          <w:sz w:val="28"/>
          <w:szCs w:val="28"/>
          <w:lang w:val="en-US"/>
        </w:rPr>
        <w:t xml:space="preserve">: </w:t>
      </w:r>
      <w:r>
        <w:rPr>
          <w:rFonts w:ascii="Times New Roman" w:hAnsi="Times New Roman" w:cs="Times New Roman"/>
          <w:sz w:val="28"/>
          <w:szCs w:val="28"/>
        </w:rPr>
        <w:t>в</w:t>
      </w:r>
      <w:r w:rsidR="00252D75" w:rsidRPr="00681082">
        <w:rPr>
          <w:rFonts w:ascii="Times New Roman" w:hAnsi="Times New Roman" w:cs="Times New Roman"/>
          <w:sz w:val="28"/>
          <w:szCs w:val="28"/>
        </w:rPr>
        <w:t>водим в файл, предназначенный для ввода данных значения дальности работы локатора и высоты через пробел. К примеру, введем “300 100” (то есть дальность работы локатора равна 300 м, а высота равна 100 м). Запускаем программу и после запуска в выводном файле имеем следующее: “луч пересекает максимальное количество облаков с разным углом наклона при расстоянии от трубы до точки, в которую приходит лазер, равном  7”.</w:t>
      </w:r>
    </w:p>
    <w:p w:rsidR="00252D75" w:rsidRPr="00681082" w:rsidRDefault="00252D75" w:rsidP="00252D75">
      <w:pPr>
        <w:rPr>
          <w:rFonts w:ascii="Times New Roman" w:hAnsi="Times New Roman" w:cs="Times New Roman"/>
          <w:sz w:val="28"/>
          <w:szCs w:val="28"/>
        </w:rPr>
      </w:pPr>
    </w:p>
    <w:p w:rsidR="00252D75" w:rsidRPr="00681082" w:rsidRDefault="003E58BB" w:rsidP="003E58BB">
      <w:pPr>
        <w:jc w:val="both"/>
        <w:rPr>
          <w:rFonts w:ascii="Times New Roman" w:hAnsi="Times New Roman" w:cs="Times New Roman"/>
          <w:sz w:val="28"/>
          <w:szCs w:val="28"/>
        </w:rPr>
      </w:pPr>
      <w:r>
        <w:rPr>
          <w:rFonts w:ascii="Times New Roman" w:hAnsi="Times New Roman" w:cs="Times New Roman"/>
          <w:sz w:val="28"/>
          <w:szCs w:val="28"/>
          <w:lang w:val="en-US"/>
        </w:rPr>
        <w:tab/>
      </w:r>
      <w:r w:rsidR="00252D75" w:rsidRPr="003E58BB">
        <w:rPr>
          <w:rFonts w:ascii="Times New Roman" w:hAnsi="Times New Roman" w:cs="Times New Roman"/>
          <w:sz w:val="28"/>
          <w:szCs w:val="28"/>
        </w:rPr>
        <w:t>Пример запуска программы, оценивающей эффективность работы по количеству пересечённых газовых облаков лазерным локатором, относительно работы системы с вертикально закреплённым локатором</w:t>
      </w:r>
      <w:r>
        <w:rPr>
          <w:rFonts w:ascii="Times New Roman" w:hAnsi="Times New Roman" w:cs="Times New Roman"/>
          <w:sz w:val="28"/>
          <w:szCs w:val="28"/>
          <w:lang w:val="en-US"/>
        </w:rPr>
        <w:t xml:space="preserve">: </w:t>
      </w:r>
      <w:r>
        <w:rPr>
          <w:rFonts w:ascii="Times New Roman" w:hAnsi="Times New Roman" w:cs="Times New Roman"/>
          <w:sz w:val="28"/>
          <w:szCs w:val="28"/>
        </w:rPr>
        <w:t>вв</w:t>
      </w:r>
      <w:r w:rsidR="00252D75" w:rsidRPr="00681082">
        <w:rPr>
          <w:rFonts w:ascii="Times New Roman" w:hAnsi="Times New Roman" w:cs="Times New Roman"/>
          <w:sz w:val="28"/>
          <w:szCs w:val="28"/>
        </w:rPr>
        <w:t xml:space="preserve">одим в файл, предназначенный для ввода данных значения дальности работы локатора и высоты через пробел. К </w:t>
      </w:r>
      <w:proofErr w:type="gramStart"/>
      <w:r w:rsidR="00252D75" w:rsidRPr="00681082">
        <w:rPr>
          <w:rFonts w:ascii="Times New Roman" w:hAnsi="Times New Roman" w:cs="Times New Roman"/>
          <w:sz w:val="28"/>
          <w:szCs w:val="28"/>
        </w:rPr>
        <w:t>примеру</w:t>
      </w:r>
      <w:proofErr w:type="gramEnd"/>
      <w:r w:rsidR="00252D75" w:rsidRPr="00681082">
        <w:rPr>
          <w:rFonts w:ascii="Times New Roman" w:hAnsi="Times New Roman" w:cs="Times New Roman"/>
          <w:sz w:val="28"/>
          <w:szCs w:val="28"/>
        </w:rPr>
        <w:t xml:space="preserve"> введем “300 100” (то есть дальность работы локатора равна 300 м, а высота равна 100 м). Запускаем программу и после запуска в выводном файле имеем следующее: “ Расположение локатора под углом к горизонту эффективнее вертикального расположения локатора в   5.354  раза”.</w:t>
      </w:r>
    </w:p>
    <w:p w:rsidR="00252D75" w:rsidRPr="00681082" w:rsidRDefault="00252D75" w:rsidP="00252D75">
      <w:pPr>
        <w:jc w:val="center"/>
        <w:rPr>
          <w:rFonts w:ascii="Times New Roman" w:hAnsi="Times New Roman" w:cs="Times New Roman"/>
          <w:b/>
          <w:sz w:val="28"/>
          <w:szCs w:val="28"/>
        </w:rPr>
      </w:pPr>
    </w:p>
    <w:p w:rsidR="00252D75" w:rsidRPr="00681082" w:rsidRDefault="00252D75" w:rsidP="00252D75">
      <w:pPr>
        <w:jc w:val="center"/>
        <w:rPr>
          <w:rFonts w:ascii="Times New Roman" w:hAnsi="Times New Roman" w:cs="Times New Roman"/>
          <w:b/>
          <w:sz w:val="28"/>
          <w:szCs w:val="28"/>
        </w:rPr>
      </w:pPr>
    </w:p>
    <w:p w:rsidR="00252D75" w:rsidRPr="00681082" w:rsidRDefault="00252D75" w:rsidP="00252D75">
      <w:pPr>
        <w:jc w:val="center"/>
        <w:rPr>
          <w:rFonts w:ascii="Times New Roman" w:hAnsi="Times New Roman" w:cs="Times New Roman"/>
          <w:b/>
          <w:sz w:val="28"/>
          <w:szCs w:val="28"/>
        </w:rPr>
      </w:pPr>
    </w:p>
    <w:p w:rsidR="00252D75" w:rsidRPr="00681082" w:rsidRDefault="003E58BB" w:rsidP="003E58BB">
      <w:pPr>
        <w:jc w:val="both"/>
        <w:rPr>
          <w:rFonts w:ascii="Times New Roman" w:hAnsi="Times New Roman" w:cs="Times New Roman"/>
          <w:sz w:val="28"/>
          <w:szCs w:val="28"/>
        </w:rPr>
      </w:pPr>
      <w:r>
        <w:rPr>
          <w:rFonts w:ascii="Times New Roman" w:hAnsi="Times New Roman" w:cs="Times New Roman"/>
          <w:sz w:val="28"/>
          <w:szCs w:val="28"/>
        </w:rPr>
        <w:tab/>
      </w:r>
      <w:r w:rsidR="00252D75" w:rsidRPr="003E58BB">
        <w:rPr>
          <w:rFonts w:ascii="Times New Roman" w:hAnsi="Times New Roman" w:cs="Times New Roman"/>
          <w:sz w:val="28"/>
          <w:szCs w:val="28"/>
        </w:rPr>
        <w:t>Пример запуска программы, оценивающей эффективность работы по сумме длин отрезков, отсекаемых лучом при различном расположении облака, относительно работы системы с вертикально закреплённым локатором</w:t>
      </w:r>
      <w:r>
        <w:rPr>
          <w:rFonts w:ascii="Times New Roman" w:hAnsi="Times New Roman" w:cs="Times New Roman"/>
          <w:sz w:val="28"/>
          <w:szCs w:val="28"/>
          <w:lang w:val="en-US"/>
        </w:rPr>
        <w:t xml:space="preserve">: </w:t>
      </w:r>
      <w:r>
        <w:rPr>
          <w:rFonts w:ascii="Times New Roman" w:hAnsi="Times New Roman" w:cs="Times New Roman"/>
          <w:sz w:val="28"/>
          <w:szCs w:val="28"/>
        </w:rPr>
        <w:t>в</w:t>
      </w:r>
      <w:r w:rsidR="00252D75" w:rsidRPr="00681082">
        <w:rPr>
          <w:rFonts w:ascii="Times New Roman" w:hAnsi="Times New Roman" w:cs="Times New Roman"/>
          <w:sz w:val="28"/>
          <w:szCs w:val="28"/>
        </w:rPr>
        <w:t xml:space="preserve">водим в файл, предназначенный для ввода данных значения дальности работы локатора и высоты через пробел. К </w:t>
      </w:r>
      <w:proofErr w:type="gramStart"/>
      <w:r w:rsidR="00252D75" w:rsidRPr="00681082">
        <w:rPr>
          <w:rFonts w:ascii="Times New Roman" w:hAnsi="Times New Roman" w:cs="Times New Roman"/>
          <w:sz w:val="28"/>
          <w:szCs w:val="28"/>
        </w:rPr>
        <w:t>примеру</w:t>
      </w:r>
      <w:proofErr w:type="gramEnd"/>
      <w:r w:rsidR="00252D75" w:rsidRPr="00681082">
        <w:rPr>
          <w:rFonts w:ascii="Times New Roman" w:hAnsi="Times New Roman" w:cs="Times New Roman"/>
          <w:sz w:val="28"/>
          <w:szCs w:val="28"/>
        </w:rPr>
        <w:t xml:space="preserve"> введем “300 100” (то есть дальность работы локатора равна 300 м, а высота равна 100 м). Запускаем программу и после запуска в выводном файле имеем следующее: “ Расположение локатора под углом к горизонту эффективнее вертикального расположения локатора в   2.176  раза”.</w:t>
      </w:r>
    </w:p>
    <w:p w:rsidR="00252D75" w:rsidRPr="00570BAF" w:rsidRDefault="00252D75" w:rsidP="00252D75">
      <w:pPr>
        <w:jc w:val="both"/>
        <w:rPr>
          <w:rFonts w:ascii="Times New Roman" w:hAnsi="Times New Roman" w:cs="Times New Roman"/>
          <w:sz w:val="28"/>
          <w:szCs w:val="28"/>
        </w:rPr>
      </w:pPr>
    </w:p>
    <w:p w:rsidR="00252D75" w:rsidRDefault="00252D75">
      <w:pPr>
        <w:rPr>
          <w:rFonts w:ascii="Times New Roman" w:hAnsi="Times New Roman" w:cs="Times New Roman"/>
          <w:spacing w:val="30"/>
          <w:sz w:val="28"/>
          <w:szCs w:val="28"/>
        </w:rPr>
      </w:pPr>
      <w:r>
        <w:rPr>
          <w:rFonts w:ascii="Times New Roman" w:hAnsi="Times New Roman" w:cs="Times New Roman"/>
          <w:spacing w:val="30"/>
          <w:sz w:val="28"/>
          <w:szCs w:val="28"/>
        </w:rPr>
        <w:br w:type="page"/>
      </w:r>
    </w:p>
    <w:p w:rsidR="00D722AD" w:rsidRPr="00681082" w:rsidRDefault="00252D75" w:rsidP="00252D75">
      <w:pPr>
        <w:pStyle w:val="a3"/>
        <w:jc w:val="center"/>
        <w:rPr>
          <w:rFonts w:ascii="Arial" w:hAnsi="Arial" w:cs="Arial"/>
          <w:b/>
          <w:sz w:val="28"/>
          <w:szCs w:val="28"/>
        </w:rPr>
      </w:pPr>
      <w:r w:rsidRPr="00681082">
        <w:rPr>
          <w:rFonts w:ascii="Arial" w:hAnsi="Arial" w:cs="Arial"/>
          <w:b/>
          <w:sz w:val="28"/>
          <w:szCs w:val="28"/>
        </w:rPr>
        <w:lastRenderedPageBreak/>
        <w:t xml:space="preserve">6. </w:t>
      </w:r>
      <w:r w:rsidR="005911C3" w:rsidRPr="00681082">
        <w:rPr>
          <w:rFonts w:ascii="Arial" w:hAnsi="Arial" w:cs="Arial"/>
          <w:b/>
          <w:sz w:val="28"/>
          <w:szCs w:val="28"/>
        </w:rPr>
        <w:t>Поворотная платформа мобильного локатора</w:t>
      </w:r>
    </w:p>
    <w:p w:rsidR="00C26EA9" w:rsidRPr="00681082" w:rsidRDefault="002170BE" w:rsidP="00C26EA9">
      <w:pPr>
        <w:pStyle w:val="a3"/>
        <w:jc w:val="center"/>
        <w:rPr>
          <w:rFonts w:ascii="Arial" w:hAnsi="Arial" w:cs="Arial"/>
          <w:b/>
          <w:sz w:val="28"/>
          <w:szCs w:val="28"/>
        </w:rPr>
      </w:pPr>
      <w:r w:rsidRPr="00681082">
        <w:rPr>
          <w:rFonts w:ascii="Arial" w:hAnsi="Arial" w:cs="Arial"/>
          <w:b/>
          <w:sz w:val="28"/>
          <w:szCs w:val="28"/>
        </w:rPr>
        <w:t>6</w:t>
      </w:r>
      <w:r w:rsidR="00C26EA9" w:rsidRPr="00681082">
        <w:rPr>
          <w:rFonts w:ascii="Arial" w:hAnsi="Arial" w:cs="Arial"/>
          <w:b/>
          <w:sz w:val="28"/>
          <w:szCs w:val="28"/>
        </w:rPr>
        <w:t>.1. Разработка</w:t>
      </w:r>
      <w:r w:rsidR="005911C3" w:rsidRPr="00681082">
        <w:rPr>
          <w:rFonts w:ascii="Arial" w:hAnsi="Arial" w:cs="Arial"/>
          <w:b/>
          <w:sz w:val="28"/>
          <w:szCs w:val="28"/>
        </w:rPr>
        <w:t xml:space="preserve"> конструкции</w:t>
      </w:r>
      <w:r w:rsidR="00C26EA9" w:rsidRPr="00681082">
        <w:rPr>
          <w:rFonts w:ascii="Arial" w:hAnsi="Arial" w:cs="Arial"/>
          <w:b/>
          <w:sz w:val="28"/>
          <w:szCs w:val="28"/>
        </w:rPr>
        <w:t xml:space="preserve"> платформы</w:t>
      </w:r>
    </w:p>
    <w:p w:rsidR="00073AEA" w:rsidRPr="00681082" w:rsidRDefault="00073AEA" w:rsidP="00073AEA">
      <w:pPr>
        <w:jc w:val="both"/>
        <w:rPr>
          <w:rFonts w:ascii="Times New Roman" w:hAnsi="Times New Roman" w:cs="Times New Roman"/>
          <w:sz w:val="28"/>
          <w:szCs w:val="28"/>
        </w:rPr>
      </w:pPr>
      <w:r w:rsidRPr="00681082">
        <w:rPr>
          <w:rFonts w:ascii="Times New Roman" w:hAnsi="Times New Roman" w:cs="Times New Roman"/>
          <w:sz w:val="28"/>
          <w:szCs w:val="28"/>
        </w:rPr>
        <w:tab/>
        <w:t>Для функционирования системы мониторинга состояния магистрального газопровода “наклонным” лучом, помимо программного обеспечения для расчёта траектории пролёта вдоль магистрали и расчёта угла наклона локатора, необходимо также разработать механизм, на котором будет закреплено приёмно-передающее устройство, и который будет менять угол наклона приёмно-передающего устройства.</w:t>
      </w:r>
    </w:p>
    <w:p w:rsidR="00073AEA" w:rsidRPr="00681082" w:rsidRDefault="00CE557E" w:rsidP="00073AEA">
      <w:pPr>
        <w:jc w:val="both"/>
        <w:rPr>
          <w:rFonts w:ascii="Times New Roman" w:hAnsi="Times New Roman" w:cs="Times New Roman"/>
          <w:sz w:val="28"/>
          <w:szCs w:val="28"/>
        </w:rPr>
      </w:pPr>
      <w:r w:rsidRPr="00681082">
        <w:rPr>
          <w:rFonts w:ascii="Times New Roman" w:hAnsi="Times New Roman" w:cs="Times New Roman"/>
          <w:sz w:val="28"/>
          <w:szCs w:val="28"/>
        </w:rPr>
        <w:tab/>
        <w:t>На рис</w:t>
      </w:r>
      <w:r w:rsidR="0085454A" w:rsidRPr="00681082">
        <w:rPr>
          <w:rFonts w:ascii="Times New Roman" w:hAnsi="Times New Roman" w:cs="Times New Roman"/>
          <w:sz w:val="28"/>
          <w:szCs w:val="28"/>
        </w:rPr>
        <w:t xml:space="preserve"> </w:t>
      </w:r>
      <w:r w:rsidR="002170BE" w:rsidRPr="00681082">
        <w:rPr>
          <w:rFonts w:ascii="Times New Roman" w:hAnsi="Times New Roman" w:cs="Times New Roman"/>
          <w:sz w:val="28"/>
          <w:szCs w:val="28"/>
        </w:rPr>
        <w:t>6</w:t>
      </w:r>
      <w:r w:rsidRPr="00681082">
        <w:rPr>
          <w:rFonts w:ascii="Times New Roman" w:hAnsi="Times New Roman" w:cs="Times New Roman"/>
          <w:sz w:val="28"/>
          <w:szCs w:val="28"/>
        </w:rPr>
        <w:t>.</w:t>
      </w:r>
      <w:r w:rsidR="0085454A" w:rsidRPr="00681082">
        <w:rPr>
          <w:rFonts w:ascii="Times New Roman" w:hAnsi="Times New Roman" w:cs="Times New Roman"/>
          <w:sz w:val="28"/>
          <w:szCs w:val="28"/>
        </w:rPr>
        <w:t>1 приведена схема</w:t>
      </w:r>
      <w:r w:rsidR="00073AEA" w:rsidRPr="00681082">
        <w:rPr>
          <w:rFonts w:ascii="Times New Roman" w:hAnsi="Times New Roman" w:cs="Times New Roman"/>
          <w:sz w:val="28"/>
          <w:szCs w:val="28"/>
        </w:rPr>
        <w:t xml:space="preserve"> поворотной платформы.</w:t>
      </w:r>
    </w:p>
    <w:p w:rsidR="00073AEA" w:rsidRPr="00681082" w:rsidRDefault="00E84DF0" w:rsidP="009A50D3">
      <w:pPr>
        <w:jc w:val="center"/>
        <w:rPr>
          <w:rFonts w:ascii="Times New Roman" w:hAnsi="Times New Roman" w:cs="Times New Roman"/>
          <w:sz w:val="28"/>
          <w:szCs w:val="28"/>
        </w:rPr>
      </w:pPr>
      <w:r w:rsidRPr="00681082">
        <w:rPr>
          <w:rFonts w:ascii="Times New Roman" w:hAnsi="Times New Roman" w:cs="Times New Roman"/>
          <w:noProof/>
          <w:sz w:val="28"/>
          <w:szCs w:val="28"/>
          <w:lang w:eastAsia="ru-RU"/>
        </w:rPr>
        <w:drawing>
          <wp:inline distT="0" distB="0" distL="0" distR="0">
            <wp:extent cx="4974061" cy="3906829"/>
            <wp:effectExtent l="19050" t="0" r="0" b="0"/>
            <wp:docPr id="17" name="Рисунок 16" descr="плат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тформа.png"/>
                    <pic:cNvPicPr/>
                  </pic:nvPicPr>
                  <pic:blipFill>
                    <a:blip r:embed="rId31" cstate="print"/>
                    <a:stretch>
                      <a:fillRect/>
                    </a:stretch>
                  </pic:blipFill>
                  <pic:spPr>
                    <a:xfrm>
                      <a:off x="0" y="0"/>
                      <a:ext cx="4974061" cy="3906829"/>
                    </a:xfrm>
                    <a:prstGeom prst="rect">
                      <a:avLst/>
                    </a:prstGeom>
                  </pic:spPr>
                </pic:pic>
              </a:graphicData>
            </a:graphic>
          </wp:inline>
        </w:drawing>
      </w:r>
    </w:p>
    <w:p w:rsidR="0085454A" w:rsidRPr="00681082" w:rsidRDefault="00E84DF0" w:rsidP="009A50D3">
      <w:pPr>
        <w:jc w:val="center"/>
        <w:rPr>
          <w:rFonts w:ascii="Times New Roman" w:hAnsi="Times New Roman" w:cs="Times New Roman"/>
          <w:i/>
          <w:sz w:val="28"/>
          <w:szCs w:val="28"/>
        </w:rPr>
      </w:pPr>
      <w:r w:rsidRPr="00681082">
        <w:rPr>
          <w:rFonts w:ascii="Times New Roman" w:hAnsi="Times New Roman" w:cs="Times New Roman"/>
          <w:i/>
          <w:sz w:val="28"/>
          <w:szCs w:val="28"/>
        </w:rPr>
        <w:t xml:space="preserve">Рис. </w:t>
      </w:r>
      <w:r w:rsidR="002170BE" w:rsidRPr="00681082">
        <w:rPr>
          <w:rFonts w:ascii="Times New Roman" w:hAnsi="Times New Roman" w:cs="Times New Roman"/>
          <w:i/>
          <w:sz w:val="28"/>
          <w:szCs w:val="28"/>
        </w:rPr>
        <w:t>6</w:t>
      </w:r>
      <w:r w:rsidR="00CE557E" w:rsidRPr="00681082">
        <w:rPr>
          <w:rFonts w:ascii="Times New Roman" w:hAnsi="Times New Roman" w:cs="Times New Roman"/>
          <w:i/>
          <w:sz w:val="28"/>
          <w:szCs w:val="28"/>
        </w:rPr>
        <w:t>.</w:t>
      </w:r>
      <w:r w:rsidRPr="00681082">
        <w:rPr>
          <w:rFonts w:ascii="Times New Roman" w:hAnsi="Times New Roman" w:cs="Times New Roman"/>
          <w:i/>
          <w:sz w:val="28"/>
          <w:szCs w:val="28"/>
        </w:rPr>
        <w:t>1. П</w:t>
      </w:r>
      <w:r w:rsidR="0085454A" w:rsidRPr="00681082">
        <w:rPr>
          <w:rFonts w:ascii="Times New Roman" w:hAnsi="Times New Roman" w:cs="Times New Roman"/>
          <w:i/>
          <w:sz w:val="28"/>
          <w:szCs w:val="28"/>
        </w:rPr>
        <w:t xml:space="preserve">оворотная платформа для мобильного локатора. 1 – кронштейн, 2 – поворотная платформа. </w:t>
      </w:r>
      <w:r w:rsidR="0085454A" w:rsidRPr="00681082">
        <w:rPr>
          <w:rFonts w:ascii="Times New Roman" w:hAnsi="Times New Roman" w:cs="Times New Roman"/>
          <w:i/>
          <w:sz w:val="28"/>
          <w:szCs w:val="28"/>
          <w:lang w:val="en-US"/>
        </w:rPr>
        <w:t>Linear</w:t>
      </w:r>
      <w:r w:rsidR="0085454A" w:rsidRPr="00681082">
        <w:rPr>
          <w:rFonts w:ascii="Times New Roman" w:hAnsi="Times New Roman" w:cs="Times New Roman"/>
          <w:i/>
          <w:sz w:val="28"/>
          <w:szCs w:val="28"/>
        </w:rPr>
        <w:t xml:space="preserve"> </w:t>
      </w:r>
      <w:r w:rsidR="0085454A" w:rsidRPr="00681082">
        <w:rPr>
          <w:rFonts w:ascii="Times New Roman" w:hAnsi="Times New Roman" w:cs="Times New Roman"/>
          <w:i/>
          <w:sz w:val="28"/>
          <w:szCs w:val="28"/>
          <w:lang w:val="en-US"/>
        </w:rPr>
        <w:t>motor</w:t>
      </w:r>
      <w:r w:rsidR="0085454A" w:rsidRPr="00681082">
        <w:rPr>
          <w:rFonts w:ascii="Times New Roman" w:hAnsi="Times New Roman" w:cs="Times New Roman"/>
          <w:i/>
          <w:sz w:val="28"/>
          <w:szCs w:val="28"/>
        </w:rPr>
        <w:t xml:space="preserve"> – линейный сервопривод</w:t>
      </w:r>
    </w:p>
    <w:p w:rsidR="0085454A" w:rsidRPr="00681082" w:rsidRDefault="0085454A" w:rsidP="00073AEA">
      <w:pPr>
        <w:jc w:val="both"/>
        <w:rPr>
          <w:rFonts w:ascii="Times New Roman" w:eastAsiaTheme="minorEastAsia" w:hAnsi="Times New Roman" w:cs="Times New Roman"/>
          <w:sz w:val="28"/>
          <w:szCs w:val="28"/>
        </w:rPr>
      </w:pPr>
      <w:r w:rsidRPr="00681082">
        <w:rPr>
          <w:rFonts w:ascii="Times New Roman" w:hAnsi="Times New Roman" w:cs="Times New Roman"/>
          <w:sz w:val="28"/>
          <w:szCs w:val="28"/>
        </w:rPr>
        <w:tab/>
        <w:t>Данная платформа выполняется из пятимиллиметровой стали и обеспечивает поворот приёмно-передающего устройства в пределах от 30</w:t>
      </w:r>
      <m:oMath>
        <m:r>
          <w:rPr>
            <w:rFonts w:ascii="Cambria Math" w:hAnsi="Times New Roman" w:cs="Times New Roman"/>
            <w:sz w:val="28"/>
            <w:szCs w:val="28"/>
          </w:rPr>
          <m:t>°</m:t>
        </m:r>
      </m:oMath>
      <w:r w:rsidRPr="00681082">
        <w:rPr>
          <w:rFonts w:ascii="Times New Roman" w:eastAsiaTheme="minorEastAsia" w:hAnsi="Times New Roman" w:cs="Times New Roman"/>
          <w:sz w:val="28"/>
          <w:szCs w:val="28"/>
        </w:rPr>
        <w:t xml:space="preserve"> до 150°</w:t>
      </w:r>
      <w:r w:rsidR="00011366" w:rsidRPr="00681082">
        <w:rPr>
          <w:rFonts w:ascii="Times New Roman" w:eastAsiaTheme="minorEastAsia" w:hAnsi="Times New Roman" w:cs="Times New Roman"/>
          <w:sz w:val="28"/>
          <w:szCs w:val="28"/>
        </w:rPr>
        <w:t xml:space="preserve">. Саму поворотную платформу поворачивает сервопривод. Для расчёта серводвигателя необходимо знать, какой необходимо ему подавать максимальный крутящий момент на поворотную платформу, что бы она принимала необходимое положение. Для этого на рис </w:t>
      </w:r>
      <w:r w:rsidR="002170BE" w:rsidRPr="00681082">
        <w:rPr>
          <w:rFonts w:ascii="Times New Roman" w:eastAsiaTheme="minorEastAsia" w:hAnsi="Times New Roman" w:cs="Times New Roman"/>
          <w:sz w:val="28"/>
          <w:szCs w:val="28"/>
        </w:rPr>
        <w:t>6.</w:t>
      </w:r>
      <w:r w:rsidR="00011366" w:rsidRPr="00681082">
        <w:rPr>
          <w:rFonts w:ascii="Times New Roman" w:eastAsiaTheme="minorEastAsia" w:hAnsi="Times New Roman" w:cs="Times New Roman"/>
          <w:sz w:val="28"/>
          <w:szCs w:val="28"/>
        </w:rPr>
        <w:t>2 приведена упрощённая схема поворотной платформы</w:t>
      </w:r>
      <w:r w:rsidR="000D7EF7" w:rsidRPr="00681082">
        <w:rPr>
          <w:rFonts w:ascii="Times New Roman" w:eastAsiaTheme="minorEastAsia" w:hAnsi="Times New Roman" w:cs="Times New Roman"/>
          <w:sz w:val="28"/>
          <w:szCs w:val="28"/>
        </w:rPr>
        <w:t>, необходимая</w:t>
      </w:r>
      <w:r w:rsidR="00011366" w:rsidRPr="00681082">
        <w:rPr>
          <w:rFonts w:ascii="Times New Roman" w:eastAsiaTheme="minorEastAsia" w:hAnsi="Times New Roman" w:cs="Times New Roman"/>
          <w:sz w:val="28"/>
          <w:szCs w:val="28"/>
        </w:rPr>
        <w:t xml:space="preserve"> для расчёта максимальной силы, которую </w:t>
      </w:r>
      <w:r w:rsidR="000D7EF7" w:rsidRPr="00681082">
        <w:rPr>
          <w:rFonts w:ascii="Times New Roman" w:eastAsiaTheme="minorEastAsia" w:hAnsi="Times New Roman" w:cs="Times New Roman"/>
          <w:sz w:val="28"/>
          <w:szCs w:val="28"/>
        </w:rPr>
        <w:t>нужн</w:t>
      </w:r>
      <w:r w:rsidR="00011366" w:rsidRPr="00681082">
        <w:rPr>
          <w:rFonts w:ascii="Times New Roman" w:eastAsiaTheme="minorEastAsia" w:hAnsi="Times New Roman" w:cs="Times New Roman"/>
          <w:sz w:val="28"/>
          <w:szCs w:val="28"/>
        </w:rPr>
        <w:t>о снять с привода</w:t>
      </w:r>
      <w:r w:rsidR="00497B13" w:rsidRPr="00681082">
        <w:rPr>
          <w:rFonts w:ascii="Times New Roman" w:eastAsiaTheme="minorEastAsia" w:hAnsi="Times New Roman" w:cs="Times New Roman"/>
          <w:sz w:val="28"/>
          <w:szCs w:val="28"/>
        </w:rPr>
        <w:t>.</w:t>
      </w:r>
    </w:p>
    <w:p w:rsidR="00497B13" w:rsidRPr="00681082" w:rsidRDefault="000D7EF7" w:rsidP="009A50D3">
      <w:pPr>
        <w:jc w:val="center"/>
        <w:rPr>
          <w:rFonts w:ascii="Times New Roman" w:eastAsiaTheme="minorEastAsia" w:hAnsi="Times New Roman" w:cs="Times New Roman"/>
          <w:sz w:val="28"/>
          <w:szCs w:val="28"/>
        </w:rPr>
      </w:pPr>
      <w:r w:rsidRPr="00681082">
        <w:rPr>
          <w:rFonts w:ascii="Times New Roman" w:eastAsiaTheme="minorEastAsia" w:hAnsi="Times New Roman" w:cs="Times New Roman"/>
          <w:noProof/>
          <w:sz w:val="28"/>
          <w:szCs w:val="28"/>
          <w:lang w:eastAsia="ru-RU"/>
        </w:rPr>
        <w:lastRenderedPageBreak/>
        <w:drawing>
          <wp:inline distT="0" distB="0" distL="0" distR="0">
            <wp:extent cx="5295900" cy="3762891"/>
            <wp:effectExtent l="19050" t="0" r="0" b="0"/>
            <wp:docPr id="21" name="Рисунок 20" descr="упрощ плат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ощ платф.png"/>
                    <pic:cNvPicPr/>
                  </pic:nvPicPr>
                  <pic:blipFill>
                    <a:blip r:embed="rId32" cstate="print"/>
                    <a:stretch>
                      <a:fillRect/>
                    </a:stretch>
                  </pic:blipFill>
                  <pic:spPr>
                    <a:xfrm>
                      <a:off x="0" y="0"/>
                      <a:ext cx="5298247" cy="3764558"/>
                    </a:xfrm>
                    <a:prstGeom prst="rect">
                      <a:avLst/>
                    </a:prstGeom>
                  </pic:spPr>
                </pic:pic>
              </a:graphicData>
            </a:graphic>
          </wp:inline>
        </w:drawing>
      </w:r>
    </w:p>
    <w:p w:rsidR="00497B13" w:rsidRPr="00681082" w:rsidRDefault="000D7EF7" w:rsidP="00073AEA">
      <w:pPr>
        <w:jc w:val="both"/>
        <w:rPr>
          <w:rFonts w:ascii="Times New Roman" w:eastAsiaTheme="minorEastAsia" w:hAnsi="Times New Roman" w:cs="Times New Roman"/>
          <w:i/>
          <w:sz w:val="28"/>
          <w:szCs w:val="28"/>
          <w:lang w:val="en-US"/>
        </w:rPr>
      </w:pP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i/>
          <w:sz w:val="28"/>
          <w:szCs w:val="28"/>
        </w:rPr>
        <w:t xml:space="preserve">Рис </w:t>
      </w:r>
      <w:r w:rsidR="002170BE" w:rsidRPr="00681082">
        <w:rPr>
          <w:rFonts w:ascii="Times New Roman" w:eastAsiaTheme="minorEastAsia" w:hAnsi="Times New Roman" w:cs="Times New Roman"/>
          <w:i/>
          <w:sz w:val="28"/>
          <w:szCs w:val="28"/>
        </w:rPr>
        <w:t>6</w:t>
      </w:r>
      <w:r w:rsidR="00CE557E" w:rsidRPr="00681082">
        <w:rPr>
          <w:rFonts w:ascii="Times New Roman" w:eastAsiaTheme="minorEastAsia" w:hAnsi="Times New Roman" w:cs="Times New Roman"/>
          <w:i/>
          <w:sz w:val="28"/>
          <w:szCs w:val="28"/>
        </w:rPr>
        <w:t>.</w:t>
      </w:r>
      <w:r w:rsidRPr="00681082">
        <w:rPr>
          <w:rFonts w:ascii="Times New Roman" w:eastAsiaTheme="minorEastAsia" w:hAnsi="Times New Roman" w:cs="Times New Roman"/>
          <w:i/>
          <w:sz w:val="28"/>
          <w:szCs w:val="28"/>
        </w:rPr>
        <w:t>2. упрощённая схема поворотной платфо</w:t>
      </w:r>
      <w:r w:rsidR="009A50D3" w:rsidRPr="00681082">
        <w:rPr>
          <w:rFonts w:ascii="Times New Roman" w:eastAsiaTheme="minorEastAsia" w:hAnsi="Times New Roman" w:cs="Times New Roman"/>
          <w:i/>
          <w:sz w:val="28"/>
          <w:szCs w:val="28"/>
        </w:rPr>
        <w:t>рмы</w:t>
      </w:r>
    </w:p>
    <w:p w:rsidR="00497B13" w:rsidRPr="00681082" w:rsidRDefault="000D7EF7" w:rsidP="009A50D3">
      <w:pPr>
        <w:jc w:val="center"/>
        <w:rPr>
          <w:rFonts w:ascii="Times New Roman" w:eastAsiaTheme="minorEastAsia" w:hAnsi="Times New Roman" w:cs="Times New Roman"/>
          <w:sz w:val="28"/>
          <w:szCs w:val="28"/>
        </w:rPr>
      </w:pPr>
      <w:r w:rsidRPr="00681082">
        <w:rPr>
          <w:rFonts w:ascii="Times New Roman" w:eastAsiaTheme="minorEastAsia" w:hAnsi="Times New Roman" w:cs="Times New Roman"/>
          <w:noProof/>
          <w:sz w:val="28"/>
          <w:szCs w:val="28"/>
          <w:lang w:eastAsia="ru-RU"/>
        </w:rPr>
        <w:drawing>
          <wp:inline distT="0" distB="0" distL="0" distR="0">
            <wp:extent cx="4429125" cy="4284721"/>
            <wp:effectExtent l="19050" t="0" r="9525" b="0"/>
            <wp:docPr id="22" name="Рисунок 21" descr="1cлуч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лучай.png"/>
                    <pic:cNvPicPr/>
                  </pic:nvPicPr>
                  <pic:blipFill>
                    <a:blip r:embed="rId33" cstate="print"/>
                    <a:stretch>
                      <a:fillRect/>
                    </a:stretch>
                  </pic:blipFill>
                  <pic:spPr>
                    <a:xfrm>
                      <a:off x="0" y="0"/>
                      <a:ext cx="4435604" cy="4290989"/>
                    </a:xfrm>
                    <a:prstGeom prst="rect">
                      <a:avLst/>
                    </a:prstGeom>
                  </pic:spPr>
                </pic:pic>
              </a:graphicData>
            </a:graphic>
          </wp:inline>
        </w:drawing>
      </w:r>
    </w:p>
    <w:p w:rsidR="00497B13" w:rsidRPr="00681082" w:rsidRDefault="007147E3" w:rsidP="009A50D3">
      <w:pPr>
        <w:jc w:val="center"/>
        <w:rPr>
          <w:rFonts w:ascii="Times New Roman" w:eastAsiaTheme="minorEastAsia" w:hAnsi="Times New Roman" w:cs="Times New Roman"/>
          <w:i/>
          <w:sz w:val="28"/>
          <w:szCs w:val="28"/>
        </w:rPr>
      </w:pPr>
      <w:r w:rsidRPr="00681082">
        <w:rPr>
          <w:rFonts w:ascii="Times New Roman" w:eastAsiaTheme="minorEastAsia" w:hAnsi="Times New Roman" w:cs="Times New Roman"/>
          <w:i/>
          <w:sz w:val="28"/>
          <w:szCs w:val="28"/>
        </w:rPr>
        <w:t xml:space="preserve">Рис </w:t>
      </w:r>
      <w:r w:rsidR="002170BE" w:rsidRPr="00681082">
        <w:rPr>
          <w:rFonts w:ascii="Times New Roman" w:eastAsiaTheme="minorEastAsia" w:hAnsi="Times New Roman" w:cs="Times New Roman"/>
          <w:i/>
          <w:sz w:val="28"/>
          <w:szCs w:val="28"/>
        </w:rPr>
        <w:t>6</w:t>
      </w:r>
      <w:r w:rsidR="00CE557E" w:rsidRPr="00681082">
        <w:rPr>
          <w:rFonts w:ascii="Times New Roman" w:eastAsiaTheme="minorEastAsia" w:hAnsi="Times New Roman" w:cs="Times New Roman"/>
          <w:i/>
          <w:sz w:val="28"/>
          <w:szCs w:val="28"/>
        </w:rPr>
        <w:t>.</w:t>
      </w:r>
      <w:r w:rsidRPr="00681082">
        <w:rPr>
          <w:rFonts w:ascii="Times New Roman" w:eastAsiaTheme="minorEastAsia" w:hAnsi="Times New Roman" w:cs="Times New Roman"/>
          <w:i/>
          <w:sz w:val="28"/>
          <w:szCs w:val="28"/>
        </w:rPr>
        <w:t>3. Упрощённая схема платформы с размерами для расчёта необходимой сервопривода</w:t>
      </w:r>
    </w:p>
    <w:p w:rsidR="009A50D3" w:rsidRPr="00681082" w:rsidRDefault="00497B13" w:rsidP="00073AEA">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lastRenderedPageBreak/>
        <w:tab/>
      </w:r>
    </w:p>
    <w:p w:rsidR="00F12075" w:rsidRPr="00681082" w:rsidRDefault="009A50D3" w:rsidP="00073AEA">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00497B13" w:rsidRPr="00681082">
        <w:rPr>
          <w:rFonts w:ascii="Times New Roman" w:eastAsiaTheme="minorEastAsia" w:hAnsi="Times New Roman" w:cs="Times New Roman"/>
          <w:sz w:val="28"/>
          <w:szCs w:val="28"/>
        </w:rPr>
        <w:t xml:space="preserve">Оценим, какой момент силы приходится на </w:t>
      </w:r>
      <w:r w:rsidR="00F12075" w:rsidRPr="00681082">
        <w:rPr>
          <w:rFonts w:ascii="Times New Roman" w:eastAsiaTheme="minorEastAsia" w:hAnsi="Times New Roman" w:cs="Times New Roman"/>
          <w:sz w:val="28"/>
          <w:szCs w:val="28"/>
        </w:rPr>
        <w:t>точку крепления поворотной платформы к кронштейну</w:t>
      </w:r>
      <w:r w:rsidR="000D7EF7" w:rsidRPr="00681082">
        <w:rPr>
          <w:rFonts w:ascii="Times New Roman" w:eastAsiaTheme="minorEastAsia" w:hAnsi="Times New Roman" w:cs="Times New Roman"/>
          <w:sz w:val="28"/>
          <w:szCs w:val="28"/>
        </w:rPr>
        <w:t xml:space="preserve">, когда платформа располагается как на рис </w:t>
      </w:r>
      <w:r w:rsidR="002170BE" w:rsidRPr="00681082">
        <w:rPr>
          <w:rFonts w:ascii="Times New Roman" w:eastAsiaTheme="minorEastAsia" w:hAnsi="Times New Roman" w:cs="Times New Roman"/>
          <w:sz w:val="28"/>
          <w:szCs w:val="28"/>
        </w:rPr>
        <w:t>6.3</w:t>
      </w:r>
      <w:r w:rsidR="000D7EF7" w:rsidRPr="00681082">
        <w:rPr>
          <w:rFonts w:ascii="Times New Roman" w:eastAsiaTheme="minorEastAsia" w:hAnsi="Times New Roman" w:cs="Times New Roman"/>
          <w:sz w:val="28"/>
          <w:szCs w:val="28"/>
        </w:rPr>
        <w:t>, на котором указаны необходимые размеры для расчёта привода</w:t>
      </w:r>
      <w:r w:rsidR="00F12075" w:rsidRPr="00681082">
        <w:rPr>
          <w:rFonts w:ascii="Times New Roman" w:eastAsiaTheme="minorEastAsia" w:hAnsi="Times New Roman" w:cs="Times New Roman"/>
          <w:sz w:val="28"/>
          <w:szCs w:val="28"/>
        </w:rPr>
        <w:t xml:space="preserve">. Для этого необходимо воспользоваться формулой для определения момента силы: </w:t>
      </w:r>
      <w:r w:rsidR="00F12075" w:rsidRPr="00681082">
        <w:rPr>
          <w:rFonts w:ascii="Times New Roman" w:eastAsiaTheme="minorEastAsia" w:hAnsi="Times New Roman" w:cs="Times New Roman"/>
          <w:i/>
          <w:sz w:val="28"/>
          <w:szCs w:val="28"/>
          <w:lang w:val="en-US"/>
        </w:rPr>
        <w:t>M</w:t>
      </w:r>
      <w:r w:rsidR="00F12075" w:rsidRPr="00681082">
        <w:rPr>
          <w:rFonts w:ascii="Times New Roman" w:eastAsiaTheme="minorEastAsia" w:hAnsi="Times New Roman" w:cs="Times New Roman"/>
          <w:i/>
          <w:sz w:val="28"/>
          <w:szCs w:val="28"/>
        </w:rPr>
        <w:t xml:space="preserve"> = </w:t>
      </w:r>
      <w:r w:rsidR="00F12075" w:rsidRPr="00681082">
        <w:rPr>
          <w:rFonts w:ascii="Times New Roman" w:eastAsiaTheme="minorEastAsia" w:hAnsi="Times New Roman" w:cs="Times New Roman"/>
          <w:i/>
          <w:sz w:val="28"/>
          <w:szCs w:val="28"/>
          <w:lang w:val="en-US"/>
        </w:rPr>
        <w:t>F</w:t>
      </w:r>
      <w:r w:rsidR="00F12075" w:rsidRPr="00681082">
        <w:rPr>
          <w:rFonts w:ascii="Times New Roman" w:eastAsiaTheme="minorEastAsia" w:hAnsi="Times New Roman" w:cs="Times New Roman"/>
          <w:i/>
          <w:sz w:val="28"/>
          <w:szCs w:val="28"/>
        </w:rPr>
        <w:t xml:space="preserve"> * </w:t>
      </w:r>
      <w:r w:rsidR="00F12075" w:rsidRPr="00681082">
        <w:rPr>
          <w:rFonts w:ascii="Times New Roman" w:eastAsiaTheme="minorEastAsia" w:hAnsi="Times New Roman" w:cs="Times New Roman"/>
          <w:i/>
          <w:sz w:val="28"/>
          <w:szCs w:val="28"/>
          <w:lang w:val="en-US"/>
        </w:rPr>
        <w:t>L</w:t>
      </w:r>
      <w:r w:rsidR="00F12075" w:rsidRPr="00681082">
        <w:rPr>
          <w:rFonts w:ascii="Times New Roman" w:eastAsiaTheme="minorEastAsia" w:hAnsi="Times New Roman" w:cs="Times New Roman"/>
          <w:i/>
          <w:sz w:val="28"/>
          <w:szCs w:val="28"/>
        </w:rPr>
        <w:t xml:space="preserve">, </w:t>
      </w:r>
      <w:r w:rsidR="00F12075" w:rsidRPr="00681082">
        <w:rPr>
          <w:rFonts w:ascii="Times New Roman" w:eastAsiaTheme="minorEastAsia" w:hAnsi="Times New Roman" w:cs="Times New Roman"/>
          <w:sz w:val="28"/>
          <w:szCs w:val="28"/>
        </w:rPr>
        <w:t>где</w:t>
      </w:r>
      <w:r w:rsidR="00F12075" w:rsidRPr="00681082">
        <w:rPr>
          <w:rFonts w:ascii="Times New Roman" w:eastAsiaTheme="minorEastAsia" w:hAnsi="Times New Roman" w:cs="Times New Roman"/>
          <w:i/>
          <w:sz w:val="28"/>
          <w:szCs w:val="28"/>
        </w:rPr>
        <w:t xml:space="preserve"> </w:t>
      </w:r>
      <w:r w:rsidR="00F12075" w:rsidRPr="00681082">
        <w:rPr>
          <w:rFonts w:ascii="Times New Roman" w:eastAsiaTheme="minorEastAsia" w:hAnsi="Times New Roman" w:cs="Times New Roman"/>
          <w:i/>
          <w:sz w:val="28"/>
          <w:szCs w:val="28"/>
          <w:lang w:val="en-US"/>
        </w:rPr>
        <w:t>F</w:t>
      </w:r>
      <w:r w:rsidR="00F12075" w:rsidRPr="00681082">
        <w:rPr>
          <w:rFonts w:ascii="Times New Roman" w:eastAsiaTheme="minorEastAsia" w:hAnsi="Times New Roman" w:cs="Times New Roman"/>
          <w:i/>
          <w:sz w:val="28"/>
          <w:szCs w:val="28"/>
        </w:rPr>
        <w:t xml:space="preserve"> </w:t>
      </w:r>
      <w:r w:rsidR="00F12075" w:rsidRPr="00681082">
        <w:rPr>
          <w:rFonts w:ascii="Times New Roman" w:eastAsiaTheme="minorEastAsia" w:hAnsi="Times New Roman" w:cs="Times New Roman"/>
          <w:sz w:val="28"/>
          <w:szCs w:val="28"/>
        </w:rPr>
        <w:t xml:space="preserve">– сила, действующая на объект, </w:t>
      </w:r>
      <w:r w:rsidR="00F12075" w:rsidRPr="00681082">
        <w:rPr>
          <w:rFonts w:ascii="Times New Roman" w:eastAsiaTheme="minorEastAsia" w:hAnsi="Times New Roman" w:cs="Times New Roman"/>
          <w:i/>
          <w:sz w:val="28"/>
          <w:szCs w:val="28"/>
          <w:lang w:val="en-US"/>
        </w:rPr>
        <w:t>L</w:t>
      </w:r>
      <w:r w:rsidR="00F12075" w:rsidRPr="00681082">
        <w:rPr>
          <w:rFonts w:ascii="Times New Roman" w:eastAsiaTheme="minorEastAsia" w:hAnsi="Times New Roman" w:cs="Times New Roman"/>
          <w:sz w:val="28"/>
          <w:szCs w:val="28"/>
        </w:rPr>
        <w:t xml:space="preserve"> – плечо, равное отрезку, проведённого через точку, относительно которой считается момент перпендикулярно к вектору силы. На поворотную платформу воздействует сила тяжести, посчитаем эту силу:</w:t>
      </w:r>
    </w:p>
    <w:p w:rsidR="00F12075" w:rsidRPr="00681082" w:rsidRDefault="00F12075" w:rsidP="00F12075">
      <w:pPr>
        <w:jc w:val="right"/>
        <w:rPr>
          <w:rFonts w:ascii="Times New Roman" w:eastAsiaTheme="minorEastAsia" w:hAnsi="Times New Roman" w:cs="Times New Roman"/>
          <w:sz w:val="28"/>
          <w:szCs w:val="28"/>
        </w:rPr>
      </w:pPr>
      <w:proofErr w:type="spellStart"/>
      <w:proofErr w:type="gramStart"/>
      <w:r w:rsidRPr="00681082">
        <w:rPr>
          <w:rFonts w:ascii="Times New Roman" w:eastAsiaTheme="minorEastAsia" w:hAnsi="Times New Roman" w:cs="Times New Roman"/>
          <w:i/>
          <w:sz w:val="28"/>
          <w:szCs w:val="28"/>
          <w:lang w:val="en-US"/>
        </w:rPr>
        <w:t>F</w:t>
      </w:r>
      <w:r w:rsidRPr="00681082">
        <w:rPr>
          <w:rFonts w:ascii="Times New Roman" w:eastAsiaTheme="minorEastAsia" w:hAnsi="Times New Roman" w:cs="Times New Roman"/>
          <w:i/>
          <w:sz w:val="28"/>
          <w:szCs w:val="28"/>
          <w:vertAlign w:val="subscript"/>
          <w:lang w:val="en-US"/>
        </w:rPr>
        <w:t>g</w:t>
      </w:r>
      <w:proofErr w:type="spellEnd"/>
      <w:proofErr w:type="gramEnd"/>
      <w:r w:rsidRPr="00681082">
        <w:rPr>
          <w:rFonts w:ascii="Times New Roman" w:eastAsiaTheme="minorEastAsia" w:hAnsi="Times New Roman" w:cs="Times New Roman"/>
          <w:i/>
          <w:sz w:val="28"/>
          <w:szCs w:val="28"/>
          <w:vertAlign w:val="subscript"/>
        </w:rPr>
        <w:t xml:space="preserve"> </w:t>
      </w:r>
      <w:r w:rsidRPr="00681082">
        <w:rPr>
          <w:rFonts w:ascii="Times New Roman" w:eastAsiaTheme="minorEastAsia" w:hAnsi="Times New Roman" w:cs="Times New Roman"/>
          <w:i/>
          <w:sz w:val="28"/>
          <w:szCs w:val="28"/>
        </w:rPr>
        <w:t xml:space="preserve">= </w:t>
      </w:r>
      <w:r w:rsidRPr="00681082">
        <w:rPr>
          <w:rFonts w:ascii="Times New Roman" w:eastAsiaTheme="minorEastAsia" w:hAnsi="Times New Roman" w:cs="Times New Roman"/>
          <w:i/>
          <w:sz w:val="28"/>
          <w:szCs w:val="28"/>
          <w:lang w:val="en-US"/>
        </w:rPr>
        <w:t>m</w:t>
      </w:r>
      <w:r w:rsidRPr="00681082">
        <w:rPr>
          <w:rFonts w:ascii="Times New Roman" w:eastAsiaTheme="minorEastAsia" w:hAnsi="Times New Roman" w:cs="Times New Roman"/>
          <w:i/>
          <w:sz w:val="28"/>
          <w:szCs w:val="28"/>
        </w:rPr>
        <w:t xml:space="preserve"> * </w:t>
      </w:r>
      <w:r w:rsidRPr="00681082">
        <w:rPr>
          <w:rFonts w:ascii="Times New Roman" w:eastAsiaTheme="minorEastAsia" w:hAnsi="Times New Roman" w:cs="Times New Roman"/>
          <w:i/>
          <w:sz w:val="28"/>
          <w:szCs w:val="28"/>
          <w:lang w:val="en-US"/>
        </w:rPr>
        <w:t>g</w:t>
      </w:r>
      <w:r w:rsidRPr="00681082">
        <w:rPr>
          <w:rFonts w:ascii="Times New Roman" w:eastAsiaTheme="minorEastAsia" w:hAnsi="Times New Roman" w:cs="Times New Roman"/>
          <w:i/>
          <w:sz w:val="28"/>
          <w:szCs w:val="28"/>
        </w:rPr>
        <w:t xml:space="preserve"> </w:t>
      </w:r>
      <w:r w:rsidR="00F51CF1" w:rsidRPr="00681082">
        <w:rPr>
          <w:rFonts w:ascii="Times New Roman" w:eastAsiaTheme="minorEastAsia" w:hAnsi="Times New Roman" w:cs="Times New Roman"/>
          <w:i/>
          <w:sz w:val="28"/>
          <w:szCs w:val="28"/>
        </w:rPr>
        <w:t xml:space="preserve">= 5 * 10 = 50 </w:t>
      </w:r>
      <w:r w:rsidR="00F51CF1" w:rsidRPr="00681082">
        <w:rPr>
          <w:rFonts w:ascii="Times New Roman" w:eastAsiaTheme="minorEastAsia" w:hAnsi="Times New Roman" w:cs="Times New Roman"/>
          <w:sz w:val="28"/>
          <w:szCs w:val="28"/>
        </w:rPr>
        <w:t>Н</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1)</w:t>
      </w:r>
    </w:p>
    <w:p w:rsidR="00F12075" w:rsidRPr="00681082" w:rsidRDefault="00F12075" w:rsidP="00F120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Где </w:t>
      </w:r>
      <w:r w:rsidRPr="00681082">
        <w:rPr>
          <w:rFonts w:ascii="Times New Roman" w:eastAsiaTheme="minorEastAsia" w:hAnsi="Times New Roman" w:cs="Times New Roman"/>
          <w:sz w:val="28"/>
          <w:szCs w:val="28"/>
          <w:lang w:val="en-US"/>
        </w:rPr>
        <w:t>m</w:t>
      </w:r>
      <w:r w:rsidRPr="00681082">
        <w:rPr>
          <w:rFonts w:ascii="Times New Roman" w:eastAsiaTheme="minorEastAsia" w:hAnsi="Times New Roman" w:cs="Times New Roman"/>
          <w:sz w:val="28"/>
          <w:szCs w:val="28"/>
        </w:rPr>
        <w:t xml:space="preserve"> – масса в кг (в нашем случае масса поворотной платформы с локатором равна 5 кг), </w:t>
      </w:r>
      <w:r w:rsidRPr="00681082">
        <w:rPr>
          <w:rFonts w:ascii="Times New Roman" w:eastAsiaTheme="minorEastAsia" w:hAnsi="Times New Roman" w:cs="Times New Roman"/>
          <w:sz w:val="28"/>
          <w:szCs w:val="28"/>
          <w:lang w:val="en-US"/>
        </w:rPr>
        <w:t>g</w:t>
      </w:r>
      <w:r w:rsidRPr="00681082">
        <w:rPr>
          <w:rFonts w:ascii="Times New Roman" w:eastAsiaTheme="minorEastAsia" w:hAnsi="Times New Roman" w:cs="Times New Roman"/>
          <w:sz w:val="28"/>
          <w:szCs w:val="28"/>
        </w:rPr>
        <w:t xml:space="preserve"> –</w:t>
      </w:r>
      <w:r w:rsidR="007264EE" w:rsidRPr="00681082">
        <w:rPr>
          <w:rFonts w:ascii="Times New Roman" w:eastAsiaTheme="minorEastAsia" w:hAnsi="Times New Roman" w:cs="Times New Roman"/>
          <w:sz w:val="28"/>
          <w:szCs w:val="28"/>
        </w:rPr>
        <w:t>ускорение свободного падения, примерно равная 10 м/</w:t>
      </w:r>
      <w:proofErr w:type="gramStart"/>
      <w:r w:rsidR="007264EE" w:rsidRPr="00681082">
        <w:rPr>
          <w:rFonts w:ascii="Times New Roman" w:eastAsiaTheme="minorEastAsia" w:hAnsi="Times New Roman" w:cs="Times New Roman"/>
          <w:sz w:val="28"/>
          <w:szCs w:val="28"/>
        </w:rPr>
        <w:t>с</w:t>
      </w:r>
      <w:proofErr w:type="gramEnd"/>
      <w:r w:rsidR="007264EE" w:rsidRPr="00681082">
        <w:rPr>
          <w:rFonts w:ascii="Times New Roman" w:eastAsiaTheme="minorEastAsia" w:hAnsi="Times New Roman" w:cs="Times New Roman"/>
          <w:sz w:val="28"/>
          <w:szCs w:val="28"/>
        </w:rPr>
        <w:t>.</w:t>
      </w:r>
    </w:p>
    <w:p w:rsidR="00F51CF1" w:rsidRPr="00681082" w:rsidRDefault="00F51CF1" w:rsidP="00F1207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Посчитаем плечо силы тяжести относительно точки крепления платформы к кронштейну.</w:t>
      </w:r>
    </w:p>
    <w:p w:rsidR="007264EE" w:rsidRPr="00681082" w:rsidRDefault="007264EE" w:rsidP="007264EE">
      <w:pPr>
        <w:jc w:val="right"/>
        <w:rPr>
          <w:rFonts w:ascii="Times New Roman" w:eastAsiaTheme="minorEastAsia" w:hAnsi="Times New Roman" w:cs="Times New Roman"/>
          <w:sz w:val="28"/>
          <w:szCs w:val="28"/>
        </w:rPr>
      </w:pPr>
      <w:proofErr w:type="spellStart"/>
      <w:r w:rsidRPr="00681082">
        <w:rPr>
          <w:rFonts w:ascii="Times New Roman" w:eastAsiaTheme="minorEastAsia" w:hAnsi="Times New Roman" w:cs="Times New Roman"/>
          <w:i/>
          <w:sz w:val="28"/>
          <w:szCs w:val="28"/>
          <w:lang w:val="en-US"/>
        </w:rPr>
        <w:t>L</w:t>
      </w:r>
      <w:r w:rsidR="00F51CF1" w:rsidRPr="00681082">
        <w:rPr>
          <w:rFonts w:ascii="Times New Roman" w:eastAsiaTheme="minorEastAsia" w:hAnsi="Times New Roman" w:cs="Times New Roman"/>
          <w:i/>
          <w:sz w:val="28"/>
          <w:szCs w:val="28"/>
          <w:vertAlign w:val="subscript"/>
          <w:lang w:val="en-US"/>
        </w:rPr>
        <w:t>g</w:t>
      </w:r>
      <w:proofErr w:type="spellEnd"/>
      <w:r w:rsidRPr="00681082">
        <w:rPr>
          <w:rFonts w:ascii="Times New Roman" w:eastAsiaTheme="minorEastAsia" w:hAnsi="Times New Roman" w:cs="Times New Roman"/>
          <w:i/>
          <w:sz w:val="28"/>
          <w:szCs w:val="28"/>
        </w:rPr>
        <w:t xml:space="preserve"> = 0.2 * </w:t>
      </w:r>
      <w:proofErr w:type="gramStart"/>
      <w:r w:rsidR="00F51CF1" w:rsidRPr="00681082">
        <w:rPr>
          <w:rFonts w:ascii="Times New Roman" w:eastAsiaTheme="minorEastAsia" w:hAnsi="Times New Roman" w:cs="Times New Roman"/>
          <w:i/>
          <w:sz w:val="28"/>
          <w:szCs w:val="28"/>
          <w:lang w:val="en-US"/>
        </w:rPr>
        <w:t>sin</w:t>
      </w:r>
      <w:r w:rsidRPr="00681082">
        <w:rPr>
          <w:rFonts w:ascii="Times New Roman" w:eastAsiaTheme="minorEastAsia" w:hAnsi="Times New Roman" w:cs="Times New Roman"/>
          <w:i/>
          <w:sz w:val="28"/>
          <w:szCs w:val="28"/>
        </w:rPr>
        <w:t>(</w:t>
      </w:r>
      <w:proofErr w:type="gramEnd"/>
      <w:r w:rsidRPr="00681082">
        <w:rPr>
          <w:rFonts w:ascii="Times New Roman" w:eastAsiaTheme="minorEastAsia" w:hAnsi="Times New Roman" w:cs="Times New Roman"/>
          <w:i/>
          <w:sz w:val="28"/>
          <w:szCs w:val="28"/>
        </w:rPr>
        <w:t xml:space="preserve">30°) = 0.1 </w:t>
      </w:r>
      <w:r w:rsidRPr="00681082">
        <w:rPr>
          <w:rFonts w:ascii="Times New Roman" w:eastAsiaTheme="minorEastAsia" w:hAnsi="Times New Roman" w:cs="Times New Roman"/>
          <w:sz w:val="28"/>
          <w:szCs w:val="28"/>
        </w:rPr>
        <w:t>м</w:t>
      </w:r>
      <w:r w:rsidR="00F51CF1" w:rsidRPr="00681082">
        <w:rPr>
          <w:rFonts w:ascii="Times New Roman" w:eastAsiaTheme="minorEastAsia" w:hAnsi="Times New Roman" w:cs="Times New Roman"/>
          <w:sz w:val="28"/>
          <w:szCs w:val="28"/>
        </w:rPr>
        <w:t xml:space="preserve">  </w:t>
      </w:r>
      <w:r w:rsidR="00F51CF1" w:rsidRPr="00681082">
        <w:rPr>
          <w:rFonts w:ascii="Times New Roman" w:eastAsiaTheme="minorEastAsia" w:hAnsi="Times New Roman" w:cs="Times New Roman"/>
          <w:sz w:val="28"/>
          <w:szCs w:val="28"/>
        </w:rPr>
        <w:tab/>
      </w:r>
      <w:r w:rsidR="00F51CF1" w:rsidRPr="00681082">
        <w:rPr>
          <w:rFonts w:ascii="Times New Roman" w:eastAsiaTheme="minorEastAsia" w:hAnsi="Times New Roman" w:cs="Times New Roman"/>
          <w:sz w:val="28"/>
          <w:szCs w:val="28"/>
        </w:rPr>
        <w:tab/>
      </w:r>
      <w:r w:rsidR="00F51CF1" w:rsidRPr="00681082">
        <w:rPr>
          <w:rFonts w:ascii="Times New Roman" w:eastAsiaTheme="minorEastAsia" w:hAnsi="Times New Roman" w:cs="Times New Roman"/>
          <w:sz w:val="28"/>
          <w:szCs w:val="28"/>
        </w:rPr>
        <w:tab/>
      </w:r>
      <w:r w:rsidR="00F51CF1" w:rsidRPr="00681082">
        <w:rPr>
          <w:rFonts w:ascii="Times New Roman" w:eastAsiaTheme="minorEastAsia" w:hAnsi="Times New Roman" w:cs="Times New Roman"/>
          <w:sz w:val="28"/>
          <w:szCs w:val="28"/>
        </w:rPr>
        <w:tab/>
      </w:r>
      <w:r w:rsidR="00F51CF1"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00F51CF1" w:rsidRPr="00681082">
        <w:rPr>
          <w:rFonts w:ascii="Times New Roman" w:eastAsiaTheme="minorEastAsia" w:hAnsi="Times New Roman" w:cs="Times New Roman"/>
          <w:sz w:val="28"/>
          <w:szCs w:val="28"/>
        </w:rPr>
        <w:t>2)</w:t>
      </w:r>
    </w:p>
    <w:p w:rsidR="00F51CF1" w:rsidRPr="00681082" w:rsidRDefault="00F51CF1" w:rsidP="00F51CF1">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Теперь посчитаем момент силы тяжести:</w:t>
      </w:r>
    </w:p>
    <w:p w:rsidR="00F51CF1" w:rsidRPr="00681082" w:rsidRDefault="00F51CF1" w:rsidP="00F51CF1">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lang w:val="en-US"/>
        </w:rPr>
        <w:t>M</w:t>
      </w:r>
      <w:r w:rsidR="003560D7" w:rsidRPr="00681082">
        <w:rPr>
          <w:rFonts w:ascii="Times New Roman" w:eastAsiaTheme="minorEastAsia" w:hAnsi="Times New Roman" w:cs="Times New Roman"/>
          <w:i/>
          <w:sz w:val="28"/>
          <w:szCs w:val="28"/>
          <w:vertAlign w:val="subscript"/>
          <w:lang w:val="en-US"/>
        </w:rPr>
        <w:t>g</w:t>
      </w:r>
      <w:r w:rsidRPr="00681082">
        <w:rPr>
          <w:rFonts w:ascii="Times New Roman" w:eastAsiaTheme="minorEastAsia" w:hAnsi="Times New Roman" w:cs="Times New Roman"/>
          <w:i/>
          <w:sz w:val="28"/>
          <w:szCs w:val="28"/>
        </w:rPr>
        <w:t xml:space="preserve"> = </w:t>
      </w:r>
      <w:proofErr w:type="spellStart"/>
      <w:proofErr w:type="gramStart"/>
      <w:r w:rsidRPr="00681082">
        <w:rPr>
          <w:rFonts w:ascii="Times New Roman" w:eastAsiaTheme="minorEastAsia" w:hAnsi="Times New Roman" w:cs="Times New Roman"/>
          <w:i/>
          <w:sz w:val="28"/>
          <w:szCs w:val="28"/>
          <w:lang w:val="en-US"/>
        </w:rPr>
        <w:t>F</w:t>
      </w:r>
      <w:r w:rsidRPr="00681082">
        <w:rPr>
          <w:rFonts w:ascii="Times New Roman" w:eastAsiaTheme="minorEastAsia" w:hAnsi="Times New Roman" w:cs="Times New Roman"/>
          <w:i/>
          <w:sz w:val="28"/>
          <w:szCs w:val="28"/>
          <w:vertAlign w:val="subscript"/>
          <w:lang w:val="en-US"/>
        </w:rPr>
        <w:t>g</w:t>
      </w:r>
      <w:proofErr w:type="spellEnd"/>
      <w:proofErr w:type="gramEnd"/>
      <w:r w:rsidRPr="00681082">
        <w:rPr>
          <w:rFonts w:ascii="Times New Roman" w:eastAsiaTheme="minorEastAsia" w:hAnsi="Times New Roman" w:cs="Times New Roman"/>
          <w:i/>
          <w:sz w:val="28"/>
          <w:szCs w:val="28"/>
        </w:rPr>
        <w:t xml:space="preserve"> * </w:t>
      </w:r>
      <w:proofErr w:type="spellStart"/>
      <w:r w:rsidRPr="00681082">
        <w:rPr>
          <w:rFonts w:ascii="Times New Roman" w:eastAsiaTheme="minorEastAsia" w:hAnsi="Times New Roman" w:cs="Times New Roman"/>
          <w:i/>
          <w:sz w:val="28"/>
          <w:szCs w:val="28"/>
          <w:lang w:val="en-US"/>
        </w:rPr>
        <w:t>L</w:t>
      </w:r>
      <w:r w:rsidRPr="00681082">
        <w:rPr>
          <w:rFonts w:ascii="Times New Roman" w:eastAsiaTheme="minorEastAsia" w:hAnsi="Times New Roman" w:cs="Times New Roman"/>
          <w:i/>
          <w:sz w:val="28"/>
          <w:szCs w:val="28"/>
          <w:vertAlign w:val="subscript"/>
          <w:lang w:val="en-US"/>
        </w:rPr>
        <w:t>g</w:t>
      </w:r>
      <w:proofErr w:type="spellEnd"/>
      <w:r w:rsidR="00F67C12" w:rsidRPr="00681082">
        <w:rPr>
          <w:rFonts w:ascii="Times New Roman" w:eastAsiaTheme="minorEastAsia" w:hAnsi="Times New Roman" w:cs="Times New Roman"/>
          <w:i/>
          <w:sz w:val="28"/>
          <w:szCs w:val="28"/>
        </w:rPr>
        <w:t xml:space="preserve"> = 50*0.1 = 5</w:t>
      </w:r>
      <w:r w:rsidRPr="00681082">
        <w:rPr>
          <w:rFonts w:ascii="Times New Roman" w:eastAsiaTheme="minorEastAsia" w:hAnsi="Times New Roman" w:cs="Times New Roman"/>
          <w:i/>
          <w:sz w:val="28"/>
          <w:szCs w:val="28"/>
        </w:rPr>
        <w:t xml:space="preserve"> </w:t>
      </w:r>
      <w:r w:rsidRPr="00681082">
        <w:rPr>
          <w:rFonts w:ascii="Times New Roman" w:eastAsiaTheme="minorEastAsia" w:hAnsi="Times New Roman" w:cs="Times New Roman"/>
          <w:sz w:val="28"/>
          <w:szCs w:val="28"/>
          <w:lang w:val="en-US"/>
        </w:rPr>
        <w:t>H</w:t>
      </w:r>
      <w:r w:rsidRPr="00681082">
        <w:rPr>
          <w:rFonts w:ascii="Times New Roman" w:eastAsiaTheme="minorEastAsia" w:hAnsi="Times New Roman" w:cs="Times New Roman"/>
          <w:sz w:val="28"/>
          <w:szCs w:val="28"/>
        </w:rPr>
        <w:t xml:space="preserve">/м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 xml:space="preserve"> (</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3)</w:t>
      </w:r>
    </w:p>
    <w:p w:rsidR="00F51CF1" w:rsidRPr="00681082" w:rsidRDefault="00F51CF1" w:rsidP="00F51CF1">
      <w:pPr>
        <w:jc w:val="both"/>
        <w:rPr>
          <w:rFonts w:ascii="Times New Roman" w:eastAsiaTheme="minorEastAsia" w:hAnsi="Times New Roman" w:cs="Times New Roman"/>
          <w:i/>
          <w:sz w:val="28"/>
          <w:szCs w:val="28"/>
        </w:rPr>
      </w:pPr>
      <w:r w:rsidRPr="00681082">
        <w:rPr>
          <w:rFonts w:ascii="Times New Roman" w:eastAsiaTheme="minorEastAsia" w:hAnsi="Times New Roman" w:cs="Times New Roman"/>
          <w:sz w:val="28"/>
          <w:szCs w:val="28"/>
        </w:rPr>
        <w:tab/>
        <w:t xml:space="preserve">Обозначим через </w:t>
      </w:r>
      <w:r w:rsidRPr="00681082">
        <w:rPr>
          <w:rFonts w:ascii="Times New Roman" w:eastAsiaTheme="minorEastAsia" w:hAnsi="Times New Roman" w:cs="Times New Roman"/>
          <w:i/>
          <w:sz w:val="28"/>
          <w:szCs w:val="28"/>
          <w:lang w:val="en-US"/>
        </w:rPr>
        <w:t>F</w:t>
      </w:r>
      <w:r w:rsidRPr="00681082">
        <w:rPr>
          <w:rFonts w:ascii="Times New Roman" w:eastAsiaTheme="minorEastAsia" w:hAnsi="Times New Roman" w:cs="Times New Roman"/>
          <w:i/>
          <w:sz w:val="28"/>
          <w:szCs w:val="28"/>
        </w:rPr>
        <w:t xml:space="preserve"> </w:t>
      </w:r>
      <w:r w:rsidRPr="00681082">
        <w:rPr>
          <w:rFonts w:ascii="Times New Roman" w:eastAsiaTheme="minorEastAsia" w:hAnsi="Times New Roman" w:cs="Times New Roman"/>
          <w:sz w:val="28"/>
          <w:szCs w:val="28"/>
        </w:rPr>
        <w:t xml:space="preserve">силу, с которой серводвигатель будет толкать платформу.  Найдём плечо силы </w:t>
      </w:r>
      <w:r w:rsidRPr="00681082">
        <w:rPr>
          <w:rFonts w:ascii="Times New Roman" w:eastAsiaTheme="minorEastAsia" w:hAnsi="Times New Roman" w:cs="Times New Roman"/>
          <w:i/>
          <w:sz w:val="28"/>
          <w:szCs w:val="28"/>
          <w:lang w:val="en-US"/>
        </w:rPr>
        <w:t>F</w:t>
      </w:r>
      <w:r w:rsidRPr="00681082">
        <w:rPr>
          <w:rFonts w:ascii="Times New Roman" w:eastAsiaTheme="minorEastAsia" w:hAnsi="Times New Roman" w:cs="Times New Roman"/>
          <w:i/>
          <w:sz w:val="28"/>
          <w:szCs w:val="28"/>
        </w:rPr>
        <w:t>:</w:t>
      </w:r>
    </w:p>
    <w:p w:rsidR="00F51CF1" w:rsidRPr="00681082" w:rsidRDefault="00F51CF1" w:rsidP="00F51CF1">
      <w:pPr>
        <w:jc w:val="right"/>
        <w:rPr>
          <w:rFonts w:ascii="Times New Roman" w:eastAsiaTheme="minorEastAsia" w:hAnsi="Times New Roman" w:cs="Times New Roman"/>
          <w:sz w:val="28"/>
          <w:szCs w:val="28"/>
        </w:rPr>
      </w:pPr>
      <w:proofErr w:type="gramStart"/>
      <w:r w:rsidRPr="00681082">
        <w:rPr>
          <w:rFonts w:ascii="Times New Roman" w:eastAsiaTheme="minorEastAsia" w:hAnsi="Times New Roman" w:cs="Times New Roman"/>
          <w:i/>
          <w:sz w:val="28"/>
          <w:szCs w:val="28"/>
          <w:lang w:val="en-US"/>
        </w:rPr>
        <w:t>L</w:t>
      </w:r>
      <w:r w:rsidR="003560D7" w:rsidRPr="00681082">
        <w:rPr>
          <w:rFonts w:ascii="Times New Roman" w:eastAsiaTheme="minorEastAsia" w:hAnsi="Times New Roman" w:cs="Times New Roman"/>
          <w:i/>
          <w:sz w:val="28"/>
          <w:szCs w:val="28"/>
        </w:rPr>
        <w:t xml:space="preserve"> </w:t>
      </w:r>
      <w:r w:rsidRPr="00681082">
        <w:rPr>
          <w:rFonts w:ascii="Times New Roman" w:eastAsiaTheme="minorEastAsia" w:hAnsi="Times New Roman" w:cs="Times New Roman"/>
          <w:i/>
          <w:sz w:val="28"/>
          <w:szCs w:val="28"/>
        </w:rPr>
        <w:t xml:space="preserve"> =</w:t>
      </w:r>
      <w:proofErr w:type="gramEnd"/>
      <w:r w:rsidRPr="00681082">
        <w:rPr>
          <w:rFonts w:ascii="Times New Roman" w:eastAsiaTheme="minorEastAsia" w:hAnsi="Times New Roman" w:cs="Times New Roman"/>
          <w:i/>
          <w:sz w:val="28"/>
          <w:szCs w:val="28"/>
        </w:rPr>
        <w:t xml:space="preserve"> 0.2 * </w:t>
      </w:r>
      <w:proofErr w:type="spellStart"/>
      <w:r w:rsidRPr="00681082">
        <w:rPr>
          <w:rFonts w:ascii="Times New Roman" w:eastAsiaTheme="minorEastAsia" w:hAnsi="Times New Roman" w:cs="Times New Roman"/>
          <w:i/>
          <w:sz w:val="28"/>
          <w:szCs w:val="28"/>
          <w:lang w:val="en-US"/>
        </w:rPr>
        <w:t>cos</w:t>
      </w:r>
      <w:proofErr w:type="spellEnd"/>
      <w:r w:rsidRPr="00681082">
        <w:rPr>
          <w:rFonts w:ascii="Times New Roman" w:eastAsiaTheme="minorEastAsia" w:hAnsi="Times New Roman" w:cs="Times New Roman"/>
          <w:i/>
          <w:sz w:val="28"/>
          <w:szCs w:val="28"/>
        </w:rPr>
        <w:t xml:space="preserve">(30°) = 0.17 </w:t>
      </w:r>
      <w:r w:rsidRPr="00681082">
        <w:rPr>
          <w:rFonts w:ascii="Times New Roman" w:eastAsiaTheme="minorEastAsia" w:hAnsi="Times New Roman" w:cs="Times New Roman"/>
          <w:sz w:val="28"/>
          <w:szCs w:val="28"/>
        </w:rPr>
        <w:t xml:space="preserve">м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00F67C12" w:rsidRPr="00681082">
        <w:rPr>
          <w:rFonts w:ascii="Times New Roman" w:eastAsiaTheme="minorEastAsia" w:hAnsi="Times New Roman" w:cs="Times New Roman"/>
          <w:sz w:val="28"/>
          <w:szCs w:val="28"/>
        </w:rPr>
        <w:t>4</w:t>
      </w:r>
      <w:r w:rsidRPr="00681082">
        <w:rPr>
          <w:rFonts w:ascii="Times New Roman" w:eastAsiaTheme="minorEastAsia" w:hAnsi="Times New Roman" w:cs="Times New Roman"/>
          <w:sz w:val="28"/>
          <w:szCs w:val="28"/>
        </w:rPr>
        <w:t>)</w:t>
      </w:r>
    </w:p>
    <w:p w:rsidR="00F51CF1" w:rsidRPr="00681082" w:rsidRDefault="00F51CF1" w:rsidP="00667F1F">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003560D7" w:rsidRPr="00681082">
        <w:rPr>
          <w:rFonts w:ascii="Times New Roman" w:eastAsiaTheme="minorEastAsia" w:hAnsi="Times New Roman" w:cs="Times New Roman"/>
          <w:sz w:val="28"/>
          <w:szCs w:val="28"/>
        </w:rPr>
        <w:t xml:space="preserve">Из выражения для момента силы, следует, что </w:t>
      </w:r>
      <w:r w:rsidR="003560D7" w:rsidRPr="00681082">
        <w:rPr>
          <w:rFonts w:ascii="Times New Roman" w:eastAsiaTheme="minorEastAsia" w:hAnsi="Times New Roman" w:cs="Times New Roman"/>
          <w:i/>
          <w:sz w:val="28"/>
          <w:szCs w:val="28"/>
        </w:rPr>
        <w:t xml:space="preserve"> </w:t>
      </w:r>
      <w:r w:rsidR="003560D7" w:rsidRPr="00681082">
        <w:rPr>
          <w:rFonts w:ascii="Times New Roman" w:eastAsiaTheme="minorEastAsia" w:hAnsi="Times New Roman" w:cs="Times New Roman"/>
          <w:i/>
          <w:sz w:val="28"/>
          <w:szCs w:val="28"/>
          <w:lang w:val="en-US"/>
        </w:rPr>
        <w:t>F</w:t>
      </w:r>
      <w:r w:rsidR="003560D7" w:rsidRPr="00681082">
        <w:rPr>
          <w:rFonts w:ascii="Times New Roman" w:eastAsiaTheme="minorEastAsia" w:hAnsi="Times New Roman" w:cs="Times New Roman"/>
          <w:i/>
          <w:sz w:val="28"/>
          <w:szCs w:val="28"/>
        </w:rPr>
        <w:t xml:space="preserve"> = </w:t>
      </w:r>
      <w:r w:rsidR="003560D7" w:rsidRPr="00681082">
        <w:rPr>
          <w:rFonts w:ascii="Times New Roman" w:eastAsiaTheme="minorEastAsia" w:hAnsi="Times New Roman" w:cs="Times New Roman"/>
          <w:i/>
          <w:sz w:val="28"/>
          <w:szCs w:val="28"/>
          <w:lang w:val="en-US"/>
        </w:rPr>
        <w:t>M</w:t>
      </w:r>
      <w:r w:rsidR="003560D7" w:rsidRPr="00681082">
        <w:rPr>
          <w:rFonts w:ascii="Times New Roman" w:eastAsiaTheme="minorEastAsia" w:hAnsi="Times New Roman" w:cs="Times New Roman"/>
          <w:i/>
          <w:sz w:val="28"/>
          <w:szCs w:val="28"/>
        </w:rPr>
        <w:t xml:space="preserve"> / </w:t>
      </w:r>
      <w:r w:rsidR="003560D7" w:rsidRPr="00681082">
        <w:rPr>
          <w:rFonts w:ascii="Times New Roman" w:eastAsiaTheme="minorEastAsia" w:hAnsi="Times New Roman" w:cs="Times New Roman"/>
          <w:i/>
          <w:sz w:val="28"/>
          <w:szCs w:val="28"/>
          <w:lang w:val="en-US"/>
        </w:rPr>
        <w:t>L</w:t>
      </w:r>
      <w:r w:rsidR="003560D7" w:rsidRPr="00681082">
        <w:rPr>
          <w:rFonts w:ascii="Times New Roman" w:eastAsiaTheme="minorEastAsia" w:hAnsi="Times New Roman" w:cs="Times New Roman"/>
          <w:i/>
          <w:sz w:val="28"/>
          <w:szCs w:val="28"/>
        </w:rPr>
        <w:t xml:space="preserve">. </w:t>
      </w:r>
      <w:r w:rsidR="003560D7" w:rsidRPr="00681082">
        <w:rPr>
          <w:rFonts w:ascii="Times New Roman" w:eastAsiaTheme="minorEastAsia" w:hAnsi="Times New Roman" w:cs="Times New Roman"/>
          <w:sz w:val="28"/>
          <w:szCs w:val="28"/>
        </w:rPr>
        <w:t xml:space="preserve">Что бы обеспечивать поворот платформы до этой точке </w:t>
      </w:r>
      <w:proofErr w:type="gramStart"/>
      <w:r w:rsidR="003560D7" w:rsidRPr="00681082">
        <w:rPr>
          <w:rFonts w:ascii="Times New Roman" w:eastAsiaTheme="minorEastAsia" w:hAnsi="Times New Roman" w:cs="Times New Roman"/>
          <w:sz w:val="28"/>
          <w:szCs w:val="28"/>
        </w:rPr>
        <w:t>необходимо</w:t>
      </w:r>
      <w:proofErr w:type="gramEnd"/>
      <w:r w:rsidR="003560D7" w:rsidRPr="00681082">
        <w:rPr>
          <w:rFonts w:ascii="Times New Roman" w:eastAsiaTheme="minorEastAsia" w:hAnsi="Times New Roman" w:cs="Times New Roman"/>
          <w:sz w:val="28"/>
          <w:szCs w:val="28"/>
        </w:rPr>
        <w:t xml:space="preserve"> что бы момент силы тяжести был не больше момента силы тяжести платформы, т.о. что бы найти </w:t>
      </w:r>
      <w:r w:rsidR="003560D7" w:rsidRPr="00681082">
        <w:rPr>
          <w:rFonts w:ascii="Times New Roman" w:eastAsiaTheme="minorEastAsia" w:hAnsi="Times New Roman" w:cs="Times New Roman"/>
          <w:i/>
          <w:sz w:val="28"/>
          <w:szCs w:val="28"/>
          <w:lang w:val="en-US"/>
        </w:rPr>
        <w:t>F</w:t>
      </w:r>
      <w:r w:rsidR="003560D7" w:rsidRPr="00681082">
        <w:rPr>
          <w:rFonts w:ascii="Times New Roman" w:eastAsiaTheme="minorEastAsia" w:hAnsi="Times New Roman" w:cs="Times New Roman"/>
          <w:i/>
          <w:sz w:val="28"/>
          <w:szCs w:val="28"/>
        </w:rPr>
        <w:t xml:space="preserve"> </w:t>
      </w:r>
      <w:r w:rsidR="003560D7" w:rsidRPr="00681082">
        <w:rPr>
          <w:rFonts w:ascii="Times New Roman" w:eastAsiaTheme="minorEastAsia" w:hAnsi="Times New Roman" w:cs="Times New Roman"/>
          <w:sz w:val="28"/>
          <w:szCs w:val="28"/>
        </w:rPr>
        <w:t xml:space="preserve">необходимо приравнять </w:t>
      </w:r>
      <w:r w:rsidR="003560D7" w:rsidRPr="00681082">
        <w:rPr>
          <w:rFonts w:ascii="Times New Roman" w:eastAsiaTheme="minorEastAsia" w:hAnsi="Times New Roman" w:cs="Times New Roman"/>
          <w:i/>
          <w:sz w:val="28"/>
          <w:szCs w:val="28"/>
          <w:lang w:val="en-US"/>
        </w:rPr>
        <w:t>M</w:t>
      </w:r>
      <w:r w:rsidR="003560D7" w:rsidRPr="00681082">
        <w:rPr>
          <w:rFonts w:ascii="Times New Roman" w:eastAsiaTheme="minorEastAsia" w:hAnsi="Times New Roman" w:cs="Times New Roman"/>
          <w:i/>
          <w:sz w:val="28"/>
          <w:szCs w:val="28"/>
          <w:vertAlign w:val="subscript"/>
          <w:lang w:val="en-US"/>
        </w:rPr>
        <w:t>g</w:t>
      </w:r>
      <w:r w:rsidR="003560D7" w:rsidRPr="00681082">
        <w:rPr>
          <w:rFonts w:ascii="Times New Roman" w:eastAsiaTheme="minorEastAsia" w:hAnsi="Times New Roman" w:cs="Times New Roman"/>
          <w:sz w:val="28"/>
          <w:szCs w:val="28"/>
          <w:vertAlign w:val="subscript"/>
        </w:rPr>
        <w:t xml:space="preserve"> </w:t>
      </w:r>
      <w:r w:rsidR="003560D7" w:rsidRPr="00681082">
        <w:rPr>
          <w:rFonts w:ascii="Times New Roman" w:eastAsiaTheme="minorEastAsia" w:hAnsi="Times New Roman" w:cs="Times New Roman"/>
          <w:sz w:val="28"/>
          <w:szCs w:val="28"/>
        </w:rPr>
        <w:t xml:space="preserve"> к </w:t>
      </w:r>
      <w:r w:rsidR="003560D7" w:rsidRPr="00681082">
        <w:rPr>
          <w:rFonts w:ascii="Times New Roman" w:eastAsiaTheme="minorEastAsia" w:hAnsi="Times New Roman" w:cs="Times New Roman"/>
          <w:i/>
          <w:sz w:val="28"/>
          <w:szCs w:val="28"/>
          <w:lang w:val="en-US"/>
        </w:rPr>
        <w:t>M</w:t>
      </w:r>
      <w:r w:rsidR="003560D7" w:rsidRPr="00681082">
        <w:rPr>
          <w:rFonts w:ascii="Times New Roman" w:eastAsiaTheme="minorEastAsia" w:hAnsi="Times New Roman" w:cs="Times New Roman"/>
          <w:sz w:val="28"/>
          <w:szCs w:val="28"/>
        </w:rPr>
        <w:t>. Тогда минимальная сила сервопривода равна:</w:t>
      </w:r>
    </w:p>
    <w:p w:rsidR="003560D7" w:rsidRPr="00681082" w:rsidRDefault="003560D7" w:rsidP="003560D7">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lang w:val="en-US"/>
        </w:rPr>
        <w:t>F</w:t>
      </w:r>
      <w:r w:rsidRPr="00681082">
        <w:rPr>
          <w:rFonts w:ascii="Times New Roman" w:eastAsiaTheme="minorEastAsia" w:hAnsi="Times New Roman" w:cs="Times New Roman"/>
          <w:i/>
          <w:sz w:val="28"/>
          <w:szCs w:val="28"/>
        </w:rPr>
        <w:t xml:space="preserve"> = </w:t>
      </w:r>
      <w:r w:rsidR="00F67C12" w:rsidRPr="00681082">
        <w:rPr>
          <w:rFonts w:ascii="Times New Roman" w:eastAsiaTheme="minorEastAsia" w:hAnsi="Times New Roman" w:cs="Times New Roman"/>
          <w:i/>
          <w:sz w:val="28"/>
          <w:szCs w:val="28"/>
          <w:lang w:val="en-US"/>
        </w:rPr>
        <w:t>M</w:t>
      </w:r>
      <w:r w:rsidR="00F67C12" w:rsidRPr="00681082">
        <w:rPr>
          <w:rFonts w:ascii="Times New Roman" w:eastAsiaTheme="minorEastAsia" w:hAnsi="Times New Roman" w:cs="Times New Roman"/>
          <w:i/>
          <w:sz w:val="28"/>
          <w:szCs w:val="28"/>
          <w:vertAlign w:val="subscript"/>
          <w:lang w:val="en-US"/>
        </w:rPr>
        <w:t>g</w:t>
      </w:r>
      <w:r w:rsidR="00F67C12" w:rsidRPr="00681082">
        <w:rPr>
          <w:rFonts w:ascii="Times New Roman" w:eastAsiaTheme="minorEastAsia" w:hAnsi="Times New Roman" w:cs="Times New Roman"/>
          <w:i/>
          <w:sz w:val="28"/>
          <w:szCs w:val="28"/>
        </w:rPr>
        <w:t xml:space="preserve"> / </w:t>
      </w:r>
      <w:r w:rsidR="00F67C12" w:rsidRPr="00681082">
        <w:rPr>
          <w:rFonts w:ascii="Times New Roman" w:eastAsiaTheme="minorEastAsia" w:hAnsi="Times New Roman" w:cs="Times New Roman"/>
          <w:i/>
          <w:sz w:val="28"/>
          <w:szCs w:val="28"/>
          <w:lang w:val="en-US"/>
        </w:rPr>
        <w:t>L</w:t>
      </w:r>
      <w:r w:rsidR="00F67C12" w:rsidRPr="00681082">
        <w:rPr>
          <w:rFonts w:ascii="Times New Roman" w:eastAsiaTheme="minorEastAsia" w:hAnsi="Times New Roman" w:cs="Times New Roman"/>
          <w:i/>
          <w:sz w:val="28"/>
          <w:szCs w:val="28"/>
        </w:rPr>
        <w:t xml:space="preserve"> = 5 / 0.17 = 29.41 </w:t>
      </w:r>
      <w:r w:rsidR="00F67C12" w:rsidRPr="00681082">
        <w:rPr>
          <w:rFonts w:ascii="Times New Roman" w:eastAsiaTheme="minorEastAsia" w:hAnsi="Times New Roman" w:cs="Times New Roman"/>
          <w:sz w:val="28"/>
          <w:szCs w:val="28"/>
          <w:lang w:val="en-US"/>
        </w:rPr>
        <w:t>H</w:t>
      </w:r>
      <w:r w:rsidR="00F67C12" w:rsidRPr="00681082">
        <w:rPr>
          <w:rFonts w:ascii="Times New Roman" w:eastAsiaTheme="minorEastAsia" w:hAnsi="Times New Roman" w:cs="Times New Roman"/>
          <w:sz w:val="28"/>
          <w:szCs w:val="28"/>
        </w:rPr>
        <w:t xml:space="preserve"> </w:t>
      </w:r>
      <w:r w:rsidR="00F67C12" w:rsidRPr="00681082">
        <w:rPr>
          <w:rFonts w:ascii="Times New Roman" w:eastAsiaTheme="minorEastAsia" w:hAnsi="Times New Roman" w:cs="Times New Roman"/>
          <w:sz w:val="28"/>
          <w:szCs w:val="28"/>
        </w:rPr>
        <w:tab/>
      </w:r>
      <w:r w:rsidR="00F67C12" w:rsidRPr="00681082">
        <w:rPr>
          <w:rFonts w:ascii="Times New Roman" w:eastAsiaTheme="minorEastAsia" w:hAnsi="Times New Roman" w:cs="Times New Roman"/>
          <w:sz w:val="28"/>
          <w:szCs w:val="28"/>
        </w:rPr>
        <w:tab/>
      </w:r>
      <w:r w:rsidR="00F67C12" w:rsidRPr="00681082">
        <w:rPr>
          <w:rFonts w:ascii="Times New Roman" w:eastAsiaTheme="minorEastAsia" w:hAnsi="Times New Roman" w:cs="Times New Roman"/>
          <w:sz w:val="28"/>
          <w:szCs w:val="28"/>
        </w:rPr>
        <w:tab/>
      </w:r>
      <w:r w:rsidR="00F67C12" w:rsidRPr="00681082">
        <w:rPr>
          <w:rFonts w:ascii="Times New Roman" w:eastAsiaTheme="minorEastAsia" w:hAnsi="Times New Roman" w:cs="Times New Roman"/>
          <w:sz w:val="28"/>
          <w:szCs w:val="28"/>
        </w:rPr>
        <w:tab/>
      </w:r>
      <w:r w:rsidR="00F67C12"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00F67C12" w:rsidRPr="00681082">
        <w:rPr>
          <w:rFonts w:ascii="Times New Roman" w:eastAsiaTheme="minorEastAsia" w:hAnsi="Times New Roman" w:cs="Times New Roman"/>
          <w:sz w:val="28"/>
          <w:szCs w:val="28"/>
        </w:rPr>
        <w:t>5)</w:t>
      </w:r>
    </w:p>
    <w:p w:rsidR="003560D7" w:rsidRPr="00681082" w:rsidRDefault="003560D7" w:rsidP="00F51CF1">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p>
    <w:p w:rsidR="00F51CF1" w:rsidRPr="00681082" w:rsidRDefault="007147E3" w:rsidP="00F51CF1">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Теперь оценим, какой момент силы приходится на точку крепления поворотной платформы к кронштейну, когда платформа располагается как на рис </w:t>
      </w:r>
      <w:r w:rsidR="002170BE" w:rsidRPr="00681082">
        <w:rPr>
          <w:rFonts w:ascii="Times New Roman" w:eastAsiaTheme="minorEastAsia" w:hAnsi="Times New Roman" w:cs="Times New Roman"/>
          <w:sz w:val="28"/>
          <w:szCs w:val="28"/>
        </w:rPr>
        <w:t>6</w:t>
      </w:r>
      <w:r w:rsidR="00CE557E" w:rsidRPr="00681082">
        <w:rPr>
          <w:rFonts w:ascii="Times New Roman" w:eastAsiaTheme="minorEastAsia" w:hAnsi="Times New Roman" w:cs="Times New Roman"/>
          <w:sz w:val="28"/>
          <w:szCs w:val="28"/>
        </w:rPr>
        <w:t>.</w:t>
      </w:r>
      <w:r w:rsidRPr="00681082">
        <w:rPr>
          <w:rFonts w:ascii="Times New Roman" w:eastAsiaTheme="minorEastAsia" w:hAnsi="Times New Roman" w:cs="Times New Roman"/>
          <w:sz w:val="28"/>
          <w:szCs w:val="28"/>
        </w:rPr>
        <w:t>4, на котором указаны необходимые размеры для расчёта привода.</w:t>
      </w:r>
    </w:p>
    <w:p w:rsidR="002150F5" w:rsidRPr="00681082" w:rsidRDefault="002150F5" w:rsidP="002150F5">
      <w:pPr>
        <w:jc w:val="center"/>
        <w:rPr>
          <w:rFonts w:ascii="Times New Roman" w:eastAsiaTheme="minorEastAsia" w:hAnsi="Times New Roman" w:cs="Times New Roman"/>
          <w:sz w:val="28"/>
          <w:szCs w:val="28"/>
        </w:rPr>
      </w:pPr>
      <w:r w:rsidRPr="00681082">
        <w:rPr>
          <w:rFonts w:ascii="Times New Roman" w:eastAsiaTheme="minorEastAsia" w:hAnsi="Times New Roman" w:cs="Times New Roman"/>
          <w:noProof/>
          <w:sz w:val="28"/>
          <w:szCs w:val="28"/>
          <w:lang w:eastAsia="ru-RU"/>
        </w:rPr>
        <w:lastRenderedPageBreak/>
        <w:drawing>
          <wp:inline distT="0" distB="0" distL="0" distR="0">
            <wp:extent cx="5153025" cy="4016110"/>
            <wp:effectExtent l="19050" t="0" r="9525" b="0"/>
            <wp:docPr id="23" name="Рисунок 22" descr="2ое поло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ое положение.png"/>
                    <pic:cNvPicPr/>
                  </pic:nvPicPr>
                  <pic:blipFill>
                    <a:blip r:embed="rId34" cstate="print"/>
                    <a:stretch>
                      <a:fillRect/>
                    </a:stretch>
                  </pic:blipFill>
                  <pic:spPr>
                    <a:xfrm>
                      <a:off x="0" y="0"/>
                      <a:ext cx="5153732" cy="4016661"/>
                    </a:xfrm>
                    <a:prstGeom prst="rect">
                      <a:avLst/>
                    </a:prstGeom>
                  </pic:spPr>
                </pic:pic>
              </a:graphicData>
            </a:graphic>
          </wp:inline>
        </w:drawing>
      </w:r>
    </w:p>
    <w:p w:rsidR="002150F5" w:rsidRPr="00681082" w:rsidRDefault="002150F5" w:rsidP="002150F5">
      <w:pPr>
        <w:jc w:val="both"/>
        <w:rPr>
          <w:rFonts w:ascii="Times New Roman" w:eastAsiaTheme="minorEastAsia" w:hAnsi="Times New Roman" w:cs="Times New Roman"/>
          <w:i/>
          <w:sz w:val="28"/>
          <w:szCs w:val="28"/>
        </w:rPr>
      </w:pP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i/>
          <w:sz w:val="28"/>
          <w:szCs w:val="28"/>
        </w:rPr>
        <w:t xml:space="preserve">Рис </w:t>
      </w:r>
      <w:r w:rsidR="002170BE" w:rsidRPr="00681082">
        <w:rPr>
          <w:rFonts w:ascii="Times New Roman" w:eastAsiaTheme="minorEastAsia" w:hAnsi="Times New Roman" w:cs="Times New Roman"/>
          <w:i/>
          <w:sz w:val="28"/>
          <w:szCs w:val="28"/>
        </w:rPr>
        <w:t>6</w:t>
      </w:r>
      <w:r w:rsidR="00CE557E" w:rsidRPr="00681082">
        <w:rPr>
          <w:rFonts w:ascii="Times New Roman" w:eastAsiaTheme="minorEastAsia" w:hAnsi="Times New Roman" w:cs="Times New Roman"/>
          <w:i/>
          <w:sz w:val="28"/>
          <w:szCs w:val="28"/>
        </w:rPr>
        <w:t>.</w:t>
      </w:r>
      <w:r w:rsidR="002170BE" w:rsidRPr="00681082">
        <w:rPr>
          <w:rFonts w:ascii="Times New Roman" w:eastAsiaTheme="minorEastAsia" w:hAnsi="Times New Roman" w:cs="Times New Roman"/>
          <w:i/>
          <w:sz w:val="28"/>
          <w:szCs w:val="28"/>
        </w:rPr>
        <w:t>4</w:t>
      </w:r>
      <w:r w:rsidRPr="00681082">
        <w:rPr>
          <w:rFonts w:ascii="Times New Roman" w:eastAsiaTheme="minorEastAsia" w:hAnsi="Times New Roman" w:cs="Times New Roman"/>
          <w:i/>
          <w:sz w:val="28"/>
          <w:szCs w:val="28"/>
        </w:rPr>
        <w:t>. Упрощённая схема платформы с размерами для расчёта необходимой сервопривода</w:t>
      </w:r>
    </w:p>
    <w:p w:rsidR="009A50D3" w:rsidRPr="00681082" w:rsidRDefault="002150F5" w:rsidP="002150F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p>
    <w:p w:rsidR="002150F5" w:rsidRPr="00681082" w:rsidRDefault="009A50D3" w:rsidP="002150F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002150F5" w:rsidRPr="00681082">
        <w:rPr>
          <w:rFonts w:ascii="Times New Roman" w:eastAsiaTheme="minorEastAsia" w:hAnsi="Times New Roman" w:cs="Times New Roman"/>
          <w:sz w:val="28"/>
          <w:szCs w:val="28"/>
        </w:rPr>
        <w:t>В данном положении на поворотную платформу воздействует всё та же сила тяжести, что и в предыдущем случае, которая считается по формуле (</w:t>
      </w:r>
      <w:r w:rsidR="002170BE" w:rsidRPr="00681082">
        <w:rPr>
          <w:rFonts w:ascii="Times New Roman" w:eastAsiaTheme="minorEastAsia" w:hAnsi="Times New Roman" w:cs="Times New Roman"/>
          <w:sz w:val="28"/>
          <w:szCs w:val="28"/>
        </w:rPr>
        <w:t>6.</w:t>
      </w:r>
      <w:r w:rsidR="002150F5" w:rsidRPr="00681082">
        <w:rPr>
          <w:rFonts w:ascii="Times New Roman" w:eastAsiaTheme="minorEastAsia" w:hAnsi="Times New Roman" w:cs="Times New Roman"/>
          <w:sz w:val="28"/>
          <w:szCs w:val="28"/>
        </w:rPr>
        <w:t xml:space="preserve">2). Плечо силы тяжести будет таким же, </w:t>
      </w:r>
      <w:proofErr w:type="gramStart"/>
      <w:r w:rsidR="002150F5" w:rsidRPr="00681082">
        <w:rPr>
          <w:rFonts w:ascii="Times New Roman" w:eastAsiaTheme="minorEastAsia" w:hAnsi="Times New Roman" w:cs="Times New Roman"/>
          <w:sz w:val="28"/>
          <w:szCs w:val="28"/>
        </w:rPr>
        <w:t>а</w:t>
      </w:r>
      <w:proofErr w:type="gramEnd"/>
      <w:r w:rsidR="002150F5" w:rsidRPr="00681082">
        <w:rPr>
          <w:rFonts w:ascii="Times New Roman" w:eastAsiaTheme="minorEastAsia" w:hAnsi="Times New Roman" w:cs="Times New Roman"/>
          <w:sz w:val="28"/>
          <w:szCs w:val="28"/>
        </w:rPr>
        <w:t xml:space="preserve"> следовательно и модуль момента силы тяжести будет таким же (</w:t>
      </w:r>
      <w:r w:rsidR="002170BE" w:rsidRPr="00681082">
        <w:rPr>
          <w:rFonts w:ascii="Times New Roman" w:eastAsiaTheme="minorEastAsia" w:hAnsi="Times New Roman" w:cs="Times New Roman"/>
          <w:sz w:val="28"/>
          <w:szCs w:val="28"/>
        </w:rPr>
        <w:t>6.</w:t>
      </w:r>
      <w:r w:rsidR="002150F5" w:rsidRPr="00681082">
        <w:rPr>
          <w:rFonts w:ascii="Times New Roman" w:eastAsiaTheme="minorEastAsia" w:hAnsi="Times New Roman" w:cs="Times New Roman"/>
          <w:sz w:val="28"/>
          <w:szCs w:val="28"/>
        </w:rPr>
        <w:t>3).</w:t>
      </w:r>
    </w:p>
    <w:p w:rsidR="002150F5" w:rsidRPr="00681082" w:rsidRDefault="002150F5" w:rsidP="002150F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Плечо силы, с которой серводвигатель </w:t>
      </w:r>
      <w:proofErr w:type="gramStart"/>
      <w:r w:rsidRPr="00681082">
        <w:rPr>
          <w:rFonts w:ascii="Times New Roman" w:eastAsiaTheme="minorEastAsia" w:hAnsi="Times New Roman" w:cs="Times New Roman"/>
          <w:sz w:val="28"/>
          <w:szCs w:val="28"/>
        </w:rPr>
        <w:t>будет двигать платформу будет</w:t>
      </w:r>
      <w:proofErr w:type="gramEnd"/>
      <w:r w:rsidRPr="00681082">
        <w:rPr>
          <w:rFonts w:ascii="Times New Roman" w:eastAsiaTheme="minorEastAsia" w:hAnsi="Times New Roman" w:cs="Times New Roman"/>
          <w:sz w:val="28"/>
          <w:szCs w:val="28"/>
        </w:rPr>
        <w:t xml:space="preserve"> другим.</w:t>
      </w:r>
    </w:p>
    <w:p w:rsidR="002150F5" w:rsidRPr="00681082" w:rsidRDefault="002150F5" w:rsidP="002150F5">
      <w:pPr>
        <w:jc w:val="right"/>
        <w:rPr>
          <w:rFonts w:ascii="Times New Roman" w:eastAsiaTheme="minorEastAsia" w:hAnsi="Times New Roman" w:cs="Times New Roman"/>
          <w:sz w:val="28"/>
          <w:szCs w:val="28"/>
        </w:rPr>
      </w:pPr>
      <w:proofErr w:type="gramStart"/>
      <w:r w:rsidRPr="00681082">
        <w:rPr>
          <w:rFonts w:ascii="Times New Roman" w:eastAsiaTheme="minorEastAsia" w:hAnsi="Times New Roman" w:cs="Times New Roman"/>
          <w:i/>
          <w:sz w:val="28"/>
          <w:szCs w:val="28"/>
          <w:lang w:val="en-US"/>
        </w:rPr>
        <w:t>L</w:t>
      </w:r>
      <w:r w:rsidRPr="00681082">
        <w:rPr>
          <w:rFonts w:ascii="Times New Roman" w:eastAsiaTheme="minorEastAsia" w:hAnsi="Times New Roman" w:cs="Times New Roman"/>
          <w:i/>
          <w:sz w:val="28"/>
          <w:szCs w:val="28"/>
        </w:rPr>
        <w:t xml:space="preserve">  =</w:t>
      </w:r>
      <w:proofErr w:type="gramEnd"/>
      <w:r w:rsidRPr="00681082">
        <w:rPr>
          <w:rFonts w:ascii="Times New Roman" w:eastAsiaTheme="minorEastAsia" w:hAnsi="Times New Roman" w:cs="Times New Roman"/>
          <w:i/>
          <w:sz w:val="28"/>
          <w:szCs w:val="28"/>
        </w:rPr>
        <w:t xml:space="preserve"> 0.2 * </w:t>
      </w:r>
      <w:r w:rsidRPr="00681082">
        <w:rPr>
          <w:rFonts w:ascii="Times New Roman" w:eastAsiaTheme="minorEastAsia" w:hAnsi="Times New Roman" w:cs="Times New Roman"/>
          <w:i/>
          <w:sz w:val="28"/>
          <w:szCs w:val="28"/>
          <w:lang w:val="en-US"/>
        </w:rPr>
        <w:t>sin</w:t>
      </w:r>
      <w:r w:rsidRPr="00681082">
        <w:rPr>
          <w:rFonts w:ascii="Times New Roman" w:eastAsiaTheme="minorEastAsia" w:hAnsi="Times New Roman" w:cs="Times New Roman"/>
          <w:i/>
          <w:sz w:val="28"/>
          <w:szCs w:val="28"/>
        </w:rPr>
        <w:t xml:space="preserve">(20°) = 0.07 </w:t>
      </w:r>
      <w:r w:rsidRPr="00681082">
        <w:rPr>
          <w:rFonts w:ascii="Times New Roman" w:eastAsiaTheme="minorEastAsia" w:hAnsi="Times New Roman" w:cs="Times New Roman"/>
          <w:sz w:val="28"/>
          <w:szCs w:val="28"/>
        </w:rPr>
        <w:t xml:space="preserve">м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6)</w:t>
      </w:r>
    </w:p>
    <w:p w:rsidR="002150F5" w:rsidRPr="00681082" w:rsidRDefault="002150F5" w:rsidP="002150F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Тогда сила, которую необходимо приложить серводвигателю для того, что бы данная платформа </w:t>
      </w:r>
      <w:proofErr w:type="gramStart"/>
      <w:r w:rsidRPr="00681082">
        <w:rPr>
          <w:rFonts w:ascii="Times New Roman" w:eastAsiaTheme="minorEastAsia" w:hAnsi="Times New Roman" w:cs="Times New Roman"/>
          <w:sz w:val="28"/>
          <w:szCs w:val="28"/>
        </w:rPr>
        <w:t>находилась в таком положении равна</w:t>
      </w:r>
      <w:proofErr w:type="gramEnd"/>
      <w:r w:rsidRPr="00681082">
        <w:rPr>
          <w:rFonts w:ascii="Times New Roman" w:eastAsiaTheme="minorEastAsia" w:hAnsi="Times New Roman" w:cs="Times New Roman"/>
          <w:sz w:val="28"/>
          <w:szCs w:val="28"/>
        </w:rPr>
        <w:t>:</w:t>
      </w:r>
    </w:p>
    <w:p w:rsidR="002150F5" w:rsidRPr="00681082" w:rsidRDefault="002150F5" w:rsidP="002150F5">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i/>
          <w:sz w:val="28"/>
          <w:szCs w:val="28"/>
          <w:lang w:val="en-US"/>
        </w:rPr>
        <w:t>F</w:t>
      </w:r>
      <w:r w:rsidRPr="00681082">
        <w:rPr>
          <w:rFonts w:ascii="Times New Roman" w:eastAsiaTheme="minorEastAsia" w:hAnsi="Times New Roman" w:cs="Times New Roman"/>
          <w:i/>
          <w:sz w:val="28"/>
          <w:szCs w:val="28"/>
        </w:rPr>
        <w:t xml:space="preserve"> = </w:t>
      </w:r>
      <w:r w:rsidRPr="00681082">
        <w:rPr>
          <w:rFonts w:ascii="Times New Roman" w:eastAsiaTheme="minorEastAsia" w:hAnsi="Times New Roman" w:cs="Times New Roman"/>
          <w:i/>
          <w:sz w:val="28"/>
          <w:szCs w:val="28"/>
          <w:lang w:val="en-US"/>
        </w:rPr>
        <w:t>M</w:t>
      </w:r>
      <w:r w:rsidRPr="00681082">
        <w:rPr>
          <w:rFonts w:ascii="Times New Roman" w:eastAsiaTheme="minorEastAsia" w:hAnsi="Times New Roman" w:cs="Times New Roman"/>
          <w:i/>
          <w:sz w:val="28"/>
          <w:szCs w:val="28"/>
          <w:vertAlign w:val="subscript"/>
          <w:lang w:val="en-US"/>
        </w:rPr>
        <w:t>g</w:t>
      </w:r>
      <w:r w:rsidRPr="00681082">
        <w:rPr>
          <w:rFonts w:ascii="Times New Roman" w:eastAsiaTheme="minorEastAsia" w:hAnsi="Times New Roman" w:cs="Times New Roman"/>
          <w:i/>
          <w:sz w:val="28"/>
          <w:szCs w:val="28"/>
        </w:rPr>
        <w:t xml:space="preserve"> / </w:t>
      </w:r>
      <w:r w:rsidRPr="00681082">
        <w:rPr>
          <w:rFonts w:ascii="Times New Roman" w:eastAsiaTheme="minorEastAsia" w:hAnsi="Times New Roman" w:cs="Times New Roman"/>
          <w:i/>
          <w:sz w:val="28"/>
          <w:szCs w:val="28"/>
          <w:lang w:val="en-US"/>
        </w:rPr>
        <w:t>L</w:t>
      </w:r>
      <w:r w:rsidRPr="00681082">
        <w:rPr>
          <w:rFonts w:ascii="Times New Roman" w:eastAsiaTheme="minorEastAsia" w:hAnsi="Times New Roman" w:cs="Times New Roman"/>
          <w:i/>
          <w:sz w:val="28"/>
          <w:szCs w:val="28"/>
        </w:rPr>
        <w:t xml:space="preserve"> = 5 / 0.07 = 71.43</w:t>
      </w:r>
      <w:r w:rsidRPr="00681082">
        <w:rPr>
          <w:rFonts w:ascii="Times New Roman" w:eastAsiaTheme="minorEastAsia" w:hAnsi="Times New Roman" w:cs="Times New Roman"/>
          <w:sz w:val="28"/>
          <w:szCs w:val="28"/>
          <w:lang w:val="en-US"/>
        </w:rPr>
        <w:t>H</w:t>
      </w:r>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001F5BCF" w:rsidRPr="00681082">
        <w:rPr>
          <w:rFonts w:ascii="Times New Roman" w:eastAsiaTheme="minorEastAsia" w:hAnsi="Times New Roman" w:cs="Times New Roman"/>
          <w:sz w:val="28"/>
          <w:szCs w:val="28"/>
        </w:rPr>
        <w:t>(</w:t>
      </w:r>
      <w:r w:rsidR="002170BE" w:rsidRPr="00681082">
        <w:rPr>
          <w:rFonts w:ascii="Times New Roman" w:eastAsiaTheme="minorEastAsia" w:hAnsi="Times New Roman" w:cs="Times New Roman"/>
          <w:sz w:val="28"/>
          <w:szCs w:val="28"/>
        </w:rPr>
        <w:t>6.</w:t>
      </w:r>
      <w:r w:rsidR="001F5BCF" w:rsidRPr="00681082">
        <w:rPr>
          <w:rFonts w:ascii="Times New Roman" w:eastAsiaTheme="minorEastAsia" w:hAnsi="Times New Roman" w:cs="Times New Roman"/>
          <w:sz w:val="28"/>
          <w:szCs w:val="28"/>
        </w:rPr>
        <w:t>7</w:t>
      </w:r>
      <w:r w:rsidRPr="00681082">
        <w:rPr>
          <w:rFonts w:ascii="Times New Roman" w:eastAsiaTheme="minorEastAsia" w:hAnsi="Times New Roman" w:cs="Times New Roman"/>
          <w:sz w:val="28"/>
          <w:szCs w:val="28"/>
        </w:rPr>
        <w:t>)</w:t>
      </w:r>
    </w:p>
    <w:p w:rsidR="002150F5" w:rsidRPr="00681082" w:rsidRDefault="002150F5" w:rsidP="002150F5">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Так же серводвигатель д</w:t>
      </w:r>
      <w:r w:rsidR="00995936" w:rsidRPr="00681082">
        <w:rPr>
          <w:rFonts w:ascii="Times New Roman" w:eastAsiaTheme="minorEastAsia" w:hAnsi="Times New Roman" w:cs="Times New Roman"/>
          <w:sz w:val="28"/>
          <w:szCs w:val="28"/>
        </w:rPr>
        <w:t xml:space="preserve">олжен иметь рабочий ход в </w:t>
      </w:r>
      <w:r w:rsidR="00574612" w:rsidRPr="00681082">
        <w:rPr>
          <w:rFonts w:ascii="Times New Roman" w:eastAsiaTheme="minorEastAsia" w:hAnsi="Times New Roman" w:cs="Times New Roman"/>
          <w:sz w:val="28"/>
          <w:szCs w:val="28"/>
        </w:rPr>
        <w:t>29</w:t>
      </w:r>
      <w:r w:rsidRPr="00681082">
        <w:rPr>
          <w:rFonts w:ascii="Times New Roman" w:eastAsiaTheme="minorEastAsia" w:hAnsi="Times New Roman" w:cs="Times New Roman"/>
          <w:sz w:val="28"/>
          <w:szCs w:val="28"/>
        </w:rPr>
        <w:t xml:space="preserve"> см.</w:t>
      </w:r>
    </w:p>
    <w:p w:rsidR="00995936" w:rsidRPr="00681082" w:rsidRDefault="00995936" w:rsidP="002150F5">
      <w:pPr>
        <w:jc w:val="both"/>
        <w:rPr>
          <w:rFonts w:ascii="Times New Roman" w:eastAsiaTheme="minorEastAsia" w:hAnsi="Times New Roman" w:cs="Times New Roman"/>
          <w:sz w:val="28"/>
          <w:szCs w:val="28"/>
        </w:rPr>
      </w:pPr>
    </w:p>
    <w:p w:rsidR="00494151" w:rsidRDefault="00494151" w:rsidP="00995936">
      <w:pPr>
        <w:jc w:val="center"/>
        <w:rPr>
          <w:rFonts w:ascii="Arial" w:eastAsiaTheme="minorEastAsia" w:hAnsi="Arial" w:cs="Arial"/>
          <w:b/>
          <w:sz w:val="28"/>
          <w:szCs w:val="28"/>
        </w:rPr>
      </w:pPr>
    </w:p>
    <w:p w:rsidR="00995936" w:rsidRPr="00681082" w:rsidRDefault="002170BE" w:rsidP="00995936">
      <w:pPr>
        <w:jc w:val="center"/>
        <w:rPr>
          <w:rFonts w:ascii="Arial" w:eastAsiaTheme="minorEastAsia" w:hAnsi="Arial" w:cs="Arial"/>
          <w:b/>
          <w:sz w:val="28"/>
          <w:szCs w:val="28"/>
        </w:rPr>
      </w:pPr>
      <w:r w:rsidRPr="00681082">
        <w:rPr>
          <w:rFonts w:ascii="Arial" w:eastAsiaTheme="minorEastAsia" w:hAnsi="Arial" w:cs="Arial"/>
          <w:b/>
          <w:sz w:val="28"/>
          <w:szCs w:val="28"/>
        </w:rPr>
        <w:lastRenderedPageBreak/>
        <w:t>6</w:t>
      </w:r>
      <w:r w:rsidR="00C26EA9" w:rsidRPr="00681082">
        <w:rPr>
          <w:rFonts w:ascii="Arial" w:eastAsiaTheme="minorEastAsia" w:hAnsi="Arial" w:cs="Arial"/>
          <w:b/>
          <w:sz w:val="28"/>
          <w:szCs w:val="28"/>
        </w:rPr>
        <w:t xml:space="preserve">.2. </w:t>
      </w:r>
      <w:r w:rsidR="005911C3" w:rsidRPr="00681082">
        <w:rPr>
          <w:rFonts w:ascii="Arial" w:eastAsiaTheme="minorEastAsia" w:hAnsi="Arial" w:cs="Arial"/>
          <w:b/>
          <w:sz w:val="28"/>
          <w:szCs w:val="28"/>
        </w:rPr>
        <w:t>Разработка сервопривода платформы</w:t>
      </w:r>
    </w:p>
    <w:p w:rsidR="006E6A64" w:rsidRPr="00681082" w:rsidRDefault="00995936"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В качестве привода предлагается использовать один из серводвигателей компании “</w:t>
      </w:r>
      <w:proofErr w:type="spellStart"/>
      <w:r w:rsidRPr="00681082">
        <w:rPr>
          <w:rFonts w:ascii="Times New Roman" w:eastAsiaTheme="minorEastAsia" w:hAnsi="Times New Roman" w:cs="Times New Roman"/>
          <w:sz w:val="28"/>
          <w:szCs w:val="28"/>
        </w:rPr>
        <w:t>motor</w:t>
      </w:r>
      <w:proofErr w:type="spellEnd"/>
      <w:r w:rsidRPr="00681082">
        <w:rPr>
          <w:rFonts w:ascii="Times New Roman" w:eastAsiaTheme="minorEastAsia" w:hAnsi="Times New Roman" w:cs="Times New Roman"/>
          <w:sz w:val="28"/>
          <w:szCs w:val="28"/>
        </w:rPr>
        <w:t xml:space="preserve"> </w:t>
      </w:r>
      <w:proofErr w:type="spellStart"/>
      <w:r w:rsidRPr="00681082">
        <w:rPr>
          <w:rFonts w:ascii="Times New Roman" w:eastAsiaTheme="minorEastAsia" w:hAnsi="Times New Roman" w:cs="Times New Roman"/>
          <w:sz w:val="28"/>
          <w:szCs w:val="28"/>
        </w:rPr>
        <w:t>power</w:t>
      </w:r>
      <w:proofErr w:type="spellEnd"/>
      <w:r w:rsidRPr="00681082">
        <w:rPr>
          <w:rFonts w:ascii="Times New Roman" w:eastAsiaTheme="minorEastAsia" w:hAnsi="Times New Roman" w:cs="Times New Roman"/>
          <w:sz w:val="28"/>
          <w:szCs w:val="28"/>
        </w:rPr>
        <w:t xml:space="preserve"> </w:t>
      </w:r>
      <w:proofErr w:type="spellStart"/>
      <w:r w:rsidRPr="00681082">
        <w:rPr>
          <w:rFonts w:ascii="Times New Roman" w:eastAsiaTheme="minorEastAsia" w:hAnsi="Times New Roman" w:cs="Times New Roman"/>
          <w:sz w:val="28"/>
          <w:szCs w:val="28"/>
        </w:rPr>
        <w:t>company</w:t>
      </w:r>
      <w:proofErr w:type="spellEnd"/>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lang w:val="en-US"/>
        </w:rPr>
        <w:t>SKA</w:t>
      </w:r>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lang w:val="en-US"/>
        </w:rPr>
        <w:t>DDL</w:t>
      </w:r>
      <w:r w:rsidRPr="00681082">
        <w:rPr>
          <w:rFonts w:ascii="Times New Roman" w:eastAsiaTheme="minorEastAsia" w:hAnsi="Times New Roman" w:cs="Times New Roman"/>
          <w:sz w:val="28"/>
          <w:szCs w:val="28"/>
        </w:rPr>
        <w:t xml:space="preserve"> 30.80. Данный линейный серводвигатель выпускается с </w:t>
      </w:r>
      <w:proofErr w:type="gramStart"/>
      <w:r w:rsidRPr="00681082">
        <w:rPr>
          <w:rFonts w:ascii="Times New Roman" w:eastAsiaTheme="minorEastAsia" w:hAnsi="Times New Roman" w:cs="Times New Roman"/>
          <w:sz w:val="28"/>
          <w:szCs w:val="28"/>
        </w:rPr>
        <w:t>различными</w:t>
      </w:r>
      <w:proofErr w:type="gramEnd"/>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lang w:val="en-US"/>
        </w:rPr>
        <w:t>Magnet</w:t>
      </w:r>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lang w:val="en-US"/>
        </w:rPr>
        <w:t>Track</w:t>
      </w:r>
      <w:r w:rsidRPr="00681082">
        <w:rPr>
          <w:rFonts w:ascii="Times New Roman" w:eastAsiaTheme="minorEastAsia" w:hAnsi="Times New Roman" w:cs="Times New Roman"/>
          <w:sz w:val="28"/>
          <w:szCs w:val="28"/>
        </w:rPr>
        <w:t xml:space="preserve">” (что означает магнитная полоса, магнитная дорожка), </w:t>
      </w:r>
      <w:r w:rsidR="00574612" w:rsidRPr="00681082">
        <w:rPr>
          <w:rFonts w:ascii="Times New Roman" w:eastAsiaTheme="minorEastAsia" w:hAnsi="Times New Roman" w:cs="Times New Roman"/>
          <w:sz w:val="28"/>
          <w:szCs w:val="28"/>
        </w:rPr>
        <w:t>по которой перемещается каретка</w:t>
      </w:r>
      <w:r w:rsidR="006E6A64" w:rsidRPr="00681082">
        <w:rPr>
          <w:rFonts w:ascii="Times New Roman" w:eastAsiaTheme="minorEastAsia" w:hAnsi="Times New Roman" w:cs="Times New Roman"/>
          <w:sz w:val="28"/>
          <w:szCs w:val="28"/>
        </w:rPr>
        <w:t xml:space="preserve"> (рис 4</w:t>
      </w:r>
      <w:r w:rsidR="00CE557E" w:rsidRPr="00681082">
        <w:rPr>
          <w:rFonts w:ascii="Times New Roman" w:eastAsiaTheme="minorEastAsia" w:hAnsi="Times New Roman" w:cs="Times New Roman"/>
          <w:sz w:val="28"/>
          <w:szCs w:val="28"/>
        </w:rPr>
        <w:t>.6</w:t>
      </w:r>
      <w:r w:rsidR="006E6A64" w:rsidRPr="00681082">
        <w:rPr>
          <w:rFonts w:ascii="Times New Roman" w:eastAsiaTheme="minorEastAsia" w:hAnsi="Times New Roman" w:cs="Times New Roman"/>
          <w:sz w:val="28"/>
          <w:szCs w:val="28"/>
        </w:rPr>
        <w:t>)</w:t>
      </w:r>
      <w:r w:rsidR="00574612" w:rsidRPr="00681082">
        <w:rPr>
          <w:rFonts w:ascii="Times New Roman" w:eastAsiaTheme="minorEastAsia" w:hAnsi="Times New Roman" w:cs="Times New Roman"/>
          <w:sz w:val="28"/>
          <w:szCs w:val="28"/>
        </w:rPr>
        <w:t>. “</w:t>
      </w:r>
      <w:r w:rsidR="00574612" w:rsidRPr="00681082">
        <w:rPr>
          <w:rFonts w:ascii="Times New Roman" w:eastAsiaTheme="minorEastAsia" w:hAnsi="Times New Roman" w:cs="Times New Roman"/>
          <w:sz w:val="28"/>
          <w:szCs w:val="28"/>
          <w:lang w:val="en-US"/>
        </w:rPr>
        <w:t>Magnet</w:t>
      </w:r>
      <w:r w:rsidR="00574612" w:rsidRPr="00681082">
        <w:rPr>
          <w:rFonts w:ascii="Times New Roman" w:eastAsiaTheme="minorEastAsia" w:hAnsi="Times New Roman" w:cs="Times New Roman"/>
          <w:sz w:val="28"/>
          <w:szCs w:val="28"/>
        </w:rPr>
        <w:t xml:space="preserve"> </w:t>
      </w:r>
      <w:r w:rsidR="00574612" w:rsidRPr="00681082">
        <w:rPr>
          <w:rFonts w:ascii="Times New Roman" w:eastAsiaTheme="minorEastAsia" w:hAnsi="Times New Roman" w:cs="Times New Roman"/>
          <w:sz w:val="28"/>
          <w:szCs w:val="28"/>
          <w:lang w:val="en-US"/>
        </w:rPr>
        <w:t>Track</w:t>
      </w:r>
      <w:r w:rsidR="00574612" w:rsidRPr="00681082">
        <w:rPr>
          <w:rFonts w:ascii="Times New Roman" w:eastAsiaTheme="minorEastAsia" w:hAnsi="Times New Roman" w:cs="Times New Roman"/>
          <w:sz w:val="28"/>
          <w:szCs w:val="28"/>
        </w:rPr>
        <w:t xml:space="preserve">” бывает 120, 240 и 480 мм. Мы выбираем последнюю, это связано с необходимостью рабочего хода привода в 29 </w:t>
      </w:r>
      <w:proofErr w:type="gramStart"/>
      <w:r w:rsidR="00574612" w:rsidRPr="00681082">
        <w:rPr>
          <w:rFonts w:ascii="Times New Roman" w:eastAsiaTheme="minorEastAsia" w:hAnsi="Times New Roman" w:cs="Times New Roman"/>
          <w:sz w:val="28"/>
          <w:szCs w:val="28"/>
        </w:rPr>
        <w:t>см</w:t>
      </w:r>
      <w:proofErr w:type="gramEnd"/>
      <w:r w:rsidR="00574612" w:rsidRPr="00681082">
        <w:rPr>
          <w:rFonts w:ascii="Times New Roman" w:eastAsiaTheme="minorEastAsia" w:hAnsi="Times New Roman" w:cs="Times New Roman"/>
          <w:sz w:val="28"/>
          <w:szCs w:val="28"/>
        </w:rPr>
        <w:t xml:space="preserve"> а так же длиной “</w:t>
      </w:r>
      <w:proofErr w:type="spellStart"/>
      <w:r w:rsidR="00574612" w:rsidRPr="00681082">
        <w:rPr>
          <w:rFonts w:ascii="Times New Roman" w:eastAsiaTheme="minorEastAsia" w:hAnsi="Times New Roman" w:cs="Times New Roman"/>
          <w:sz w:val="28"/>
          <w:szCs w:val="28"/>
        </w:rPr>
        <w:t>Moving</w:t>
      </w:r>
      <w:proofErr w:type="spellEnd"/>
      <w:r w:rsidR="00574612" w:rsidRPr="00681082">
        <w:rPr>
          <w:rFonts w:ascii="Times New Roman" w:eastAsiaTheme="minorEastAsia" w:hAnsi="Times New Roman" w:cs="Times New Roman"/>
          <w:sz w:val="28"/>
          <w:szCs w:val="28"/>
        </w:rPr>
        <w:t xml:space="preserve"> </w:t>
      </w:r>
      <w:proofErr w:type="spellStart"/>
      <w:r w:rsidR="00574612" w:rsidRPr="00681082">
        <w:rPr>
          <w:rFonts w:ascii="Times New Roman" w:eastAsiaTheme="minorEastAsia" w:hAnsi="Times New Roman" w:cs="Times New Roman"/>
          <w:sz w:val="28"/>
          <w:szCs w:val="28"/>
        </w:rPr>
        <w:t>Coil</w:t>
      </w:r>
      <w:proofErr w:type="spellEnd"/>
      <w:r w:rsidR="00574612" w:rsidRPr="00681082">
        <w:rPr>
          <w:rFonts w:ascii="Times New Roman" w:eastAsiaTheme="minorEastAsia" w:hAnsi="Times New Roman" w:cs="Times New Roman"/>
          <w:sz w:val="28"/>
          <w:szCs w:val="28"/>
        </w:rPr>
        <w:t xml:space="preserve">” (каретка). </w:t>
      </w:r>
      <w:proofErr w:type="spellStart"/>
      <w:r w:rsidR="00574612" w:rsidRPr="00681082">
        <w:rPr>
          <w:rFonts w:ascii="Times New Roman" w:eastAsiaTheme="minorEastAsia" w:hAnsi="Times New Roman" w:cs="Times New Roman"/>
          <w:sz w:val="28"/>
          <w:szCs w:val="28"/>
        </w:rPr>
        <w:t>Moving</w:t>
      </w:r>
      <w:proofErr w:type="spellEnd"/>
      <w:r w:rsidR="00574612" w:rsidRPr="00681082">
        <w:rPr>
          <w:rFonts w:ascii="Times New Roman" w:eastAsiaTheme="minorEastAsia" w:hAnsi="Times New Roman" w:cs="Times New Roman"/>
          <w:sz w:val="28"/>
          <w:szCs w:val="28"/>
        </w:rPr>
        <w:t xml:space="preserve"> </w:t>
      </w:r>
      <w:proofErr w:type="spellStart"/>
      <w:r w:rsidR="00574612" w:rsidRPr="00681082">
        <w:rPr>
          <w:rFonts w:ascii="Times New Roman" w:eastAsiaTheme="minorEastAsia" w:hAnsi="Times New Roman" w:cs="Times New Roman"/>
          <w:sz w:val="28"/>
          <w:szCs w:val="28"/>
        </w:rPr>
        <w:t>Coil</w:t>
      </w:r>
      <w:proofErr w:type="spellEnd"/>
      <w:r w:rsidR="00574612" w:rsidRPr="00681082">
        <w:rPr>
          <w:rFonts w:ascii="Times New Roman" w:eastAsiaTheme="minorEastAsia" w:hAnsi="Times New Roman" w:cs="Times New Roman"/>
          <w:sz w:val="28"/>
          <w:szCs w:val="28"/>
        </w:rPr>
        <w:t xml:space="preserve"> выпускается двух видов: </w:t>
      </w:r>
      <w:proofErr w:type="gramStart"/>
      <w:r w:rsidR="00574612" w:rsidRPr="00681082">
        <w:rPr>
          <w:rFonts w:ascii="Times New Roman" w:eastAsiaTheme="minorEastAsia" w:hAnsi="Times New Roman" w:cs="Times New Roman"/>
          <w:sz w:val="28"/>
          <w:szCs w:val="28"/>
        </w:rPr>
        <w:t>рассчитанной</w:t>
      </w:r>
      <w:proofErr w:type="gramEnd"/>
      <w:r w:rsidR="00574612" w:rsidRPr="00681082">
        <w:rPr>
          <w:rFonts w:ascii="Times New Roman" w:eastAsiaTheme="minorEastAsia" w:hAnsi="Times New Roman" w:cs="Times New Roman"/>
          <w:sz w:val="28"/>
          <w:szCs w:val="28"/>
        </w:rPr>
        <w:t xml:space="preserve"> на рабочую силу в 40 Н и 80Н</w:t>
      </w:r>
      <w:r w:rsidR="002170BE" w:rsidRPr="00681082">
        <w:rPr>
          <w:rFonts w:ascii="Times New Roman" w:eastAsiaTheme="minorEastAsia" w:hAnsi="Times New Roman" w:cs="Times New Roman"/>
          <w:sz w:val="28"/>
          <w:szCs w:val="28"/>
        </w:rPr>
        <w:t xml:space="preserve"> (рис 6.5</w:t>
      </w:r>
      <w:r w:rsidR="006E6A64" w:rsidRPr="00681082">
        <w:rPr>
          <w:rFonts w:ascii="Times New Roman" w:eastAsiaTheme="minorEastAsia" w:hAnsi="Times New Roman" w:cs="Times New Roman"/>
          <w:sz w:val="28"/>
          <w:szCs w:val="28"/>
        </w:rPr>
        <w:t>)</w:t>
      </w:r>
      <w:r w:rsidR="00574612" w:rsidRPr="00681082">
        <w:rPr>
          <w:rFonts w:ascii="Times New Roman" w:eastAsiaTheme="minorEastAsia" w:hAnsi="Times New Roman" w:cs="Times New Roman"/>
          <w:sz w:val="28"/>
          <w:szCs w:val="28"/>
        </w:rPr>
        <w:t xml:space="preserve">. Первая в длину составляет 10 см, вторая 18см. Так как серводвигатель должен выдавать силу в 71.43 Н (5), выбираем вторую </w:t>
      </w:r>
      <w:proofErr w:type="spellStart"/>
      <w:r w:rsidR="00574612" w:rsidRPr="00681082">
        <w:rPr>
          <w:rFonts w:ascii="Times New Roman" w:eastAsiaTheme="minorEastAsia" w:hAnsi="Times New Roman" w:cs="Times New Roman"/>
          <w:sz w:val="28"/>
          <w:szCs w:val="28"/>
        </w:rPr>
        <w:t>Moving</w:t>
      </w:r>
      <w:proofErr w:type="spellEnd"/>
      <w:r w:rsidR="00574612" w:rsidRPr="00681082">
        <w:rPr>
          <w:rFonts w:ascii="Times New Roman" w:eastAsiaTheme="minorEastAsia" w:hAnsi="Times New Roman" w:cs="Times New Roman"/>
          <w:sz w:val="28"/>
          <w:szCs w:val="28"/>
        </w:rPr>
        <w:t xml:space="preserve"> </w:t>
      </w:r>
      <w:proofErr w:type="spellStart"/>
      <w:r w:rsidR="00574612" w:rsidRPr="00681082">
        <w:rPr>
          <w:rFonts w:ascii="Times New Roman" w:eastAsiaTheme="minorEastAsia" w:hAnsi="Times New Roman" w:cs="Times New Roman"/>
          <w:sz w:val="28"/>
          <w:szCs w:val="28"/>
        </w:rPr>
        <w:t>Coil</w:t>
      </w:r>
      <w:proofErr w:type="spellEnd"/>
      <w:r w:rsidR="00574612" w:rsidRPr="00681082">
        <w:rPr>
          <w:rFonts w:ascii="Times New Roman" w:eastAsiaTheme="minorEastAsia" w:hAnsi="Times New Roman" w:cs="Times New Roman"/>
          <w:sz w:val="28"/>
          <w:szCs w:val="28"/>
        </w:rPr>
        <w:t>, обеспечивающую запас по силе примерно в 8 Н.</w:t>
      </w:r>
    </w:p>
    <w:p w:rsidR="00335721" w:rsidRPr="00681082" w:rsidRDefault="006E6A64" w:rsidP="00335721">
      <w:pPr>
        <w:jc w:val="center"/>
        <w:rPr>
          <w:rFonts w:ascii="Times New Roman" w:eastAsiaTheme="minorEastAsia" w:hAnsi="Times New Roman" w:cs="Times New Roman"/>
          <w:i/>
          <w:sz w:val="28"/>
          <w:szCs w:val="28"/>
          <w:lang w:val="en-US"/>
        </w:rPr>
      </w:pPr>
      <w:r w:rsidRPr="00681082">
        <w:rPr>
          <w:rFonts w:ascii="Times New Roman" w:eastAsiaTheme="minorEastAsia" w:hAnsi="Times New Roman" w:cs="Times New Roman"/>
          <w:noProof/>
          <w:sz w:val="28"/>
          <w:szCs w:val="28"/>
          <w:lang w:eastAsia="ru-RU"/>
        </w:rPr>
        <w:drawing>
          <wp:inline distT="0" distB="0" distL="0" distR="0">
            <wp:extent cx="5353050" cy="3596357"/>
            <wp:effectExtent l="19050" t="0" r="0" b="0"/>
            <wp:docPr id="24" name="Рисунок 23" descr="прив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воды.png"/>
                    <pic:cNvPicPr/>
                  </pic:nvPicPr>
                  <pic:blipFill>
                    <a:blip r:embed="rId35" cstate="print"/>
                    <a:stretch>
                      <a:fillRect/>
                    </a:stretch>
                  </pic:blipFill>
                  <pic:spPr>
                    <a:xfrm>
                      <a:off x="0" y="0"/>
                      <a:ext cx="5353050" cy="3596357"/>
                    </a:xfrm>
                    <a:prstGeom prst="rect">
                      <a:avLst/>
                    </a:prstGeom>
                  </pic:spPr>
                </pic:pic>
              </a:graphicData>
            </a:graphic>
          </wp:inline>
        </w:drawing>
      </w:r>
    </w:p>
    <w:p w:rsidR="00995936" w:rsidRPr="00681082" w:rsidRDefault="002170BE" w:rsidP="00335721">
      <w:pPr>
        <w:jc w:val="center"/>
        <w:rPr>
          <w:rFonts w:ascii="Times New Roman" w:eastAsiaTheme="minorEastAsia" w:hAnsi="Times New Roman" w:cs="Times New Roman"/>
          <w:i/>
          <w:sz w:val="28"/>
          <w:szCs w:val="28"/>
        </w:rPr>
      </w:pPr>
      <w:r w:rsidRPr="00681082">
        <w:rPr>
          <w:rFonts w:ascii="Times New Roman" w:eastAsiaTheme="minorEastAsia" w:hAnsi="Times New Roman" w:cs="Times New Roman"/>
          <w:i/>
          <w:sz w:val="28"/>
          <w:szCs w:val="28"/>
        </w:rPr>
        <w:t>Рис 6</w:t>
      </w:r>
      <w:r w:rsidR="00CE557E" w:rsidRPr="00681082">
        <w:rPr>
          <w:rFonts w:ascii="Times New Roman" w:eastAsiaTheme="minorEastAsia" w:hAnsi="Times New Roman" w:cs="Times New Roman"/>
          <w:i/>
          <w:sz w:val="28"/>
          <w:szCs w:val="28"/>
        </w:rPr>
        <w:t>.</w:t>
      </w:r>
      <w:r w:rsidRPr="00681082">
        <w:rPr>
          <w:rFonts w:ascii="Times New Roman" w:eastAsiaTheme="minorEastAsia" w:hAnsi="Times New Roman" w:cs="Times New Roman"/>
          <w:i/>
          <w:sz w:val="28"/>
          <w:szCs w:val="28"/>
        </w:rPr>
        <w:t>5</w:t>
      </w:r>
      <w:r w:rsidR="006E6A64" w:rsidRPr="00681082">
        <w:rPr>
          <w:rFonts w:ascii="Times New Roman" w:eastAsiaTheme="minorEastAsia" w:hAnsi="Times New Roman" w:cs="Times New Roman"/>
          <w:i/>
          <w:sz w:val="28"/>
          <w:szCs w:val="28"/>
        </w:rPr>
        <w:t xml:space="preserve">. Различные исполнения </w:t>
      </w:r>
      <w:r w:rsidR="006E6A64" w:rsidRPr="00681082">
        <w:rPr>
          <w:rFonts w:ascii="Times New Roman" w:eastAsiaTheme="minorEastAsia" w:hAnsi="Times New Roman" w:cs="Times New Roman"/>
          <w:i/>
          <w:sz w:val="28"/>
          <w:szCs w:val="28"/>
          <w:lang w:val="en-US"/>
        </w:rPr>
        <w:t>Magnet</w:t>
      </w:r>
      <w:r w:rsidR="006E6A64" w:rsidRPr="00681082">
        <w:rPr>
          <w:rFonts w:ascii="Times New Roman" w:eastAsiaTheme="minorEastAsia" w:hAnsi="Times New Roman" w:cs="Times New Roman"/>
          <w:i/>
          <w:sz w:val="28"/>
          <w:szCs w:val="28"/>
        </w:rPr>
        <w:t xml:space="preserve"> </w:t>
      </w:r>
      <w:r w:rsidR="006E6A64" w:rsidRPr="00681082">
        <w:rPr>
          <w:rFonts w:ascii="Times New Roman" w:eastAsiaTheme="minorEastAsia" w:hAnsi="Times New Roman" w:cs="Times New Roman"/>
          <w:i/>
          <w:sz w:val="28"/>
          <w:szCs w:val="28"/>
          <w:lang w:val="en-US"/>
        </w:rPr>
        <w:t>Track</w:t>
      </w:r>
      <w:r w:rsidR="006E6A64" w:rsidRPr="00681082">
        <w:rPr>
          <w:rFonts w:ascii="Times New Roman" w:eastAsiaTheme="minorEastAsia" w:hAnsi="Times New Roman" w:cs="Times New Roman"/>
          <w:i/>
          <w:sz w:val="28"/>
          <w:szCs w:val="28"/>
        </w:rPr>
        <w:t xml:space="preserve"> и </w:t>
      </w:r>
      <w:proofErr w:type="spellStart"/>
      <w:r w:rsidR="006E6A64" w:rsidRPr="00681082">
        <w:rPr>
          <w:rFonts w:ascii="Times New Roman" w:eastAsiaTheme="minorEastAsia" w:hAnsi="Times New Roman" w:cs="Times New Roman"/>
          <w:i/>
          <w:sz w:val="28"/>
          <w:szCs w:val="28"/>
        </w:rPr>
        <w:t>Moving</w:t>
      </w:r>
      <w:proofErr w:type="spellEnd"/>
      <w:r w:rsidR="006E6A64" w:rsidRPr="00681082">
        <w:rPr>
          <w:rFonts w:ascii="Times New Roman" w:eastAsiaTheme="minorEastAsia" w:hAnsi="Times New Roman" w:cs="Times New Roman"/>
          <w:i/>
          <w:sz w:val="28"/>
          <w:szCs w:val="28"/>
        </w:rPr>
        <w:t xml:space="preserve"> </w:t>
      </w:r>
      <w:proofErr w:type="spellStart"/>
      <w:r w:rsidR="006E6A64" w:rsidRPr="00681082">
        <w:rPr>
          <w:rFonts w:ascii="Times New Roman" w:eastAsiaTheme="minorEastAsia" w:hAnsi="Times New Roman" w:cs="Times New Roman"/>
          <w:i/>
          <w:sz w:val="28"/>
          <w:szCs w:val="28"/>
        </w:rPr>
        <w:t>Coil</w:t>
      </w:r>
      <w:proofErr w:type="spellEnd"/>
      <w:r w:rsidR="006E6A64" w:rsidRPr="00681082">
        <w:rPr>
          <w:rFonts w:ascii="Times New Roman" w:eastAsiaTheme="minorEastAsia" w:hAnsi="Times New Roman" w:cs="Times New Roman"/>
          <w:i/>
          <w:sz w:val="28"/>
          <w:szCs w:val="28"/>
        </w:rPr>
        <w:t>.</w:t>
      </w:r>
    </w:p>
    <w:p w:rsidR="00335721" w:rsidRPr="00681082" w:rsidRDefault="00761EEC"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p>
    <w:p w:rsidR="00335721" w:rsidRPr="00681082" w:rsidRDefault="00335721"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p>
    <w:p w:rsidR="00335721" w:rsidRPr="00681082" w:rsidRDefault="00335721" w:rsidP="00995936">
      <w:pPr>
        <w:jc w:val="both"/>
        <w:rPr>
          <w:rFonts w:ascii="Times New Roman" w:eastAsiaTheme="minorEastAsia" w:hAnsi="Times New Roman" w:cs="Times New Roman"/>
          <w:sz w:val="28"/>
          <w:szCs w:val="28"/>
        </w:rPr>
      </w:pPr>
    </w:p>
    <w:p w:rsidR="006E6A64" w:rsidRPr="00681082" w:rsidRDefault="00335721"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r w:rsidR="00761EEC" w:rsidRPr="00681082">
        <w:rPr>
          <w:rFonts w:ascii="Times New Roman" w:eastAsiaTheme="minorEastAsia" w:hAnsi="Times New Roman" w:cs="Times New Roman"/>
          <w:sz w:val="28"/>
          <w:szCs w:val="28"/>
        </w:rPr>
        <w:t xml:space="preserve">На рис </w:t>
      </w:r>
      <w:r w:rsidR="002170BE" w:rsidRPr="00681082">
        <w:rPr>
          <w:rFonts w:ascii="Times New Roman" w:eastAsiaTheme="minorEastAsia" w:hAnsi="Times New Roman" w:cs="Times New Roman"/>
          <w:sz w:val="28"/>
          <w:szCs w:val="28"/>
        </w:rPr>
        <w:t>6.6</w:t>
      </w:r>
      <w:r w:rsidR="00761EEC" w:rsidRPr="00681082">
        <w:rPr>
          <w:rFonts w:ascii="Times New Roman" w:eastAsiaTheme="minorEastAsia" w:hAnsi="Times New Roman" w:cs="Times New Roman"/>
          <w:sz w:val="28"/>
          <w:szCs w:val="28"/>
        </w:rPr>
        <w:t xml:space="preserve"> приведена фотография сервопривода.</w:t>
      </w:r>
    </w:p>
    <w:p w:rsidR="00761EEC" w:rsidRPr="00681082" w:rsidRDefault="00761EEC"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noProof/>
          <w:sz w:val="28"/>
          <w:szCs w:val="28"/>
          <w:lang w:eastAsia="ru-RU"/>
        </w:rPr>
        <w:lastRenderedPageBreak/>
        <w:drawing>
          <wp:inline distT="0" distB="0" distL="0" distR="0">
            <wp:extent cx="5420482" cy="2695951"/>
            <wp:effectExtent l="19050" t="0" r="8768" b="0"/>
            <wp:docPr id="26" name="Рисунок 25" descr="прив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вод.png"/>
                    <pic:cNvPicPr/>
                  </pic:nvPicPr>
                  <pic:blipFill>
                    <a:blip r:embed="rId36" cstate="print"/>
                    <a:stretch>
                      <a:fillRect/>
                    </a:stretch>
                  </pic:blipFill>
                  <pic:spPr>
                    <a:xfrm>
                      <a:off x="0" y="0"/>
                      <a:ext cx="5420482" cy="2695951"/>
                    </a:xfrm>
                    <a:prstGeom prst="rect">
                      <a:avLst/>
                    </a:prstGeom>
                  </pic:spPr>
                </pic:pic>
              </a:graphicData>
            </a:graphic>
          </wp:inline>
        </w:drawing>
      </w:r>
    </w:p>
    <w:p w:rsidR="00761EEC" w:rsidRPr="00681082" w:rsidRDefault="00761EEC" w:rsidP="00335721">
      <w:pPr>
        <w:jc w:val="center"/>
        <w:rPr>
          <w:rFonts w:ascii="Times New Roman" w:eastAsiaTheme="minorEastAsia" w:hAnsi="Times New Roman" w:cs="Times New Roman"/>
          <w:i/>
          <w:sz w:val="28"/>
          <w:szCs w:val="28"/>
        </w:rPr>
      </w:pPr>
      <w:r w:rsidRPr="00681082">
        <w:rPr>
          <w:rFonts w:ascii="Times New Roman" w:eastAsiaTheme="minorEastAsia" w:hAnsi="Times New Roman" w:cs="Times New Roman"/>
          <w:i/>
          <w:sz w:val="28"/>
          <w:szCs w:val="28"/>
        </w:rPr>
        <w:t xml:space="preserve">Рис </w:t>
      </w:r>
      <w:r w:rsidR="002170BE" w:rsidRPr="00681082">
        <w:rPr>
          <w:rFonts w:ascii="Times New Roman" w:eastAsiaTheme="minorEastAsia" w:hAnsi="Times New Roman" w:cs="Times New Roman"/>
          <w:i/>
          <w:sz w:val="28"/>
          <w:szCs w:val="28"/>
        </w:rPr>
        <w:t>6</w:t>
      </w:r>
      <w:r w:rsidR="00CE557E" w:rsidRPr="00681082">
        <w:rPr>
          <w:rFonts w:ascii="Times New Roman" w:eastAsiaTheme="minorEastAsia" w:hAnsi="Times New Roman" w:cs="Times New Roman"/>
          <w:i/>
          <w:sz w:val="28"/>
          <w:szCs w:val="28"/>
        </w:rPr>
        <w:t>.</w:t>
      </w:r>
      <w:r w:rsidR="002170BE" w:rsidRPr="00681082">
        <w:rPr>
          <w:rFonts w:ascii="Times New Roman" w:eastAsiaTheme="minorEastAsia" w:hAnsi="Times New Roman" w:cs="Times New Roman"/>
          <w:i/>
          <w:sz w:val="28"/>
          <w:szCs w:val="28"/>
        </w:rPr>
        <w:t>6</w:t>
      </w:r>
      <w:r w:rsidRPr="00681082">
        <w:rPr>
          <w:rFonts w:ascii="Times New Roman" w:eastAsiaTheme="minorEastAsia" w:hAnsi="Times New Roman" w:cs="Times New Roman"/>
          <w:i/>
          <w:sz w:val="28"/>
          <w:szCs w:val="28"/>
        </w:rPr>
        <w:t xml:space="preserve">. Сервопривод </w:t>
      </w:r>
      <w:r w:rsidRPr="00681082">
        <w:rPr>
          <w:rFonts w:ascii="Times New Roman" w:eastAsiaTheme="minorEastAsia" w:hAnsi="Times New Roman" w:cs="Times New Roman"/>
          <w:i/>
          <w:sz w:val="28"/>
          <w:szCs w:val="28"/>
          <w:lang w:val="en-US"/>
        </w:rPr>
        <w:t>SKA</w:t>
      </w:r>
      <w:r w:rsidRPr="00681082">
        <w:rPr>
          <w:rFonts w:ascii="Times New Roman" w:eastAsiaTheme="minorEastAsia" w:hAnsi="Times New Roman" w:cs="Times New Roman"/>
          <w:i/>
          <w:sz w:val="28"/>
          <w:szCs w:val="28"/>
        </w:rPr>
        <w:t xml:space="preserve"> </w:t>
      </w:r>
      <w:r w:rsidRPr="00681082">
        <w:rPr>
          <w:rFonts w:ascii="Times New Roman" w:eastAsiaTheme="minorEastAsia" w:hAnsi="Times New Roman" w:cs="Times New Roman"/>
          <w:i/>
          <w:sz w:val="28"/>
          <w:szCs w:val="28"/>
          <w:lang w:val="en-US"/>
        </w:rPr>
        <w:t>DDL</w:t>
      </w:r>
      <w:r w:rsidRPr="00681082">
        <w:rPr>
          <w:rFonts w:ascii="Times New Roman" w:eastAsiaTheme="minorEastAsia" w:hAnsi="Times New Roman" w:cs="Times New Roman"/>
          <w:i/>
          <w:sz w:val="28"/>
          <w:szCs w:val="28"/>
        </w:rPr>
        <w:t xml:space="preserve"> 30.80.</w:t>
      </w:r>
    </w:p>
    <w:p w:rsidR="006E6A64" w:rsidRPr="00681082" w:rsidRDefault="006E6A64"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Что бы разрабатываемая система дистанционного мониторинга работала исправно, необходимо знать зависимость угла наклона поворотной платформы от длины, на которую переместил </w:t>
      </w:r>
      <w:proofErr w:type="spellStart"/>
      <w:r w:rsidRPr="00681082">
        <w:rPr>
          <w:rFonts w:ascii="Times New Roman" w:eastAsiaTheme="minorEastAsia" w:hAnsi="Times New Roman" w:cs="Times New Roman"/>
          <w:sz w:val="28"/>
          <w:szCs w:val="28"/>
        </w:rPr>
        <w:t>серводвикатель</w:t>
      </w:r>
      <w:proofErr w:type="spellEnd"/>
      <w:r w:rsidRPr="00681082">
        <w:rPr>
          <w:rFonts w:ascii="Times New Roman" w:eastAsiaTheme="minorEastAsia" w:hAnsi="Times New Roman" w:cs="Times New Roman"/>
          <w:sz w:val="28"/>
          <w:szCs w:val="28"/>
        </w:rPr>
        <w:t xml:space="preserve"> поворотную платформу относительно кронштейна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i/>
          <w:sz w:val="28"/>
          <w:szCs w:val="28"/>
        </w:rPr>
        <w:t xml:space="preserve"> </w:t>
      </w:r>
      <w:r w:rsidRPr="00681082">
        <w:rPr>
          <w:rFonts w:ascii="Times New Roman" w:eastAsiaTheme="minorEastAsia" w:hAnsi="Times New Roman" w:cs="Times New Roman"/>
          <w:sz w:val="28"/>
          <w:szCs w:val="28"/>
        </w:rPr>
        <w:t xml:space="preserve">на рис </w:t>
      </w:r>
      <w:r w:rsidR="002170BE" w:rsidRPr="00681082">
        <w:rPr>
          <w:rFonts w:ascii="Times New Roman" w:eastAsiaTheme="minorEastAsia" w:hAnsi="Times New Roman" w:cs="Times New Roman"/>
          <w:sz w:val="28"/>
          <w:szCs w:val="28"/>
        </w:rPr>
        <w:t>6.7</w:t>
      </w:r>
      <w:r w:rsidRPr="00681082">
        <w:rPr>
          <w:rFonts w:ascii="Times New Roman" w:eastAsiaTheme="minorEastAsia" w:hAnsi="Times New Roman" w:cs="Times New Roman"/>
          <w:sz w:val="28"/>
          <w:szCs w:val="28"/>
        </w:rPr>
        <w:t>). Для этого воспользуемся рис 5, на котором уже выражены многие углы.</w:t>
      </w:r>
    </w:p>
    <w:p w:rsidR="006E6A64" w:rsidRPr="00681082" w:rsidRDefault="00761EEC"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noProof/>
          <w:sz w:val="28"/>
          <w:szCs w:val="28"/>
          <w:lang w:eastAsia="ru-RU"/>
        </w:rPr>
        <w:lastRenderedPageBreak/>
        <w:drawing>
          <wp:inline distT="0" distB="0" distL="0" distR="0">
            <wp:extent cx="5940425" cy="4792345"/>
            <wp:effectExtent l="19050" t="0" r="3175" b="0"/>
            <wp:docPr id="25" name="Рисунок 24" descr="для расчёта b(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расчёта b(bet).png"/>
                    <pic:cNvPicPr/>
                  </pic:nvPicPr>
                  <pic:blipFill>
                    <a:blip r:embed="rId37" cstate="print"/>
                    <a:stretch>
                      <a:fillRect/>
                    </a:stretch>
                  </pic:blipFill>
                  <pic:spPr>
                    <a:xfrm>
                      <a:off x="0" y="0"/>
                      <a:ext cx="5940425" cy="4792345"/>
                    </a:xfrm>
                    <a:prstGeom prst="rect">
                      <a:avLst/>
                    </a:prstGeom>
                  </pic:spPr>
                </pic:pic>
              </a:graphicData>
            </a:graphic>
          </wp:inline>
        </w:drawing>
      </w:r>
    </w:p>
    <w:p w:rsidR="00761EEC" w:rsidRPr="00681082" w:rsidRDefault="00761EEC" w:rsidP="00335721">
      <w:pPr>
        <w:jc w:val="center"/>
        <w:rPr>
          <w:rFonts w:ascii="Times New Roman" w:eastAsiaTheme="minorEastAsia" w:hAnsi="Times New Roman" w:cs="Times New Roman"/>
          <w:i/>
          <w:sz w:val="28"/>
          <w:szCs w:val="28"/>
        </w:rPr>
      </w:pPr>
      <w:r w:rsidRPr="00681082">
        <w:rPr>
          <w:rFonts w:ascii="Times New Roman" w:eastAsiaTheme="minorEastAsia" w:hAnsi="Times New Roman" w:cs="Times New Roman"/>
          <w:i/>
          <w:sz w:val="28"/>
          <w:szCs w:val="28"/>
        </w:rPr>
        <w:t xml:space="preserve">Рис </w:t>
      </w:r>
      <w:r w:rsidR="002170BE" w:rsidRPr="00681082">
        <w:rPr>
          <w:rFonts w:ascii="Times New Roman" w:eastAsiaTheme="minorEastAsia" w:hAnsi="Times New Roman" w:cs="Times New Roman"/>
          <w:i/>
          <w:sz w:val="28"/>
          <w:szCs w:val="28"/>
        </w:rPr>
        <w:t>6</w:t>
      </w:r>
      <w:r w:rsidR="00CE557E" w:rsidRPr="00681082">
        <w:rPr>
          <w:rFonts w:ascii="Times New Roman" w:eastAsiaTheme="minorEastAsia" w:hAnsi="Times New Roman" w:cs="Times New Roman"/>
          <w:i/>
          <w:sz w:val="28"/>
          <w:szCs w:val="28"/>
        </w:rPr>
        <w:t>.</w:t>
      </w:r>
      <w:r w:rsidR="002170BE" w:rsidRPr="00681082">
        <w:rPr>
          <w:rFonts w:ascii="Times New Roman" w:eastAsiaTheme="minorEastAsia" w:hAnsi="Times New Roman" w:cs="Times New Roman"/>
          <w:i/>
          <w:sz w:val="28"/>
          <w:szCs w:val="28"/>
        </w:rPr>
        <w:t>7</w:t>
      </w:r>
      <w:r w:rsidRPr="00681082">
        <w:rPr>
          <w:rFonts w:ascii="Times New Roman" w:eastAsiaTheme="minorEastAsia" w:hAnsi="Times New Roman" w:cs="Times New Roman"/>
          <w:i/>
          <w:sz w:val="28"/>
          <w:szCs w:val="28"/>
        </w:rPr>
        <w:t xml:space="preserve">. Упрощённая схема механизма поворотной платформы, предназначенная для расчёта зависимости </w:t>
      </w:r>
      <w:r w:rsidRPr="00681082">
        <w:rPr>
          <w:rFonts w:ascii="Times New Roman" w:eastAsiaTheme="minorEastAsia" w:hAnsi="Times New Roman" w:cs="Times New Roman"/>
          <w:i/>
          <w:sz w:val="28"/>
          <w:szCs w:val="28"/>
          <w:lang w:val="en-US"/>
        </w:rPr>
        <w:t>b</w:t>
      </w:r>
      <w:r w:rsidRPr="00681082">
        <w:rPr>
          <w:rFonts w:ascii="Times New Roman" w:eastAsiaTheme="minorEastAsia" w:hAnsi="Times New Roman" w:cs="Times New Roman"/>
          <w:i/>
          <w:sz w:val="28"/>
          <w:szCs w:val="28"/>
        </w:rPr>
        <w:t>(</w:t>
      </w:r>
      <w:r w:rsidRPr="00681082">
        <w:rPr>
          <w:rFonts w:ascii="Times New Roman" w:eastAsiaTheme="minorEastAsia" w:hAnsi="Times New Roman" w:cs="Times New Roman"/>
          <w:i/>
          <w:sz w:val="28"/>
          <w:szCs w:val="28"/>
          <w:lang w:val="en-US"/>
        </w:rPr>
        <w:t>bet</w:t>
      </w:r>
      <w:r w:rsidRPr="00681082">
        <w:rPr>
          <w:rFonts w:ascii="Times New Roman" w:eastAsiaTheme="minorEastAsia" w:hAnsi="Times New Roman" w:cs="Times New Roman"/>
          <w:i/>
          <w:sz w:val="28"/>
          <w:szCs w:val="28"/>
        </w:rPr>
        <w:t>).</w:t>
      </w:r>
    </w:p>
    <w:p w:rsidR="006E6A64" w:rsidRPr="00681082" w:rsidRDefault="006E6A64" w:rsidP="00995936">
      <w:pPr>
        <w:jc w:val="both"/>
        <w:rPr>
          <w:rFonts w:ascii="Times New Roman" w:eastAsiaTheme="minorEastAsia" w:hAnsi="Times New Roman" w:cs="Times New Roman"/>
          <w:sz w:val="28"/>
          <w:szCs w:val="28"/>
        </w:rPr>
      </w:pPr>
    </w:p>
    <w:p w:rsidR="001F5BCF" w:rsidRPr="00681082" w:rsidRDefault="006E6A64" w:rsidP="00995936">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Воспользуемся теоремой синусов для треугольника </w:t>
      </w:r>
      <w:r w:rsidRPr="00681082">
        <w:rPr>
          <w:rFonts w:ascii="Times New Roman" w:eastAsiaTheme="minorEastAsia" w:hAnsi="Times New Roman" w:cs="Times New Roman"/>
          <w:sz w:val="28"/>
          <w:szCs w:val="28"/>
          <w:lang w:val="en-US"/>
        </w:rPr>
        <w:t>BDO</w:t>
      </w:r>
    </w:p>
    <w:p w:rsidR="006E6A64" w:rsidRPr="00681082" w:rsidRDefault="006E6A64" w:rsidP="001F5BCF">
      <w:pPr>
        <w:jc w:val="right"/>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BO</m:t>
            </m:r>
          </m:num>
          <m:den>
            <m:r>
              <m:rPr>
                <m:sty m:val="p"/>
              </m:rPr>
              <w:rPr>
                <w:rFonts w:ascii="Cambria Math" w:eastAsiaTheme="minorEastAsia" w:hAnsi="Times New Roman"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(150</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bet</m:t>
            </m:r>
            <m:r>
              <w:rPr>
                <w:rFonts w:ascii="Cambria Math" w:eastAsiaTheme="minorEastAsia" w:hAnsi="Times New Roman" w:cs="Times New Roman"/>
                <w:sz w:val="28"/>
                <w:szCs w:val="28"/>
              </w:rPr>
              <m:t>)</m:t>
            </m:r>
          </m:den>
        </m:f>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DO</m:t>
            </m:r>
          </m:num>
          <m:den>
            <m:r>
              <m:rPr>
                <m:sty m:val="p"/>
              </m:rPr>
              <w:rPr>
                <w:rFonts w:ascii="Cambria Math" w:eastAsiaTheme="minorEastAsia" w:hAnsi="Times New Roman"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(60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den>
        </m:f>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DB</m:t>
            </m:r>
          </m:num>
          <m:den>
            <m:r>
              <m:rPr>
                <m:sty m:val="p"/>
              </m:rPr>
              <w:rPr>
                <w:rFonts w:ascii="Cambria Math" w:eastAsiaTheme="minorEastAsia" w:hAnsi="Times New Roman"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bet</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30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den>
        </m:f>
      </m:oMath>
      <w:r w:rsidR="001F5BCF" w:rsidRPr="00681082">
        <w:rPr>
          <w:rFonts w:ascii="Times New Roman" w:eastAsiaTheme="minorEastAsia" w:hAnsi="Times New Roman" w:cs="Times New Roman"/>
          <w:sz w:val="28"/>
          <w:szCs w:val="28"/>
        </w:rPr>
        <w:t xml:space="preserve">  </w:t>
      </w:r>
      <w:r w:rsidR="001F5BCF" w:rsidRPr="00681082">
        <w:rPr>
          <w:rFonts w:ascii="Times New Roman" w:eastAsiaTheme="minorEastAsia" w:hAnsi="Times New Roman" w:cs="Times New Roman"/>
          <w:sz w:val="28"/>
          <w:szCs w:val="28"/>
        </w:rPr>
        <w:tab/>
      </w:r>
      <w:r w:rsidR="001F5BCF" w:rsidRPr="00681082">
        <w:rPr>
          <w:rFonts w:ascii="Times New Roman" w:eastAsiaTheme="minorEastAsia" w:hAnsi="Times New Roman" w:cs="Times New Roman"/>
          <w:sz w:val="28"/>
          <w:szCs w:val="28"/>
        </w:rPr>
        <w:tab/>
      </w:r>
      <w:r w:rsidR="001F5BCF" w:rsidRPr="00681082">
        <w:rPr>
          <w:rFonts w:ascii="Times New Roman" w:eastAsiaTheme="minorEastAsia" w:hAnsi="Times New Roman" w:cs="Times New Roman"/>
          <w:sz w:val="28"/>
          <w:szCs w:val="28"/>
        </w:rPr>
        <w:tab/>
      </w:r>
      <w:r w:rsidR="001F5BCF"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001F5BCF" w:rsidRPr="00681082">
        <w:rPr>
          <w:rFonts w:ascii="Times New Roman" w:eastAsiaTheme="minorEastAsia" w:hAnsi="Times New Roman" w:cs="Times New Roman"/>
          <w:sz w:val="28"/>
          <w:szCs w:val="28"/>
        </w:rPr>
        <w:t>8)</w:t>
      </w:r>
    </w:p>
    <w:p w:rsidR="001F5BCF" w:rsidRPr="00681082" w:rsidRDefault="001F5BCF" w:rsidP="001F5BCF">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r>
      <w:proofErr w:type="gramStart"/>
      <w:r w:rsidRPr="00681082">
        <w:rPr>
          <w:rFonts w:ascii="Times New Roman" w:eastAsiaTheme="minorEastAsia" w:hAnsi="Times New Roman" w:cs="Times New Roman"/>
          <w:sz w:val="28"/>
          <w:szCs w:val="28"/>
        </w:rPr>
        <w:t>От</w:t>
      </w:r>
      <w:proofErr w:type="gramEnd"/>
      <w:r w:rsidRPr="00681082">
        <w:rPr>
          <w:rFonts w:ascii="Times New Roman" w:eastAsiaTheme="minorEastAsia" w:hAnsi="Times New Roman" w:cs="Times New Roman"/>
          <w:sz w:val="28"/>
          <w:szCs w:val="28"/>
        </w:rPr>
        <w:t xml:space="preserve"> сюда найдём </w:t>
      </w:r>
      <w:r w:rsidRPr="00681082">
        <w:rPr>
          <w:rFonts w:ascii="Times New Roman" w:eastAsiaTheme="minorEastAsia" w:hAnsi="Times New Roman" w:cs="Times New Roman"/>
          <w:sz w:val="28"/>
          <w:szCs w:val="28"/>
          <w:lang w:val="en-US"/>
        </w:rPr>
        <w:t>DO</w:t>
      </w:r>
      <w:r w:rsidRPr="00681082">
        <w:rPr>
          <w:rFonts w:ascii="Times New Roman" w:eastAsiaTheme="minorEastAsia" w:hAnsi="Times New Roman" w:cs="Times New Roman"/>
          <w:sz w:val="28"/>
          <w:szCs w:val="28"/>
        </w:rPr>
        <w:t xml:space="preserve"> и </w:t>
      </w:r>
      <w:r w:rsidRPr="00681082">
        <w:rPr>
          <w:rFonts w:ascii="Times New Roman" w:eastAsiaTheme="minorEastAsia" w:hAnsi="Times New Roman" w:cs="Times New Roman"/>
          <w:sz w:val="28"/>
          <w:szCs w:val="28"/>
          <w:lang w:val="en-US"/>
        </w:rPr>
        <w:t>DB</w:t>
      </w:r>
    </w:p>
    <w:p w:rsidR="006E6A64" w:rsidRPr="00681082" w:rsidRDefault="001F5BCF" w:rsidP="006E6A64">
      <w:pPr>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DO</m:t>
        </m:r>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BO</m:t>
            </m:r>
            <m:r>
              <w:rPr>
                <w:rFonts w:ascii="Times New Roman" w:eastAsiaTheme="minorEastAsia" w:hAnsi="Cambria Math" w:cs="Times New Roman"/>
                <w:sz w:val="28"/>
                <w:szCs w:val="28"/>
              </w:rPr>
              <m:t>*</m:t>
            </m:r>
            <m:r>
              <m:rPr>
                <m:sty m:val="p"/>
              </m:rPr>
              <w:rPr>
                <w:rFonts w:ascii="Cambria Math" w:eastAsiaTheme="minorEastAsia" w:hAnsi="Times New Roman"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(60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num>
          <m:den>
            <m:r>
              <m:rPr>
                <m:sty m:val="p"/>
              </m:rPr>
              <w:rPr>
                <w:rFonts w:ascii="Cambria Math" w:eastAsiaTheme="minorEastAsia" w:hAnsi="Times New Roman"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(150</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bet</m:t>
            </m:r>
            <m:r>
              <w:rPr>
                <w:rFonts w:ascii="Cambria Math" w:eastAsiaTheme="minorEastAsia" w:hAnsi="Times New Roman" w:cs="Times New Roman"/>
                <w:sz w:val="28"/>
                <w:szCs w:val="28"/>
              </w:rPr>
              <m:t>)</m:t>
            </m:r>
          </m:den>
        </m:f>
      </m:oMath>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9)</w:t>
      </w:r>
    </w:p>
    <w:p w:rsidR="001F5BCF" w:rsidRPr="00681082" w:rsidRDefault="001F5BCF" w:rsidP="001F5BCF">
      <w:pPr>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DB</m:t>
        </m:r>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BO</m:t>
            </m:r>
            <m:r>
              <w:rPr>
                <w:rFonts w:ascii="Times New Roman" w:eastAsiaTheme="minorEastAsia" w:hAnsi="Cambria Math" w:cs="Times New Roman"/>
                <w:sz w:val="28"/>
                <w:szCs w:val="28"/>
              </w:rPr>
              <m:t>*</m:t>
            </m:r>
            <m:r>
              <m:rPr>
                <m:sty m:val="p"/>
              </m:rPr>
              <w:rPr>
                <w:rFonts w:ascii="Cambria Math" w:eastAsiaTheme="minorEastAsia" w:hAnsi="Times New Roman"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bet</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30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num>
          <m:den>
            <m:r>
              <m:rPr>
                <m:sty m:val="p"/>
              </m:rPr>
              <w:rPr>
                <w:rFonts w:ascii="Cambria Math" w:eastAsiaTheme="minorEastAsia" w:hAnsi="Times New Roman"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(150</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bet</m:t>
            </m:r>
            <m:r>
              <w:rPr>
                <w:rFonts w:ascii="Cambria Math" w:eastAsiaTheme="minorEastAsia" w:hAnsi="Times New Roman" w:cs="Times New Roman"/>
                <w:sz w:val="28"/>
                <w:szCs w:val="28"/>
              </w:rPr>
              <m:t>)</m:t>
            </m:r>
          </m:den>
        </m:f>
      </m:oMath>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10)</w:t>
      </w:r>
    </w:p>
    <w:p w:rsidR="001F5BCF" w:rsidRPr="00681082" w:rsidRDefault="001F5BCF" w:rsidP="006E6A64">
      <w:pPr>
        <w:jc w:val="right"/>
        <w:rPr>
          <w:rFonts w:ascii="Times New Roman" w:eastAsiaTheme="minorEastAsia" w:hAnsi="Times New Roman" w:cs="Times New Roman"/>
          <w:sz w:val="28"/>
          <w:szCs w:val="28"/>
        </w:rPr>
      </w:pPr>
    </w:p>
    <w:p w:rsidR="001F5BCF" w:rsidRPr="00681082" w:rsidRDefault="001F5BCF" w:rsidP="001F5BCF">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 xml:space="preserve">Зная </w:t>
      </w:r>
      <w:r w:rsidRPr="00681082">
        <w:rPr>
          <w:rFonts w:ascii="Times New Roman" w:eastAsiaTheme="minorEastAsia" w:hAnsi="Times New Roman" w:cs="Times New Roman"/>
          <w:sz w:val="28"/>
          <w:szCs w:val="28"/>
          <w:lang w:val="en-US"/>
        </w:rPr>
        <w:t>DO</w:t>
      </w:r>
      <w:r w:rsidRPr="00681082">
        <w:rPr>
          <w:rFonts w:ascii="Times New Roman" w:eastAsiaTheme="minorEastAsia" w:hAnsi="Times New Roman" w:cs="Times New Roman"/>
          <w:sz w:val="28"/>
          <w:szCs w:val="28"/>
        </w:rPr>
        <w:t xml:space="preserve"> найти </w:t>
      </w:r>
      <w:r w:rsidRPr="00681082">
        <w:rPr>
          <w:rFonts w:ascii="Times New Roman" w:eastAsiaTheme="minorEastAsia" w:hAnsi="Times New Roman" w:cs="Times New Roman"/>
          <w:sz w:val="28"/>
          <w:szCs w:val="28"/>
          <w:lang w:val="en-US"/>
        </w:rPr>
        <w:t>D</w:t>
      </w:r>
      <w:r w:rsidRPr="00681082">
        <w:rPr>
          <w:rFonts w:ascii="Times New Roman" w:eastAsiaTheme="minorEastAsia" w:hAnsi="Times New Roman" w:cs="Times New Roman"/>
          <w:sz w:val="28"/>
          <w:szCs w:val="28"/>
        </w:rPr>
        <w:t xml:space="preserve">С не составит труда </w:t>
      </w:r>
      <w:proofErr w:type="gramStart"/>
      <w:r w:rsidRPr="00681082">
        <w:rPr>
          <w:rFonts w:ascii="Times New Roman" w:eastAsiaTheme="minorEastAsia" w:hAnsi="Times New Roman" w:cs="Times New Roman"/>
          <w:sz w:val="28"/>
          <w:szCs w:val="28"/>
        </w:rPr>
        <w:t xml:space="preserve">( </w:t>
      </w:r>
      <w:proofErr w:type="gramEnd"/>
      <w:r w:rsidRPr="00681082">
        <w:rPr>
          <w:rFonts w:ascii="Times New Roman" w:eastAsiaTheme="minorEastAsia" w:hAnsi="Times New Roman" w:cs="Times New Roman"/>
          <w:sz w:val="28"/>
          <w:szCs w:val="28"/>
          <w:lang w:val="en-US"/>
        </w:rPr>
        <w:t>DC</w:t>
      </w:r>
      <w:r w:rsidRPr="00681082">
        <w:rPr>
          <w:rFonts w:ascii="Times New Roman" w:eastAsiaTheme="minorEastAsia" w:hAnsi="Times New Roman" w:cs="Times New Roman"/>
          <w:sz w:val="28"/>
          <w:szCs w:val="28"/>
        </w:rPr>
        <w:t xml:space="preserve"> = </w:t>
      </w:r>
      <w:r w:rsidRPr="00681082">
        <w:rPr>
          <w:rFonts w:ascii="Times New Roman" w:eastAsiaTheme="minorEastAsia" w:hAnsi="Times New Roman" w:cs="Times New Roman"/>
          <w:sz w:val="28"/>
          <w:szCs w:val="28"/>
          <w:lang w:val="en-US"/>
        </w:rPr>
        <w:t>DO</w:t>
      </w:r>
      <w:r w:rsidRPr="00681082">
        <w:rPr>
          <w:rFonts w:ascii="Times New Roman" w:eastAsiaTheme="minorEastAsia" w:hAnsi="Times New Roman" w:cs="Times New Roman"/>
          <w:sz w:val="28"/>
          <w:szCs w:val="28"/>
        </w:rPr>
        <w:t xml:space="preserve"> + </w:t>
      </w:r>
      <w:r w:rsidRPr="00681082">
        <w:rPr>
          <w:rFonts w:ascii="Times New Roman" w:eastAsiaTheme="minorEastAsia" w:hAnsi="Times New Roman" w:cs="Times New Roman"/>
          <w:sz w:val="28"/>
          <w:szCs w:val="28"/>
          <w:lang w:val="en-US"/>
        </w:rPr>
        <w:t>OC</w:t>
      </w:r>
      <w:r w:rsidRPr="00681082">
        <w:rPr>
          <w:rFonts w:ascii="Times New Roman" w:eastAsiaTheme="minorEastAsia" w:hAnsi="Times New Roman" w:cs="Times New Roman"/>
          <w:sz w:val="28"/>
          <w:szCs w:val="28"/>
        </w:rPr>
        <w:t xml:space="preserve">), так же как и </w:t>
      </w:r>
      <w:r w:rsidRPr="00681082">
        <w:rPr>
          <w:rFonts w:ascii="Times New Roman" w:eastAsiaTheme="minorEastAsia" w:hAnsi="Times New Roman" w:cs="Times New Roman"/>
          <w:sz w:val="28"/>
          <w:szCs w:val="28"/>
          <w:lang w:val="en-US"/>
        </w:rPr>
        <w:t>DA</w:t>
      </w:r>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lang w:val="en-US"/>
        </w:rPr>
        <w:t>DA</w:t>
      </w:r>
      <w:r w:rsidRPr="00681082">
        <w:rPr>
          <w:rFonts w:ascii="Times New Roman" w:eastAsiaTheme="minorEastAsia" w:hAnsi="Times New Roman" w:cs="Times New Roman"/>
          <w:sz w:val="28"/>
          <w:szCs w:val="28"/>
        </w:rPr>
        <w:t xml:space="preserve"> = </w:t>
      </w:r>
      <w:r w:rsidRPr="00681082">
        <w:rPr>
          <w:rFonts w:ascii="Times New Roman" w:eastAsiaTheme="minorEastAsia" w:hAnsi="Times New Roman" w:cs="Times New Roman"/>
          <w:sz w:val="28"/>
          <w:szCs w:val="28"/>
          <w:lang w:val="en-US"/>
        </w:rPr>
        <w:t>DB</w:t>
      </w:r>
      <w:r w:rsidRPr="00681082">
        <w:rPr>
          <w:rFonts w:ascii="Times New Roman" w:eastAsiaTheme="minorEastAsia" w:hAnsi="Times New Roman" w:cs="Times New Roman"/>
          <w:sz w:val="28"/>
          <w:szCs w:val="28"/>
        </w:rPr>
        <w:t xml:space="preserve"> + </w:t>
      </w:r>
      <w:r w:rsidRPr="00681082">
        <w:rPr>
          <w:rFonts w:ascii="Times New Roman" w:eastAsiaTheme="minorEastAsia" w:hAnsi="Times New Roman" w:cs="Times New Roman"/>
          <w:sz w:val="28"/>
          <w:szCs w:val="28"/>
          <w:lang w:val="en-US"/>
        </w:rPr>
        <w:t>BA</w:t>
      </w:r>
      <w:r w:rsidRPr="00681082">
        <w:rPr>
          <w:rFonts w:ascii="Times New Roman" w:eastAsiaTheme="minorEastAsia" w:hAnsi="Times New Roman" w:cs="Times New Roman"/>
          <w:sz w:val="28"/>
          <w:szCs w:val="28"/>
        </w:rPr>
        <w:t>).</w:t>
      </w:r>
    </w:p>
    <w:p w:rsidR="001F5BCF" w:rsidRPr="00681082" w:rsidRDefault="001F5BCF" w:rsidP="001F5BCF">
      <w:pPr>
        <w:jc w:val="both"/>
        <w:rPr>
          <w:rFonts w:ascii="Times New Roman" w:eastAsiaTheme="minorEastAsia" w:hAnsi="Times New Roman" w:cs="Times New Roman"/>
          <w:i/>
          <w:sz w:val="28"/>
          <w:szCs w:val="28"/>
        </w:rPr>
      </w:pPr>
      <w:r w:rsidRPr="00681082">
        <w:rPr>
          <w:rFonts w:ascii="Times New Roman" w:eastAsiaTheme="minorEastAsia" w:hAnsi="Times New Roman" w:cs="Times New Roman"/>
          <w:sz w:val="28"/>
          <w:szCs w:val="28"/>
        </w:rPr>
        <w:lastRenderedPageBreak/>
        <w:tab/>
        <w:t xml:space="preserve">Теперь по теореме косинусов можно найти </w:t>
      </w:r>
      <w:r w:rsidRPr="00681082">
        <w:rPr>
          <w:rFonts w:ascii="Times New Roman" w:eastAsiaTheme="minorEastAsia" w:hAnsi="Times New Roman" w:cs="Times New Roman"/>
          <w:i/>
          <w:sz w:val="28"/>
          <w:szCs w:val="28"/>
          <w:lang w:val="en-US"/>
        </w:rPr>
        <w:t>b</w:t>
      </w:r>
    </w:p>
    <w:p w:rsidR="001F5BCF" w:rsidRPr="00681082" w:rsidRDefault="001F5BCF" w:rsidP="001F5BCF">
      <w:pPr>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b</m:t>
        </m:r>
        <m:r>
          <w:rPr>
            <w:rFonts w:ascii="Cambria Math" w:eastAsiaTheme="minorEastAsia" w:hAnsi="Times New Roman" w:cs="Times New Roman"/>
            <w:sz w:val="28"/>
            <w:szCs w:val="28"/>
          </w:rPr>
          <m:t xml:space="preserve">= </m:t>
        </m:r>
        <m:rad>
          <m:radPr>
            <m:degHide m:val="on"/>
            <m:ctrlPr>
              <w:rPr>
                <w:rFonts w:ascii="Cambria Math" w:eastAsiaTheme="minorEastAsia" w:hAnsi="Times New Roman" w:cs="Times New Roman"/>
                <w:i/>
                <w:sz w:val="28"/>
                <w:szCs w:val="28"/>
                <w:lang w:val="en-US"/>
              </w:rPr>
            </m:ctrlPr>
          </m:radPr>
          <m:deg/>
          <m:e>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DC</m:t>
                </m:r>
              </m:e>
              <m:sup>
                <m:r>
                  <w:rPr>
                    <w:rFonts w:ascii="Cambria Math"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DA</m:t>
                </m:r>
              </m:e>
              <m:sup>
                <m:r>
                  <w:rPr>
                    <w:rFonts w:ascii="Cambria Math" w:hAnsi="Times New Roman" w:cs="Times New Roman"/>
                    <w:sz w:val="28"/>
                    <w:szCs w:val="28"/>
                  </w:rPr>
                  <m:t>2</m:t>
                </m:r>
              </m:sup>
            </m:sSup>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2</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DC</m:t>
            </m:r>
            <m:r>
              <w:rPr>
                <w:rFonts w:ascii="Times New Roman" w:eastAsiaTheme="minorEastAsia" w:hAnsi="Cambria Math" w:cs="Times New Roman"/>
                <w:sz w:val="28"/>
                <w:szCs w:val="28"/>
              </w:rPr>
              <m:t>*</m:t>
            </m:r>
            <m:r>
              <w:rPr>
                <w:rFonts w:ascii="Cambria Math" w:eastAsiaTheme="minorEastAsia" w:hAnsi="Cambria Math" w:cs="Times New Roman"/>
                <w:sz w:val="28"/>
                <w:szCs w:val="28"/>
                <w:lang w:val="en-US"/>
              </w:rPr>
              <m:t>DA</m:t>
            </m:r>
            <m:r>
              <w:rPr>
                <w:rFonts w:ascii="Times New Roman" w:eastAsiaTheme="minorEastAsia" w:hAnsi="Cambria Math" w:cs="Times New Roman"/>
                <w:sz w:val="28"/>
                <w:szCs w:val="28"/>
              </w:rPr>
              <m:t>*</m:t>
            </m:r>
            <m:r>
              <m:rPr>
                <m:sty m:val="p"/>
              </m:rPr>
              <w:rPr>
                <w:rFonts w:ascii="Cambria Math" w:eastAsiaTheme="minorEastAsia" w:hAnsi="Times New Roman" w:cs="Times New Roman"/>
                <w:sz w:val="28"/>
                <w:szCs w:val="28"/>
                <w:lang w:val="en-US"/>
              </w:rPr>
              <m:t>cos</m:t>
            </m:r>
            <m:r>
              <m:rPr>
                <m:sty m:val="p"/>
              </m:rPr>
              <w:rPr>
                <w:rFonts w:ascii="Cambria Math" w:eastAsiaTheme="minorEastAsia" w:hAnsi="Cambria Math" w:cs="Times New Roman"/>
                <w:sz w:val="28"/>
                <w:szCs w:val="28"/>
              </w:rPr>
              <m:t>⁡</m:t>
            </m:r>
            <m:r>
              <w:rPr>
                <w:rFonts w:ascii="Cambria Math" w:eastAsiaTheme="minorEastAsia" w:hAnsi="Times New Roman" w:cs="Times New Roman"/>
                <w:sz w:val="28"/>
                <w:szCs w:val="28"/>
              </w:rPr>
              <m:t>(150</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bet</m:t>
            </m:r>
            <m:r>
              <w:rPr>
                <w:rFonts w:ascii="Cambria Math" w:eastAsiaTheme="minorEastAsia" w:hAnsi="Times New Roman" w:cs="Times New Roman"/>
                <w:sz w:val="28"/>
                <w:szCs w:val="28"/>
              </w:rPr>
              <m:t>)</m:t>
            </m:r>
          </m:e>
        </m:rad>
      </m:oMath>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11)</w:t>
      </w:r>
    </w:p>
    <w:p w:rsidR="001F5BCF" w:rsidRPr="00681082" w:rsidRDefault="001F5BCF" w:rsidP="001F5BCF">
      <w:pPr>
        <w:jc w:val="both"/>
        <w:rPr>
          <w:rFonts w:ascii="Times New Roman" w:eastAsiaTheme="minorEastAsia" w:hAnsi="Times New Roman" w:cs="Times New Roman"/>
          <w:i/>
          <w:sz w:val="28"/>
          <w:szCs w:val="28"/>
        </w:rPr>
      </w:pPr>
      <w:r w:rsidRPr="00681082">
        <w:rPr>
          <w:rFonts w:ascii="Times New Roman" w:eastAsiaTheme="minorEastAsia" w:hAnsi="Times New Roman" w:cs="Times New Roman"/>
          <w:sz w:val="28"/>
          <w:szCs w:val="28"/>
        </w:rPr>
        <w:tab/>
        <w:t xml:space="preserve">Подставив значения </w:t>
      </w:r>
      <w:r w:rsidRPr="00681082">
        <w:rPr>
          <w:rFonts w:ascii="Times New Roman" w:eastAsiaTheme="minorEastAsia" w:hAnsi="Times New Roman" w:cs="Times New Roman"/>
          <w:sz w:val="28"/>
          <w:szCs w:val="28"/>
          <w:lang w:val="en-US"/>
        </w:rPr>
        <w:t>DO</w:t>
      </w:r>
      <w:r w:rsidRPr="00681082">
        <w:rPr>
          <w:rFonts w:ascii="Times New Roman" w:eastAsiaTheme="minorEastAsia" w:hAnsi="Times New Roman" w:cs="Times New Roman"/>
          <w:sz w:val="28"/>
          <w:szCs w:val="28"/>
        </w:rPr>
        <w:t xml:space="preserve"> и </w:t>
      </w:r>
      <w:proofErr w:type="gramStart"/>
      <w:r w:rsidRPr="00681082">
        <w:rPr>
          <w:rFonts w:ascii="Times New Roman" w:eastAsiaTheme="minorEastAsia" w:hAnsi="Times New Roman" w:cs="Times New Roman"/>
          <w:sz w:val="28"/>
          <w:szCs w:val="28"/>
          <w:lang w:val="en-US"/>
        </w:rPr>
        <w:t>D</w:t>
      </w:r>
      <w:proofErr w:type="gramEnd"/>
      <w:r w:rsidRPr="00681082">
        <w:rPr>
          <w:rFonts w:ascii="Times New Roman" w:eastAsiaTheme="minorEastAsia" w:hAnsi="Times New Roman" w:cs="Times New Roman"/>
          <w:sz w:val="28"/>
          <w:szCs w:val="28"/>
        </w:rPr>
        <w:t>С в (</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 xml:space="preserve">11) получим зависимость расстояния, на которое нужно выдвинуть </w:t>
      </w:r>
      <w:r w:rsidRPr="00681082">
        <w:rPr>
          <w:rFonts w:ascii="Times New Roman" w:eastAsiaTheme="minorEastAsia" w:hAnsi="Times New Roman" w:cs="Times New Roman"/>
          <w:sz w:val="28"/>
          <w:szCs w:val="28"/>
          <w:lang w:val="en-US"/>
        </w:rPr>
        <w:t>Magnet</w:t>
      </w:r>
      <w:r w:rsidRPr="00681082">
        <w:rPr>
          <w:rFonts w:ascii="Times New Roman" w:eastAsiaTheme="minorEastAsia" w:hAnsi="Times New Roman" w:cs="Times New Roman"/>
          <w:sz w:val="28"/>
          <w:szCs w:val="28"/>
        </w:rPr>
        <w:t xml:space="preserve"> </w:t>
      </w:r>
      <w:r w:rsidRPr="00681082">
        <w:rPr>
          <w:rFonts w:ascii="Times New Roman" w:eastAsiaTheme="minorEastAsia" w:hAnsi="Times New Roman" w:cs="Times New Roman"/>
          <w:sz w:val="28"/>
          <w:szCs w:val="28"/>
          <w:lang w:val="en-US"/>
        </w:rPr>
        <w:t>Track</w:t>
      </w:r>
      <w:r w:rsidRPr="00681082">
        <w:rPr>
          <w:rFonts w:ascii="Times New Roman" w:eastAsiaTheme="minorEastAsia" w:hAnsi="Times New Roman" w:cs="Times New Roman"/>
          <w:sz w:val="28"/>
          <w:szCs w:val="28"/>
        </w:rPr>
        <w:t xml:space="preserve">, от необходимого угла наклона </w:t>
      </w:r>
      <w:r w:rsidR="00761EEC" w:rsidRPr="00681082">
        <w:rPr>
          <w:rFonts w:ascii="Times New Roman" w:eastAsiaTheme="minorEastAsia" w:hAnsi="Times New Roman" w:cs="Times New Roman"/>
          <w:sz w:val="28"/>
          <w:szCs w:val="28"/>
        </w:rPr>
        <w:t>локатора.</w:t>
      </w:r>
    </w:p>
    <w:p w:rsidR="001F5BCF" w:rsidRPr="00681082" w:rsidRDefault="001F5BCF" w:rsidP="001F5BCF">
      <w:pPr>
        <w:jc w:val="right"/>
        <w:rPr>
          <w:rFonts w:ascii="Times New Roman" w:eastAsiaTheme="minorEastAsia" w:hAnsi="Times New Roman" w:cs="Times New Roman"/>
          <w:sz w:val="28"/>
          <w:szCs w:val="28"/>
        </w:rPr>
      </w:pPr>
      <m:oMath>
        <m:r>
          <w:rPr>
            <w:rFonts w:ascii="Cambria Math" w:eastAsiaTheme="minorEastAsia" w:hAnsi="Cambria Math" w:cs="Times New Roman"/>
            <w:sz w:val="24"/>
            <w:szCs w:val="24"/>
            <w:lang w:val="en-US"/>
          </w:rPr>
          <m:t>b</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lang w:val="en-US"/>
              </w:rPr>
            </m:ctrlPr>
          </m:radPr>
          <m:deg/>
          <m:e>
            <m:eqArr>
              <m:eqArrPr>
                <m:ctrlPr>
                  <w:rPr>
                    <w:rFonts w:ascii="Cambria Math" w:eastAsiaTheme="minorEastAsia" w:hAnsi="Times New Roman" w:cs="Times New Roman"/>
                    <w:i/>
                    <w:sz w:val="24"/>
                    <w:szCs w:val="24"/>
                    <w:lang w:val="en-US"/>
                  </w:rPr>
                </m:ctrlPr>
              </m:eqArrPr>
              <m:e>
                <m:sSup>
                  <m:sSupPr>
                    <m:ctrlPr>
                      <w:rPr>
                        <w:rFonts w:ascii="Cambria Math" w:eastAsiaTheme="minorEastAsia" w:hAnsi="Times New Roman" w:cs="Times New Roman"/>
                        <w:i/>
                        <w:sz w:val="24"/>
                        <w:szCs w:val="24"/>
                        <w:lang w:val="en-US"/>
                      </w:rPr>
                    </m:ctrlPr>
                  </m:sSupPr>
                  <m:e>
                    <m:d>
                      <m:dPr>
                        <m:ctrlPr>
                          <w:rPr>
                            <w:rFonts w:ascii="Cambria Math" w:eastAsiaTheme="minorEastAsia" w:hAnsi="Times New Roman" w:cs="Times New Roman"/>
                            <w:i/>
                            <w:sz w:val="24"/>
                            <w:szCs w:val="24"/>
                            <w:lang w:val="en-US"/>
                          </w:rPr>
                        </m:ctrlPr>
                      </m:dPr>
                      <m:e>
                        <m:f>
                          <m:fPr>
                            <m:ctrlPr>
                              <w:rPr>
                                <w:rFonts w:ascii="Cambria Math" w:eastAsiaTheme="minorEastAsia" w:hAnsi="Times New Roman" w:cs="Times New Roman"/>
                                <w:i/>
                                <w:sz w:val="24"/>
                                <w:szCs w:val="24"/>
                                <w:lang w:val="en-US"/>
                              </w:rPr>
                            </m:ctrlPr>
                          </m:fPr>
                          <m:num>
                            <m:r>
                              <w:rPr>
                                <w:rFonts w:ascii="Cambria Math" w:eastAsiaTheme="minorEastAsia" w:hAnsi="Cambria Math" w:cs="Times New Roman"/>
                                <w:sz w:val="24"/>
                                <w:szCs w:val="24"/>
                                <w:lang w:val="en-US"/>
                              </w:rPr>
                              <m:t>BO</m:t>
                            </m:r>
                            <m:r>
                              <w:rPr>
                                <w:rFonts w:ascii="Times New Roman" w:eastAsiaTheme="minorEastAsia" w:hAnsi="Cambria Math" w:cs="Times New Roman"/>
                                <w:sz w:val="24"/>
                                <w:szCs w:val="24"/>
                              </w:rPr>
                              <m:t>*</m:t>
                            </m:r>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rPr>
                                      <m:t>60</m:t>
                                    </m:r>
                                    <m:r>
                                      <w:rPr>
                                        <w:rFonts w:ascii="Cambria Math" w:eastAsiaTheme="minorEastAsia" w:hAnsi="Times New Roman" w:cs="Times New Roman"/>
                                        <w:sz w:val="24"/>
                                        <w:szCs w:val="24"/>
                                      </w:rPr>
                                      <m:t>°</m:t>
                                    </m:r>
                                  </m:e>
                                </m:d>
                                <m:ctrlPr>
                                  <w:rPr>
                                    <w:rFonts w:ascii="Cambria Math" w:eastAsiaTheme="minorEastAsia" w:hAnsi="Times New Roman" w:cs="Times New Roman"/>
                                    <w:i/>
                                    <w:sz w:val="24"/>
                                    <w:szCs w:val="24"/>
                                    <w:lang w:val="en-US"/>
                                  </w:rPr>
                                </m:ctrlPr>
                              </m:e>
                            </m:func>
                          </m:num>
                          <m:den>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rPr>
                                      <m:t>150</m:t>
                                    </m:r>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bet</m:t>
                                    </m:r>
                                  </m:e>
                                </m:d>
                                <m:ctrlPr>
                                  <w:rPr>
                                    <w:rFonts w:ascii="Cambria Math" w:eastAsiaTheme="minorEastAsia" w:hAnsi="Times New Roman" w:cs="Times New Roman"/>
                                    <w:i/>
                                    <w:sz w:val="24"/>
                                    <w:szCs w:val="24"/>
                                    <w:lang w:val="en-US"/>
                                  </w:rPr>
                                </m:ctrlPr>
                              </m:e>
                            </m:func>
                          </m:den>
                        </m:f>
                        <m:r>
                          <w:rPr>
                            <w:rFonts w:ascii="Cambria Math" w:eastAsiaTheme="minorEastAsia" w:hAnsi="Times New Roman" w:cs="Times New Roman"/>
                            <w:sz w:val="24"/>
                            <w:szCs w:val="24"/>
                          </w:rPr>
                          <m:t>+ 200</m:t>
                        </m:r>
                      </m:e>
                    </m:d>
                  </m:e>
                  <m:sup>
                    <m:r>
                      <w:rPr>
                        <w:rFonts w:ascii="Cambria Math"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lang w:val="en-US"/>
                      </w:rPr>
                    </m:ctrlPr>
                  </m:sSupPr>
                  <m:e>
                    <m:d>
                      <m:dPr>
                        <m:ctrlPr>
                          <w:rPr>
                            <w:rFonts w:ascii="Cambria Math" w:eastAsiaTheme="minorEastAsia" w:hAnsi="Times New Roman" w:cs="Times New Roman"/>
                            <w:i/>
                            <w:sz w:val="24"/>
                            <w:szCs w:val="24"/>
                            <w:lang w:val="en-US"/>
                          </w:rPr>
                        </m:ctrlPr>
                      </m:dPr>
                      <m:e>
                        <m:f>
                          <m:fPr>
                            <m:ctrlPr>
                              <w:rPr>
                                <w:rFonts w:ascii="Cambria Math" w:eastAsiaTheme="minorEastAsia" w:hAnsi="Times New Roman" w:cs="Times New Roman"/>
                                <w:i/>
                                <w:sz w:val="24"/>
                                <w:szCs w:val="24"/>
                                <w:lang w:val="en-US"/>
                              </w:rPr>
                            </m:ctrlPr>
                          </m:fPr>
                          <m:num>
                            <m:r>
                              <w:rPr>
                                <w:rFonts w:ascii="Cambria Math" w:eastAsiaTheme="minorEastAsia" w:hAnsi="Cambria Math" w:cs="Times New Roman"/>
                                <w:sz w:val="24"/>
                                <w:szCs w:val="24"/>
                                <w:lang w:val="en-US"/>
                              </w:rPr>
                              <m:t>BO</m:t>
                            </m:r>
                            <m:r>
                              <w:rPr>
                                <w:rFonts w:ascii="Times New Roman" w:eastAsiaTheme="minorEastAsia" w:hAnsi="Cambria Math" w:cs="Times New Roman"/>
                                <w:sz w:val="24"/>
                                <w:szCs w:val="24"/>
                              </w:rPr>
                              <m:t>*</m:t>
                            </m:r>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Cambria Math" w:cs="Times New Roman"/>
                                        <w:sz w:val="24"/>
                                        <w:szCs w:val="24"/>
                                        <w:lang w:val="en-US"/>
                                      </w:rPr>
                                      <m:t>bet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30</m:t>
                                    </m:r>
                                    <m:r>
                                      <w:rPr>
                                        <w:rFonts w:ascii="Cambria Math" w:eastAsiaTheme="minorEastAsia" w:hAnsi="Times New Roman" w:cs="Times New Roman"/>
                                        <w:sz w:val="24"/>
                                        <w:szCs w:val="24"/>
                                      </w:rPr>
                                      <m:t>°</m:t>
                                    </m:r>
                                  </m:e>
                                </m:d>
                                <m:ctrlPr>
                                  <w:rPr>
                                    <w:rFonts w:ascii="Cambria Math" w:eastAsiaTheme="minorEastAsia" w:hAnsi="Times New Roman" w:cs="Times New Roman"/>
                                    <w:i/>
                                    <w:sz w:val="24"/>
                                    <w:szCs w:val="24"/>
                                    <w:lang w:val="en-US"/>
                                  </w:rPr>
                                </m:ctrlPr>
                              </m:e>
                            </m:func>
                          </m:num>
                          <m:den>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rPr>
                                      <m:t>150</m:t>
                                    </m:r>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bet</m:t>
                                    </m:r>
                                  </m:e>
                                </m:d>
                                <m:ctrlPr>
                                  <w:rPr>
                                    <w:rFonts w:ascii="Cambria Math" w:eastAsiaTheme="minorEastAsia" w:hAnsi="Times New Roman" w:cs="Times New Roman"/>
                                    <w:i/>
                                    <w:sz w:val="24"/>
                                    <w:szCs w:val="24"/>
                                    <w:lang w:val="en-US"/>
                                  </w:rPr>
                                </m:ctrlPr>
                              </m:e>
                            </m:func>
                          </m:den>
                        </m:f>
                        <m:r>
                          <w:rPr>
                            <w:rFonts w:ascii="Cambria Math" w:eastAsiaTheme="minorEastAsia" w:hAnsi="Times New Roman" w:cs="Times New Roman"/>
                            <w:sz w:val="24"/>
                            <w:szCs w:val="24"/>
                          </w:rPr>
                          <m:t>+ 200</m:t>
                        </m:r>
                      </m:e>
                    </m:d>
                  </m:e>
                  <m:sup>
                    <m:r>
                      <w:rPr>
                        <w:rFonts w:ascii="Cambria Math" w:hAnsi="Times New Roman" w:cs="Times New Roman"/>
                        <w:sz w:val="24"/>
                        <w:szCs w:val="24"/>
                      </w:rPr>
                      <m:t>2</m:t>
                    </m:r>
                  </m:sup>
                </m:sSup>
                <m:r>
                  <w:rPr>
                    <w:rFonts w:ascii="Times New Roman" w:eastAsiaTheme="minorEastAsia" w:hAnsi="Times New Roman" w:cs="Times New Roman"/>
                    <w:sz w:val="24"/>
                    <w:szCs w:val="24"/>
                  </w:rPr>
                  <m:t>-</m:t>
                </m:r>
              </m:e>
              <m:e>
                <m:r>
                  <w:rPr>
                    <w:rFonts w:ascii="Cambria Math" w:eastAsiaTheme="minorEastAsia" w:hAnsi="Times New Roman" w:cs="Times New Roman"/>
                    <w:sz w:val="24"/>
                    <w:szCs w:val="24"/>
                  </w:rPr>
                  <m:t>2</m:t>
                </m:r>
                <m:r>
                  <w:rPr>
                    <w:rFonts w:ascii="Cambria Math" w:eastAsiaTheme="minorEastAsia" w:hAnsi="Cambria Math" w:cs="Times New Roman"/>
                    <w:sz w:val="24"/>
                    <w:szCs w:val="24"/>
                  </w:rPr>
                  <m: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val="en-US"/>
                      </w:rPr>
                    </m:ctrlPr>
                  </m:fPr>
                  <m:num>
                    <m:r>
                      <w:rPr>
                        <w:rFonts w:ascii="Cambria Math" w:eastAsiaTheme="minorEastAsia" w:hAnsi="Cambria Math" w:cs="Times New Roman"/>
                        <w:sz w:val="24"/>
                        <w:szCs w:val="24"/>
                        <w:lang w:val="en-US"/>
                      </w:rPr>
                      <m:t>BO</m:t>
                    </m:r>
                    <m:r>
                      <w:rPr>
                        <w:rFonts w:ascii="Times New Roman" w:eastAsiaTheme="minorEastAsia" w:hAnsi="Cambria Math" w:cs="Times New Roman"/>
                        <w:sz w:val="24"/>
                        <w:szCs w:val="24"/>
                      </w:rPr>
                      <m:t>*</m:t>
                    </m:r>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rPr>
                              <m:t>60</m:t>
                            </m:r>
                            <m:r>
                              <w:rPr>
                                <w:rFonts w:ascii="Cambria Math" w:eastAsiaTheme="minorEastAsia" w:hAnsi="Times New Roman" w:cs="Times New Roman"/>
                                <w:sz w:val="24"/>
                                <w:szCs w:val="24"/>
                              </w:rPr>
                              <m:t>°</m:t>
                            </m:r>
                          </m:e>
                        </m:d>
                        <m:ctrlPr>
                          <w:rPr>
                            <w:rFonts w:ascii="Cambria Math" w:eastAsiaTheme="minorEastAsia" w:hAnsi="Times New Roman" w:cs="Times New Roman"/>
                            <w:i/>
                            <w:sz w:val="24"/>
                            <w:szCs w:val="24"/>
                            <w:lang w:val="en-US"/>
                          </w:rPr>
                        </m:ctrlPr>
                      </m:e>
                    </m:func>
                  </m:num>
                  <m:den>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rPr>
                              <m:t>150</m:t>
                            </m:r>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bet</m:t>
                            </m:r>
                          </m:e>
                        </m:d>
                        <m:ctrlPr>
                          <w:rPr>
                            <w:rFonts w:ascii="Cambria Math" w:eastAsiaTheme="minorEastAsia" w:hAnsi="Times New Roman" w:cs="Times New Roman"/>
                            <w:i/>
                            <w:sz w:val="24"/>
                            <w:szCs w:val="24"/>
                            <w:lang w:val="en-US"/>
                          </w:rPr>
                        </m:ctrlPr>
                      </m:e>
                    </m:func>
                  </m:den>
                </m:f>
                <m:r>
                  <w:rPr>
                    <w:rFonts w:ascii="Cambria Math" w:eastAsiaTheme="minorEastAsia" w:hAnsi="Times New Roman" w:cs="Times New Roman"/>
                    <w:sz w:val="24"/>
                    <w:szCs w:val="24"/>
                  </w:rPr>
                  <m:t>+ 200)</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lang w:val="en-US"/>
                      </w:rPr>
                    </m:ctrlPr>
                  </m:dPr>
                  <m:e>
                    <m:f>
                      <m:fPr>
                        <m:ctrlPr>
                          <w:rPr>
                            <w:rFonts w:ascii="Cambria Math" w:eastAsiaTheme="minorEastAsia" w:hAnsi="Times New Roman" w:cs="Times New Roman"/>
                            <w:i/>
                            <w:sz w:val="24"/>
                            <w:szCs w:val="24"/>
                            <w:lang w:val="en-US"/>
                          </w:rPr>
                        </m:ctrlPr>
                      </m:fPr>
                      <m:num>
                        <m:r>
                          <w:rPr>
                            <w:rFonts w:ascii="Cambria Math" w:eastAsiaTheme="minorEastAsia" w:hAnsi="Cambria Math" w:cs="Times New Roman"/>
                            <w:sz w:val="24"/>
                            <w:szCs w:val="24"/>
                            <w:lang w:val="en-US"/>
                          </w:rPr>
                          <m:t>BO</m:t>
                        </m:r>
                        <m:r>
                          <w:rPr>
                            <w:rFonts w:ascii="Times New Roman" w:eastAsiaTheme="minorEastAsia" w:hAnsi="Cambria Math" w:cs="Times New Roman"/>
                            <w:sz w:val="24"/>
                            <w:szCs w:val="24"/>
                          </w:rPr>
                          <m:t>*</m:t>
                        </m:r>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Cambria Math" w:cs="Times New Roman"/>
                                    <w:sz w:val="24"/>
                                    <w:szCs w:val="24"/>
                                    <w:lang w:val="en-US"/>
                                  </w:rPr>
                                  <m:t>bet</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30</m:t>
                                </m:r>
                                <m:r>
                                  <w:rPr>
                                    <w:rFonts w:ascii="Cambria Math" w:eastAsiaTheme="minorEastAsia" w:hAnsi="Times New Roman" w:cs="Times New Roman"/>
                                    <w:sz w:val="24"/>
                                    <w:szCs w:val="24"/>
                                  </w:rPr>
                                  <m:t>°</m:t>
                                </m:r>
                              </m:e>
                            </m:d>
                            <m:ctrlPr>
                              <w:rPr>
                                <w:rFonts w:ascii="Cambria Math" w:eastAsiaTheme="minorEastAsia" w:hAnsi="Times New Roman" w:cs="Times New Roman"/>
                                <w:i/>
                                <w:sz w:val="24"/>
                                <w:szCs w:val="24"/>
                                <w:lang w:val="en-US"/>
                              </w:rPr>
                            </m:ctrlPr>
                          </m:e>
                        </m:func>
                      </m:num>
                      <m:den>
                        <m:func>
                          <m:funcPr>
                            <m:ctrlPr>
                              <w:rPr>
                                <w:rFonts w:ascii="Cambria Math" w:eastAsiaTheme="minorEastAsia" w:hAnsi="Times New Roman" w:cs="Times New Roman"/>
                                <w:sz w:val="24"/>
                                <w:szCs w:val="24"/>
                                <w:lang w:val="en-US"/>
                              </w:rPr>
                            </m:ctrlPr>
                          </m:funcPr>
                          <m:fName>
                            <m:r>
                              <m:rPr>
                                <m:sty m:val="p"/>
                              </m:rPr>
                              <w:rPr>
                                <w:rFonts w:ascii="Cambria Math" w:eastAsiaTheme="minorEastAsia" w:hAnsi="Times New Roman" w:cs="Times New Roman"/>
                                <w:sz w:val="24"/>
                                <w:szCs w:val="24"/>
                                <w:lang w:val="en-US"/>
                              </w:rPr>
                              <m:t>sin</m:t>
                            </m: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rPr>
                                  <m:t>150</m:t>
                                </m:r>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bet</m:t>
                                </m:r>
                              </m:e>
                            </m:d>
                            <m:ctrlPr>
                              <w:rPr>
                                <w:rFonts w:ascii="Cambria Math" w:eastAsiaTheme="minorEastAsia" w:hAnsi="Times New Roman" w:cs="Times New Roman"/>
                                <w:i/>
                                <w:sz w:val="24"/>
                                <w:szCs w:val="24"/>
                                <w:lang w:val="en-US"/>
                              </w:rPr>
                            </m:ctrlPr>
                          </m:e>
                        </m:func>
                      </m:den>
                    </m:f>
                    <m:r>
                      <w:rPr>
                        <w:rFonts w:ascii="Cambria Math" w:eastAsiaTheme="minorEastAsia" w:hAnsi="Times New Roman" w:cs="Times New Roman"/>
                        <w:sz w:val="24"/>
                        <w:szCs w:val="24"/>
                      </w:rPr>
                      <m:t>+ 200</m:t>
                    </m:r>
                  </m:e>
                </m:d>
                <m:r>
                  <w:rPr>
                    <w:rFonts w:ascii="Times New Roman" w:eastAsiaTheme="minorEastAsia" w:hAnsi="Cambria Math" w:cs="Times New Roman"/>
                    <w:sz w:val="24"/>
                    <w:szCs w:val="24"/>
                  </w:rPr>
                  <m:t>*</m:t>
                </m:r>
                <m:r>
                  <m:rPr>
                    <m:sty m:val="p"/>
                  </m:rPr>
                  <w:rPr>
                    <w:rFonts w:ascii="Cambria Math" w:eastAsiaTheme="minorEastAsia" w:hAnsi="Times New Roman" w:cs="Times New Roman"/>
                    <w:sz w:val="24"/>
                    <w:szCs w:val="24"/>
                    <w:lang w:val="en-US"/>
                  </w:rPr>
                  <m:t>cos</m:t>
                </m:r>
                <m:r>
                  <m:rPr>
                    <m:sty m:val="p"/>
                  </m:rPr>
                  <w:rPr>
                    <w:rFonts w:ascii="Cambria Math" w:eastAsiaTheme="minorEastAsia" w:hAnsi="Cambria Math" w:cs="Times New Roman"/>
                    <w:sz w:val="24"/>
                    <w:szCs w:val="24"/>
                  </w:rPr>
                  <m:t>⁡</m:t>
                </m:r>
                <m:r>
                  <w:rPr>
                    <w:rFonts w:ascii="Cambria Math" w:eastAsiaTheme="minorEastAsia" w:hAnsi="Times New Roman" w:cs="Times New Roman"/>
                    <w:sz w:val="24"/>
                    <w:szCs w:val="24"/>
                  </w:rPr>
                  <m:t>(150</m:t>
                </m:r>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bet</m:t>
                </m:r>
                <m:r>
                  <w:rPr>
                    <w:rFonts w:ascii="Cambria Math" w:eastAsiaTheme="minorEastAsia" w:hAnsi="Times New Roman" w:cs="Times New Roman"/>
                    <w:sz w:val="24"/>
                    <w:szCs w:val="24"/>
                  </w:rPr>
                  <m:t>)</m:t>
                </m:r>
              </m:e>
            </m:eqArr>
          </m:e>
        </m:rad>
      </m:oMath>
      <w:r w:rsidRPr="00681082">
        <w:rPr>
          <w:rFonts w:ascii="Times New Roman" w:eastAsiaTheme="minorEastAsia" w:hAnsi="Times New Roman" w:cs="Times New Roman"/>
          <w:sz w:val="28"/>
          <w:szCs w:val="28"/>
        </w:rPr>
        <w:tab/>
      </w:r>
      <w:r w:rsidRPr="00681082">
        <w:rPr>
          <w:rFonts w:ascii="Times New Roman" w:eastAsiaTheme="minorEastAsia" w:hAnsi="Times New Roman" w:cs="Times New Roman"/>
          <w:sz w:val="28"/>
          <w:szCs w:val="28"/>
        </w:rPr>
        <w:tab/>
        <w:t>(</w:t>
      </w:r>
      <w:r w:rsidR="002170BE" w:rsidRPr="00681082">
        <w:rPr>
          <w:rFonts w:ascii="Times New Roman" w:eastAsiaTheme="minorEastAsia" w:hAnsi="Times New Roman" w:cs="Times New Roman"/>
          <w:sz w:val="28"/>
          <w:szCs w:val="28"/>
        </w:rPr>
        <w:t>6.</w:t>
      </w:r>
      <w:r w:rsidRPr="00681082">
        <w:rPr>
          <w:rFonts w:ascii="Times New Roman" w:eastAsiaTheme="minorEastAsia" w:hAnsi="Times New Roman" w:cs="Times New Roman"/>
          <w:sz w:val="28"/>
          <w:szCs w:val="28"/>
        </w:rPr>
        <w:t>12)</w:t>
      </w:r>
    </w:p>
    <w:p w:rsidR="001F5BCF" w:rsidRPr="00681082" w:rsidRDefault="001F5BCF" w:rsidP="001F5BCF">
      <w:pPr>
        <w:jc w:val="both"/>
        <w:rPr>
          <w:rFonts w:ascii="Times New Roman" w:eastAsiaTheme="minorEastAsia" w:hAnsi="Times New Roman" w:cs="Times New Roman"/>
          <w:sz w:val="28"/>
          <w:szCs w:val="28"/>
        </w:rPr>
      </w:pPr>
    </w:p>
    <w:p w:rsidR="0071311B" w:rsidRPr="00681082" w:rsidRDefault="0071311B">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br w:type="page"/>
      </w:r>
    </w:p>
    <w:p w:rsidR="00F2279C" w:rsidRPr="00681082" w:rsidRDefault="00F2279C" w:rsidP="00252D75">
      <w:pPr>
        <w:pStyle w:val="a3"/>
        <w:numPr>
          <w:ilvl w:val="0"/>
          <w:numId w:val="9"/>
        </w:numPr>
        <w:jc w:val="center"/>
        <w:rPr>
          <w:rFonts w:ascii="Arial" w:eastAsiaTheme="minorEastAsia" w:hAnsi="Arial" w:cs="Arial"/>
          <w:b/>
          <w:sz w:val="28"/>
          <w:szCs w:val="28"/>
        </w:rPr>
      </w:pPr>
      <w:r w:rsidRPr="00681082">
        <w:rPr>
          <w:rFonts w:ascii="Arial" w:eastAsiaTheme="minorEastAsia" w:hAnsi="Arial" w:cs="Arial"/>
          <w:b/>
          <w:sz w:val="28"/>
          <w:szCs w:val="28"/>
        </w:rPr>
        <w:lastRenderedPageBreak/>
        <w:t>Экономическая часть</w:t>
      </w:r>
    </w:p>
    <w:p w:rsidR="00F2279C" w:rsidRPr="00681082" w:rsidRDefault="00F2279C" w:rsidP="00F2279C">
      <w:pPr>
        <w:pStyle w:val="a3"/>
        <w:jc w:val="center"/>
        <w:rPr>
          <w:rFonts w:ascii="Arial" w:eastAsiaTheme="minorEastAsia" w:hAnsi="Arial" w:cs="Arial"/>
          <w:b/>
          <w:sz w:val="28"/>
          <w:szCs w:val="28"/>
        </w:rPr>
      </w:pPr>
      <w:r w:rsidRPr="00681082">
        <w:rPr>
          <w:rFonts w:ascii="Arial" w:eastAsiaTheme="minorEastAsia" w:hAnsi="Arial" w:cs="Arial"/>
          <w:b/>
          <w:sz w:val="28"/>
          <w:szCs w:val="28"/>
        </w:rPr>
        <w:t>7.1. Рынок товаров</w:t>
      </w:r>
    </w:p>
    <w:p w:rsidR="00F2279C" w:rsidRPr="00681082" w:rsidRDefault="00F2279C" w:rsidP="00F2279C">
      <w:pPr>
        <w:pStyle w:val="1"/>
        <w:rPr>
          <w:rFonts w:eastAsiaTheme="minorEastAsia"/>
          <w:b w:val="0"/>
          <w:sz w:val="28"/>
          <w:szCs w:val="28"/>
        </w:rPr>
      </w:pPr>
      <w:r w:rsidRPr="00681082">
        <w:rPr>
          <w:rFonts w:eastAsiaTheme="minorEastAsia"/>
        </w:rPr>
        <w:tab/>
      </w:r>
      <w:r w:rsidRPr="00681082">
        <w:rPr>
          <w:rFonts w:eastAsiaTheme="minorEastAsia"/>
          <w:b w:val="0"/>
          <w:sz w:val="28"/>
          <w:szCs w:val="28"/>
        </w:rPr>
        <w:t>В настоящее время поворотных платформ, предназначенных для поворота мобильного локатора для мониторинга состояния газопровода, на рынке не существует. Это связано с тем, что данный метод зондирования пока не был предложен. Именно по этой причине не было предложено программное обеспечение, рассчитывающее необходимую траекторию пролёта вдоль МГ.</w:t>
      </w:r>
    </w:p>
    <w:p w:rsidR="00F2279C" w:rsidRPr="00681082" w:rsidRDefault="00F2279C" w:rsidP="00F2279C">
      <w:pPr>
        <w:pStyle w:val="21"/>
        <w:numPr>
          <w:ilvl w:val="1"/>
          <w:numId w:val="19"/>
        </w:numPr>
        <w:rPr>
          <w:rFonts w:ascii="Arial" w:hAnsi="Arial" w:cs="Arial"/>
          <w:sz w:val="28"/>
          <w:szCs w:val="28"/>
        </w:rPr>
      </w:pPr>
      <w:r w:rsidRPr="00681082">
        <w:rPr>
          <w:rFonts w:ascii="Arial" w:hAnsi="Arial" w:cs="Arial"/>
          <w:sz w:val="28"/>
          <w:szCs w:val="28"/>
        </w:rPr>
        <w:t>Расчет себестоимости продукции</w:t>
      </w:r>
    </w:p>
    <w:p w:rsidR="00F2279C" w:rsidRPr="00681082" w:rsidRDefault="00F2279C" w:rsidP="00681082">
      <w:pPr>
        <w:pStyle w:val="21"/>
        <w:ind w:firstLine="708"/>
        <w:jc w:val="both"/>
        <w:rPr>
          <w:b w:val="0"/>
          <w:sz w:val="28"/>
          <w:szCs w:val="28"/>
        </w:rPr>
      </w:pPr>
      <w:r w:rsidRPr="00681082">
        <w:rPr>
          <w:b w:val="0"/>
          <w:sz w:val="28"/>
          <w:szCs w:val="28"/>
        </w:rPr>
        <w:t>В таблице 5.1 приведен расчет себестоимости составных компонентов устройства.</w:t>
      </w:r>
    </w:p>
    <w:p w:rsidR="00F2279C" w:rsidRPr="00681082" w:rsidRDefault="00F2279C" w:rsidP="00F2279C">
      <w:pPr>
        <w:pStyle w:val="21"/>
        <w:jc w:val="right"/>
        <w:rPr>
          <w:b w:val="0"/>
          <w:i/>
          <w:sz w:val="28"/>
          <w:szCs w:val="28"/>
        </w:rPr>
      </w:pPr>
      <w:r w:rsidRPr="00681082">
        <w:rPr>
          <w:b w:val="0"/>
          <w:i/>
          <w:sz w:val="28"/>
          <w:szCs w:val="28"/>
        </w:rPr>
        <w:t>Таблица 5.1</w:t>
      </w:r>
    </w:p>
    <w:tbl>
      <w:tblPr>
        <w:tblStyle w:val="af3"/>
        <w:tblW w:w="0" w:type="auto"/>
        <w:tblLook w:val="04A0"/>
      </w:tblPr>
      <w:tblGrid>
        <w:gridCol w:w="4361"/>
        <w:gridCol w:w="1701"/>
        <w:gridCol w:w="1843"/>
        <w:gridCol w:w="1666"/>
      </w:tblGrid>
      <w:tr w:rsidR="00F2279C" w:rsidRPr="00681082" w:rsidTr="00F2279C">
        <w:tc>
          <w:tcPr>
            <w:tcW w:w="4361" w:type="dxa"/>
          </w:tcPr>
          <w:p w:rsidR="00F2279C" w:rsidRPr="00681082" w:rsidRDefault="00F2279C" w:rsidP="00F2279C">
            <w:pPr>
              <w:jc w:val="center"/>
              <w:rPr>
                <w:rFonts w:ascii="Times New Roman" w:hAnsi="Times New Roman" w:cs="Times New Roman"/>
                <w:b/>
                <w:sz w:val="28"/>
                <w:szCs w:val="28"/>
              </w:rPr>
            </w:pPr>
            <w:r w:rsidRPr="00681082">
              <w:rPr>
                <w:rFonts w:ascii="Times New Roman" w:hAnsi="Times New Roman" w:cs="Times New Roman"/>
                <w:b/>
                <w:sz w:val="28"/>
                <w:szCs w:val="28"/>
              </w:rPr>
              <w:t>Наименование</w:t>
            </w:r>
          </w:p>
        </w:tc>
        <w:tc>
          <w:tcPr>
            <w:tcW w:w="1701" w:type="dxa"/>
          </w:tcPr>
          <w:p w:rsidR="00F2279C" w:rsidRPr="00681082" w:rsidRDefault="00F2279C" w:rsidP="00F2279C">
            <w:pPr>
              <w:jc w:val="center"/>
              <w:rPr>
                <w:rFonts w:ascii="Times New Roman" w:hAnsi="Times New Roman" w:cs="Times New Roman"/>
                <w:b/>
                <w:sz w:val="28"/>
                <w:szCs w:val="28"/>
              </w:rPr>
            </w:pPr>
            <w:r w:rsidRPr="00681082">
              <w:rPr>
                <w:rFonts w:ascii="Times New Roman" w:hAnsi="Times New Roman" w:cs="Times New Roman"/>
                <w:b/>
                <w:sz w:val="28"/>
                <w:szCs w:val="28"/>
              </w:rPr>
              <w:t>Цена, руб.</w:t>
            </w:r>
          </w:p>
        </w:tc>
        <w:tc>
          <w:tcPr>
            <w:tcW w:w="1843" w:type="dxa"/>
          </w:tcPr>
          <w:p w:rsidR="00F2279C" w:rsidRPr="00681082" w:rsidRDefault="00F2279C" w:rsidP="00F2279C">
            <w:pPr>
              <w:jc w:val="center"/>
              <w:rPr>
                <w:rFonts w:ascii="Times New Roman" w:hAnsi="Times New Roman" w:cs="Times New Roman"/>
                <w:b/>
                <w:sz w:val="28"/>
                <w:szCs w:val="28"/>
              </w:rPr>
            </w:pPr>
            <w:r w:rsidRPr="00681082">
              <w:rPr>
                <w:rFonts w:ascii="Times New Roman" w:hAnsi="Times New Roman" w:cs="Times New Roman"/>
                <w:b/>
                <w:sz w:val="28"/>
                <w:szCs w:val="28"/>
              </w:rPr>
              <w:t>Кол-во</w:t>
            </w:r>
          </w:p>
        </w:tc>
        <w:tc>
          <w:tcPr>
            <w:tcW w:w="1666" w:type="dxa"/>
          </w:tcPr>
          <w:p w:rsidR="00F2279C" w:rsidRPr="00681082" w:rsidRDefault="00F2279C" w:rsidP="00F2279C">
            <w:pPr>
              <w:jc w:val="center"/>
              <w:rPr>
                <w:rFonts w:ascii="Times New Roman" w:hAnsi="Times New Roman" w:cs="Times New Roman"/>
                <w:b/>
                <w:sz w:val="28"/>
                <w:szCs w:val="28"/>
              </w:rPr>
            </w:pPr>
            <w:r w:rsidRPr="00681082">
              <w:rPr>
                <w:rFonts w:ascii="Times New Roman" w:hAnsi="Times New Roman" w:cs="Times New Roman"/>
                <w:b/>
                <w:sz w:val="28"/>
                <w:szCs w:val="28"/>
              </w:rPr>
              <w:t>Сумма, руб.</w:t>
            </w:r>
          </w:p>
        </w:tc>
      </w:tr>
      <w:tr w:rsidR="00F2279C" w:rsidRPr="00681082" w:rsidTr="00F2279C">
        <w:tc>
          <w:tcPr>
            <w:tcW w:w="4361" w:type="dxa"/>
          </w:tcPr>
          <w:p w:rsidR="00F2279C" w:rsidRPr="00681082" w:rsidRDefault="0065769B" w:rsidP="00F2279C">
            <w:pPr>
              <w:spacing w:line="360" w:lineRule="auto"/>
              <w:jc w:val="center"/>
              <w:rPr>
                <w:rFonts w:ascii="Times New Roman" w:hAnsi="Times New Roman" w:cs="Times New Roman"/>
                <w:sz w:val="28"/>
                <w:szCs w:val="28"/>
              </w:rPr>
            </w:pPr>
            <w:r w:rsidRPr="00681082">
              <w:rPr>
                <w:rFonts w:ascii="Times New Roman" w:hAnsi="Times New Roman" w:cs="Times New Roman"/>
                <w:sz w:val="28"/>
                <w:szCs w:val="28"/>
              </w:rPr>
              <w:t>кронштейн</w:t>
            </w:r>
          </w:p>
        </w:tc>
        <w:tc>
          <w:tcPr>
            <w:tcW w:w="1701" w:type="dxa"/>
          </w:tcPr>
          <w:p w:rsidR="00F2279C" w:rsidRPr="00681082" w:rsidRDefault="0065769B" w:rsidP="00F2279C">
            <w:pPr>
              <w:jc w:val="center"/>
              <w:rPr>
                <w:rFonts w:ascii="Times New Roman" w:hAnsi="Times New Roman" w:cs="Times New Roman"/>
                <w:i/>
                <w:sz w:val="28"/>
                <w:szCs w:val="28"/>
                <w:lang w:val="en-US"/>
              </w:rPr>
            </w:pPr>
            <w:r w:rsidRPr="00681082">
              <w:rPr>
                <w:rFonts w:ascii="Times New Roman" w:hAnsi="Times New Roman" w:cs="Times New Roman"/>
                <w:i/>
                <w:sz w:val="28"/>
                <w:szCs w:val="28"/>
              </w:rPr>
              <w:t>1200</w:t>
            </w:r>
          </w:p>
        </w:tc>
        <w:tc>
          <w:tcPr>
            <w:tcW w:w="1843"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w:t>
            </w:r>
          </w:p>
        </w:tc>
        <w:tc>
          <w:tcPr>
            <w:tcW w:w="1666"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1200</w:t>
            </w:r>
          </w:p>
        </w:tc>
      </w:tr>
      <w:tr w:rsidR="00F2279C" w:rsidRPr="00681082" w:rsidTr="00F2279C">
        <w:tc>
          <w:tcPr>
            <w:tcW w:w="4361" w:type="dxa"/>
          </w:tcPr>
          <w:p w:rsidR="00F2279C" w:rsidRPr="00681082" w:rsidRDefault="0065769B" w:rsidP="00F2279C">
            <w:pPr>
              <w:spacing w:line="360" w:lineRule="auto"/>
              <w:jc w:val="center"/>
              <w:rPr>
                <w:rFonts w:ascii="Times New Roman" w:hAnsi="Times New Roman" w:cs="Times New Roman"/>
                <w:sz w:val="28"/>
                <w:szCs w:val="28"/>
              </w:rPr>
            </w:pPr>
            <w:r w:rsidRPr="00681082">
              <w:rPr>
                <w:rFonts w:ascii="Times New Roman" w:hAnsi="Times New Roman" w:cs="Times New Roman"/>
                <w:sz w:val="28"/>
                <w:szCs w:val="28"/>
              </w:rPr>
              <w:t>платформа</w:t>
            </w:r>
          </w:p>
        </w:tc>
        <w:tc>
          <w:tcPr>
            <w:tcW w:w="1701" w:type="dxa"/>
          </w:tcPr>
          <w:p w:rsidR="00F2279C" w:rsidRPr="00681082" w:rsidRDefault="0065769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1200</w:t>
            </w:r>
          </w:p>
        </w:tc>
        <w:tc>
          <w:tcPr>
            <w:tcW w:w="1843"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w:t>
            </w:r>
          </w:p>
        </w:tc>
        <w:tc>
          <w:tcPr>
            <w:tcW w:w="1666"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1200</w:t>
            </w:r>
          </w:p>
        </w:tc>
      </w:tr>
      <w:tr w:rsidR="00F2279C" w:rsidRPr="00681082" w:rsidTr="00F2279C">
        <w:tc>
          <w:tcPr>
            <w:tcW w:w="4361" w:type="dxa"/>
          </w:tcPr>
          <w:p w:rsidR="00F2279C" w:rsidRPr="00681082" w:rsidRDefault="0065769B" w:rsidP="00F2279C">
            <w:pPr>
              <w:spacing w:line="360" w:lineRule="auto"/>
              <w:jc w:val="center"/>
              <w:rPr>
                <w:rFonts w:ascii="Times New Roman" w:hAnsi="Times New Roman" w:cs="Times New Roman"/>
                <w:i/>
                <w:sz w:val="28"/>
                <w:szCs w:val="28"/>
              </w:rPr>
            </w:pPr>
            <w:r w:rsidRPr="00681082">
              <w:rPr>
                <w:rFonts w:ascii="Times New Roman" w:hAnsi="Times New Roman" w:cs="Times New Roman"/>
                <w:i/>
                <w:sz w:val="28"/>
                <w:szCs w:val="28"/>
              </w:rPr>
              <w:t>держатель</w:t>
            </w:r>
          </w:p>
        </w:tc>
        <w:tc>
          <w:tcPr>
            <w:tcW w:w="1701"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5</w:t>
            </w:r>
            <w:r w:rsidR="0065769B" w:rsidRPr="00681082">
              <w:rPr>
                <w:rFonts w:ascii="Times New Roman" w:hAnsi="Times New Roman" w:cs="Times New Roman"/>
                <w:i/>
                <w:sz w:val="28"/>
                <w:szCs w:val="28"/>
              </w:rPr>
              <w:t>00</w:t>
            </w:r>
          </w:p>
        </w:tc>
        <w:tc>
          <w:tcPr>
            <w:tcW w:w="1843"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2</w:t>
            </w:r>
          </w:p>
        </w:tc>
        <w:tc>
          <w:tcPr>
            <w:tcW w:w="1666"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1000</w:t>
            </w:r>
          </w:p>
        </w:tc>
      </w:tr>
      <w:tr w:rsidR="00F2279C" w:rsidRPr="00681082" w:rsidTr="00F2279C">
        <w:tc>
          <w:tcPr>
            <w:tcW w:w="4361" w:type="dxa"/>
          </w:tcPr>
          <w:p w:rsidR="00F2279C" w:rsidRPr="00681082" w:rsidRDefault="0065769B" w:rsidP="00F2279C">
            <w:pPr>
              <w:spacing w:line="360" w:lineRule="auto"/>
              <w:jc w:val="center"/>
              <w:rPr>
                <w:rFonts w:ascii="Times New Roman" w:hAnsi="Times New Roman" w:cs="Times New Roman"/>
                <w:i/>
                <w:sz w:val="28"/>
                <w:szCs w:val="28"/>
              </w:rPr>
            </w:pPr>
            <w:r w:rsidRPr="00681082">
              <w:rPr>
                <w:rFonts w:ascii="Times New Roman" w:hAnsi="Times New Roman" w:cs="Times New Roman"/>
                <w:i/>
                <w:sz w:val="28"/>
                <w:szCs w:val="28"/>
              </w:rPr>
              <w:t>вал</w:t>
            </w:r>
          </w:p>
        </w:tc>
        <w:tc>
          <w:tcPr>
            <w:tcW w:w="1701" w:type="dxa"/>
          </w:tcPr>
          <w:p w:rsidR="00F2279C" w:rsidRPr="00681082" w:rsidRDefault="00D13FBB" w:rsidP="00F2279C">
            <w:pPr>
              <w:jc w:val="center"/>
              <w:rPr>
                <w:rFonts w:ascii="Times New Roman" w:hAnsi="Times New Roman" w:cs="Times New Roman"/>
                <w:i/>
                <w:sz w:val="28"/>
                <w:szCs w:val="28"/>
                <w:lang w:val="en-US"/>
              </w:rPr>
            </w:pPr>
            <w:r w:rsidRPr="00681082">
              <w:rPr>
                <w:rFonts w:ascii="Times New Roman" w:hAnsi="Times New Roman" w:cs="Times New Roman"/>
                <w:i/>
                <w:sz w:val="28"/>
                <w:szCs w:val="28"/>
              </w:rPr>
              <w:t>2</w:t>
            </w:r>
            <w:r w:rsidR="0065769B" w:rsidRPr="00681082">
              <w:rPr>
                <w:rFonts w:ascii="Times New Roman" w:hAnsi="Times New Roman" w:cs="Times New Roman"/>
                <w:i/>
                <w:sz w:val="28"/>
                <w:szCs w:val="28"/>
              </w:rPr>
              <w:t>00</w:t>
            </w:r>
          </w:p>
        </w:tc>
        <w:tc>
          <w:tcPr>
            <w:tcW w:w="1843"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w:t>
            </w:r>
          </w:p>
        </w:tc>
        <w:tc>
          <w:tcPr>
            <w:tcW w:w="1666" w:type="dxa"/>
          </w:tcPr>
          <w:p w:rsidR="00F2279C" w:rsidRPr="00681082" w:rsidRDefault="00D13FBB" w:rsidP="00F2279C">
            <w:pPr>
              <w:jc w:val="center"/>
              <w:rPr>
                <w:rFonts w:ascii="Times New Roman" w:hAnsi="Times New Roman" w:cs="Times New Roman"/>
                <w:i/>
                <w:sz w:val="28"/>
                <w:szCs w:val="28"/>
                <w:lang w:val="en-US"/>
              </w:rPr>
            </w:pPr>
            <w:r w:rsidRPr="00681082">
              <w:rPr>
                <w:rFonts w:ascii="Times New Roman" w:hAnsi="Times New Roman" w:cs="Times New Roman"/>
                <w:i/>
                <w:sz w:val="28"/>
                <w:szCs w:val="28"/>
              </w:rPr>
              <w:t>200</w:t>
            </w:r>
          </w:p>
        </w:tc>
      </w:tr>
      <w:tr w:rsidR="00F2279C" w:rsidRPr="00681082" w:rsidTr="00F2279C">
        <w:tc>
          <w:tcPr>
            <w:tcW w:w="4361" w:type="dxa"/>
          </w:tcPr>
          <w:p w:rsidR="00F2279C" w:rsidRPr="00681082" w:rsidRDefault="0065769B" w:rsidP="00F2279C">
            <w:pPr>
              <w:spacing w:line="360" w:lineRule="auto"/>
              <w:jc w:val="center"/>
              <w:rPr>
                <w:rFonts w:ascii="Times New Roman" w:hAnsi="Times New Roman" w:cs="Times New Roman"/>
                <w:i/>
                <w:sz w:val="28"/>
                <w:szCs w:val="28"/>
              </w:rPr>
            </w:pPr>
            <w:r w:rsidRPr="00681082">
              <w:rPr>
                <w:rFonts w:ascii="Times New Roman" w:hAnsi="Times New Roman" w:cs="Times New Roman"/>
                <w:i/>
                <w:sz w:val="28"/>
                <w:szCs w:val="28"/>
              </w:rPr>
              <w:t>подшипник</w:t>
            </w:r>
          </w:p>
        </w:tc>
        <w:tc>
          <w:tcPr>
            <w:tcW w:w="1701" w:type="dxa"/>
          </w:tcPr>
          <w:p w:rsidR="00F2279C" w:rsidRPr="00681082" w:rsidRDefault="0065769B" w:rsidP="00F2279C">
            <w:pPr>
              <w:jc w:val="center"/>
              <w:rPr>
                <w:rFonts w:ascii="Times New Roman" w:hAnsi="Times New Roman" w:cs="Times New Roman"/>
                <w:i/>
                <w:sz w:val="28"/>
                <w:szCs w:val="28"/>
                <w:lang w:val="en-US"/>
              </w:rPr>
            </w:pPr>
            <w:r w:rsidRPr="00681082">
              <w:rPr>
                <w:rFonts w:ascii="Times New Roman" w:hAnsi="Times New Roman" w:cs="Times New Roman"/>
                <w:i/>
                <w:sz w:val="28"/>
                <w:szCs w:val="28"/>
              </w:rPr>
              <w:t>750</w:t>
            </w:r>
          </w:p>
        </w:tc>
        <w:tc>
          <w:tcPr>
            <w:tcW w:w="1843" w:type="dxa"/>
          </w:tcPr>
          <w:p w:rsidR="00F2279C" w:rsidRPr="00681082" w:rsidRDefault="00F2279C" w:rsidP="00F2279C">
            <w:pPr>
              <w:jc w:val="center"/>
              <w:rPr>
                <w:rFonts w:ascii="Times New Roman" w:hAnsi="Times New Roman" w:cs="Times New Roman"/>
                <w:i/>
                <w:sz w:val="28"/>
                <w:szCs w:val="28"/>
                <w:lang w:val="en-US"/>
              </w:rPr>
            </w:pPr>
            <w:r w:rsidRPr="00681082">
              <w:rPr>
                <w:rFonts w:ascii="Times New Roman" w:hAnsi="Times New Roman" w:cs="Times New Roman"/>
                <w:i/>
                <w:sz w:val="28"/>
                <w:szCs w:val="28"/>
                <w:lang w:val="en-US"/>
              </w:rPr>
              <w:t>2</w:t>
            </w:r>
          </w:p>
        </w:tc>
        <w:tc>
          <w:tcPr>
            <w:tcW w:w="1666"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1500</w:t>
            </w:r>
          </w:p>
        </w:tc>
      </w:tr>
      <w:tr w:rsidR="00F2279C" w:rsidRPr="00681082" w:rsidTr="00F2279C">
        <w:tc>
          <w:tcPr>
            <w:tcW w:w="4361" w:type="dxa"/>
          </w:tcPr>
          <w:p w:rsidR="00F2279C" w:rsidRPr="00681082" w:rsidRDefault="0065769B" w:rsidP="00F2279C">
            <w:pPr>
              <w:spacing w:line="360" w:lineRule="auto"/>
              <w:jc w:val="center"/>
              <w:rPr>
                <w:rFonts w:ascii="Times New Roman" w:hAnsi="Times New Roman" w:cs="Times New Roman"/>
                <w:i/>
                <w:sz w:val="28"/>
                <w:szCs w:val="28"/>
              </w:rPr>
            </w:pPr>
            <w:r w:rsidRPr="00681082">
              <w:rPr>
                <w:rFonts w:ascii="Times New Roman" w:hAnsi="Times New Roman" w:cs="Times New Roman"/>
                <w:i/>
                <w:sz w:val="28"/>
                <w:szCs w:val="28"/>
              </w:rPr>
              <w:t>винт М</w:t>
            </w:r>
            <w:proofErr w:type="gramStart"/>
            <w:r w:rsidRPr="00681082">
              <w:rPr>
                <w:rFonts w:ascii="Times New Roman" w:hAnsi="Times New Roman" w:cs="Times New Roman"/>
                <w:i/>
                <w:sz w:val="28"/>
                <w:szCs w:val="28"/>
              </w:rPr>
              <w:t>2</w:t>
            </w:r>
            <w:proofErr w:type="gramEnd"/>
            <w:r w:rsidRPr="00681082">
              <w:rPr>
                <w:rFonts w:ascii="Times New Roman" w:hAnsi="Times New Roman" w:cs="Times New Roman"/>
                <w:i/>
                <w:sz w:val="28"/>
                <w:szCs w:val="28"/>
              </w:rPr>
              <w:t>.5-25</w:t>
            </w:r>
          </w:p>
        </w:tc>
        <w:tc>
          <w:tcPr>
            <w:tcW w:w="1701" w:type="dxa"/>
          </w:tcPr>
          <w:p w:rsidR="00F2279C" w:rsidRPr="00681082" w:rsidRDefault="0065769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5</w:t>
            </w:r>
          </w:p>
        </w:tc>
        <w:tc>
          <w:tcPr>
            <w:tcW w:w="1843" w:type="dxa"/>
          </w:tcPr>
          <w:p w:rsidR="00F2279C" w:rsidRPr="00681082" w:rsidRDefault="00F2279C" w:rsidP="00F2279C">
            <w:pPr>
              <w:jc w:val="center"/>
              <w:rPr>
                <w:rFonts w:ascii="Times New Roman" w:hAnsi="Times New Roman" w:cs="Times New Roman"/>
                <w:i/>
                <w:sz w:val="28"/>
                <w:szCs w:val="28"/>
              </w:rPr>
            </w:pPr>
            <w:r w:rsidRPr="00681082">
              <w:rPr>
                <w:rFonts w:ascii="Times New Roman" w:hAnsi="Times New Roman" w:cs="Times New Roman"/>
                <w:i/>
                <w:sz w:val="28"/>
                <w:szCs w:val="28"/>
                <w:lang w:val="en-US"/>
              </w:rPr>
              <w:t>1</w:t>
            </w:r>
            <w:r w:rsidR="0065769B" w:rsidRPr="00681082">
              <w:rPr>
                <w:rFonts w:ascii="Times New Roman" w:hAnsi="Times New Roman" w:cs="Times New Roman"/>
                <w:i/>
                <w:sz w:val="28"/>
                <w:szCs w:val="28"/>
              </w:rPr>
              <w:t>2</w:t>
            </w:r>
          </w:p>
        </w:tc>
        <w:tc>
          <w:tcPr>
            <w:tcW w:w="1666" w:type="dxa"/>
          </w:tcPr>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60</w:t>
            </w:r>
          </w:p>
        </w:tc>
      </w:tr>
      <w:tr w:rsidR="00D13FBB" w:rsidRPr="00681082" w:rsidTr="003F1E90">
        <w:tc>
          <w:tcPr>
            <w:tcW w:w="9571" w:type="dxa"/>
            <w:gridSpan w:val="4"/>
          </w:tcPr>
          <w:p w:rsidR="00D13FBB" w:rsidRPr="00681082" w:rsidRDefault="00D13FBB" w:rsidP="00F2279C">
            <w:pPr>
              <w:jc w:val="center"/>
              <w:rPr>
                <w:rFonts w:ascii="Times New Roman" w:hAnsi="Times New Roman" w:cs="Times New Roman"/>
                <w:i/>
                <w:sz w:val="28"/>
                <w:szCs w:val="28"/>
                <w:lang w:val="en-US"/>
              </w:rPr>
            </w:pPr>
          </w:p>
        </w:tc>
      </w:tr>
      <w:tr w:rsidR="00F2279C" w:rsidRPr="00681082" w:rsidTr="00F2279C">
        <w:trPr>
          <w:trHeight w:val="614"/>
        </w:trPr>
        <w:tc>
          <w:tcPr>
            <w:tcW w:w="4361" w:type="dxa"/>
          </w:tcPr>
          <w:p w:rsidR="00F2279C" w:rsidRPr="00681082" w:rsidRDefault="0065769B" w:rsidP="00F2279C">
            <w:pPr>
              <w:jc w:val="center"/>
              <w:rPr>
                <w:rFonts w:ascii="Times New Roman" w:hAnsi="Times New Roman" w:cs="Times New Roman"/>
                <w:i/>
                <w:color w:val="000000" w:themeColor="text1"/>
                <w:sz w:val="28"/>
                <w:szCs w:val="28"/>
              </w:rPr>
            </w:pPr>
            <w:r w:rsidRPr="00681082">
              <w:rPr>
                <w:rFonts w:ascii="Times New Roman" w:hAnsi="Times New Roman" w:cs="Times New Roman"/>
                <w:i/>
                <w:color w:val="000000" w:themeColor="text1"/>
                <w:sz w:val="28"/>
                <w:szCs w:val="28"/>
              </w:rPr>
              <w:t>итог</w:t>
            </w:r>
          </w:p>
          <w:p w:rsidR="00F2279C" w:rsidRPr="00681082" w:rsidRDefault="00F2279C" w:rsidP="00F2279C">
            <w:pPr>
              <w:jc w:val="center"/>
              <w:rPr>
                <w:rFonts w:ascii="Times New Roman" w:eastAsia="Times New Roman" w:hAnsi="Times New Roman" w:cs="Times New Roman"/>
                <w:i/>
                <w:color w:val="000000" w:themeColor="text1"/>
                <w:kern w:val="36"/>
                <w:sz w:val="28"/>
                <w:szCs w:val="28"/>
                <w:lang w:eastAsia="ru-RU"/>
              </w:rPr>
            </w:pPr>
          </w:p>
        </w:tc>
        <w:tc>
          <w:tcPr>
            <w:tcW w:w="1701" w:type="dxa"/>
          </w:tcPr>
          <w:p w:rsidR="00F2279C" w:rsidRPr="00681082" w:rsidRDefault="00F2279C" w:rsidP="00F2279C">
            <w:pPr>
              <w:pStyle w:val="21"/>
              <w:rPr>
                <w:b w:val="0"/>
                <w:i/>
                <w:sz w:val="28"/>
                <w:szCs w:val="28"/>
              </w:rPr>
            </w:pPr>
          </w:p>
        </w:tc>
        <w:tc>
          <w:tcPr>
            <w:tcW w:w="1843" w:type="dxa"/>
          </w:tcPr>
          <w:p w:rsidR="00F2279C" w:rsidRPr="00681082" w:rsidRDefault="00F2279C" w:rsidP="00F2279C">
            <w:pPr>
              <w:pStyle w:val="21"/>
              <w:rPr>
                <w:b w:val="0"/>
                <w:i/>
                <w:sz w:val="28"/>
                <w:szCs w:val="28"/>
              </w:rPr>
            </w:pPr>
          </w:p>
        </w:tc>
        <w:tc>
          <w:tcPr>
            <w:tcW w:w="1666" w:type="dxa"/>
          </w:tcPr>
          <w:p w:rsidR="00F2279C" w:rsidRPr="00681082" w:rsidRDefault="00F2279C" w:rsidP="00F2279C">
            <w:pPr>
              <w:jc w:val="center"/>
              <w:rPr>
                <w:rFonts w:ascii="Times New Roman" w:hAnsi="Times New Roman" w:cs="Times New Roman"/>
                <w:i/>
                <w:sz w:val="28"/>
                <w:szCs w:val="28"/>
              </w:rPr>
            </w:pPr>
          </w:p>
          <w:p w:rsidR="00F2279C" w:rsidRPr="00681082" w:rsidRDefault="00D13FBB" w:rsidP="00F2279C">
            <w:pPr>
              <w:jc w:val="center"/>
              <w:rPr>
                <w:rFonts w:ascii="Times New Roman" w:hAnsi="Times New Roman" w:cs="Times New Roman"/>
                <w:i/>
                <w:sz w:val="28"/>
                <w:szCs w:val="28"/>
              </w:rPr>
            </w:pPr>
            <w:r w:rsidRPr="00681082">
              <w:rPr>
                <w:rFonts w:ascii="Times New Roman" w:hAnsi="Times New Roman" w:cs="Times New Roman"/>
                <w:i/>
                <w:sz w:val="28"/>
                <w:szCs w:val="28"/>
              </w:rPr>
              <w:t>5160</w:t>
            </w:r>
          </w:p>
        </w:tc>
      </w:tr>
    </w:tbl>
    <w:p w:rsidR="00AF1C78" w:rsidRPr="00681082" w:rsidRDefault="00F2279C" w:rsidP="00AF1C78">
      <w:pPr>
        <w:pStyle w:val="a3"/>
        <w:numPr>
          <w:ilvl w:val="0"/>
          <w:numId w:val="19"/>
        </w:numPr>
        <w:jc w:val="center"/>
        <w:rPr>
          <w:rFonts w:ascii="Arial" w:eastAsiaTheme="minorEastAsia" w:hAnsi="Arial" w:cs="Arial"/>
          <w:b/>
          <w:sz w:val="28"/>
          <w:szCs w:val="28"/>
        </w:rPr>
      </w:pPr>
      <w:r w:rsidRPr="00681082">
        <w:rPr>
          <w:rFonts w:ascii="Times New Roman" w:eastAsiaTheme="minorEastAsia" w:hAnsi="Times New Roman" w:cs="Times New Roman"/>
          <w:b/>
          <w:sz w:val="28"/>
          <w:szCs w:val="28"/>
        </w:rPr>
        <w:br w:type="page"/>
      </w:r>
      <w:r w:rsidR="00AF1C78" w:rsidRPr="00681082">
        <w:rPr>
          <w:rFonts w:ascii="Arial" w:eastAsiaTheme="minorEastAsia" w:hAnsi="Arial" w:cs="Arial"/>
          <w:b/>
          <w:sz w:val="28"/>
          <w:szCs w:val="28"/>
        </w:rPr>
        <w:lastRenderedPageBreak/>
        <w:t>Экологическая часть</w:t>
      </w:r>
    </w:p>
    <w:p w:rsidR="00F0756C" w:rsidRPr="00681082" w:rsidRDefault="00AF1C78" w:rsidP="00AF1C78">
      <w:pPr>
        <w:ind w:firstLine="450"/>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Утечка газа из МГ является очень опасным фактором для окружающей среды, из-за которого может возникнуть пожар, который наносит вред лесам или полям. А порой, если газопровод проложен с нарушением техники безопасности рядом с домами, может повлечь порчу имущества и являться угрозой для жизни и здоровья человека.</w:t>
      </w:r>
      <w:r w:rsidR="00F0756C" w:rsidRPr="00681082">
        <w:rPr>
          <w:rFonts w:ascii="Times New Roman" w:eastAsiaTheme="minorEastAsia" w:hAnsi="Times New Roman" w:cs="Times New Roman"/>
          <w:sz w:val="28"/>
          <w:szCs w:val="28"/>
        </w:rPr>
        <w:t xml:space="preserve"> Примером такого происшествия был взрыв газопровода вблизи СНТ “Алмаз” (московская область), вследствие которого пострадали 12 дачных участков (рис. 8.1.).</w:t>
      </w:r>
    </w:p>
    <w:p w:rsidR="00F0756C" w:rsidRPr="00681082" w:rsidRDefault="00F0756C" w:rsidP="00F0756C">
      <w:pPr>
        <w:ind w:firstLine="450"/>
        <w:jc w:val="center"/>
        <w:rPr>
          <w:rFonts w:ascii="Times New Roman" w:eastAsiaTheme="minorEastAsia" w:hAnsi="Times New Roman" w:cs="Times New Roman"/>
          <w:b/>
          <w:sz w:val="28"/>
          <w:szCs w:val="28"/>
        </w:rPr>
      </w:pPr>
      <w:r w:rsidRPr="00681082">
        <w:rPr>
          <w:rFonts w:ascii="Times New Roman" w:eastAsiaTheme="minorEastAsia" w:hAnsi="Times New Roman" w:cs="Times New Roman"/>
          <w:b/>
          <w:noProof/>
          <w:sz w:val="28"/>
          <w:szCs w:val="28"/>
          <w:lang w:eastAsia="ru-RU"/>
        </w:rPr>
        <w:drawing>
          <wp:inline distT="0" distB="0" distL="0" distR="0">
            <wp:extent cx="3573857" cy="2676525"/>
            <wp:effectExtent l="19050" t="0" r="7543" b="0"/>
            <wp:docPr id="27" name="Рисунок 26" descr="img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jpeg"/>
                    <pic:cNvPicPr/>
                  </pic:nvPicPr>
                  <pic:blipFill>
                    <a:blip r:embed="rId38" cstate="print"/>
                    <a:stretch>
                      <a:fillRect/>
                    </a:stretch>
                  </pic:blipFill>
                  <pic:spPr>
                    <a:xfrm>
                      <a:off x="0" y="0"/>
                      <a:ext cx="3573857" cy="2676525"/>
                    </a:xfrm>
                    <a:prstGeom prst="rect">
                      <a:avLst/>
                    </a:prstGeom>
                  </pic:spPr>
                </pic:pic>
              </a:graphicData>
            </a:graphic>
          </wp:inline>
        </w:drawing>
      </w:r>
    </w:p>
    <w:p w:rsidR="00F0756C" w:rsidRPr="00681082" w:rsidRDefault="00F0756C" w:rsidP="00F0756C">
      <w:pPr>
        <w:ind w:firstLine="450"/>
        <w:rPr>
          <w:rFonts w:ascii="Times New Roman" w:eastAsiaTheme="minorEastAsia" w:hAnsi="Times New Roman" w:cs="Times New Roman"/>
          <w:sz w:val="28"/>
          <w:szCs w:val="28"/>
        </w:rPr>
      </w:pPr>
      <w:r w:rsidRPr="00681082">
        <w:rPr>
          <w:rFonts w:ascii="Times New Roman" w:eastAsiaTheme="minorEastAsia" w:hAnsi="Times New Roman" w:cs="Times New Roman"/>
          <w:b/>
          <w:sz w:val="28"/>
          <w:szCs w:val="28"/>
        </w:rPr>
        <w:tab/>
      </w:r>
      <w:r w:rsidRPr="00681082">
        <w:rPr>
          <w:rFonts w:ascii="Times New Roman" w:eastAsiaTheme="minorEastAsia" w:hAnsi="Times New Roman" w:cs="Times New Roman"/>
          <w:sz w:val="28"/>
          <w:szCs w:val="28"/>
        </w:rPr>
        <w:t>Рис 8.1. Утечка метана, повлёкшая пожар и порчу дачных участков.</w:t>
      </w:r>
    </w:p>
    <w:p w:rsidR="00D13FBB" w:rsidRPr="00681082" w:rsidRDefault="00F0756C" w:rsidP="00F0756C">
      <w:pPr>
        <w:ind w:firstLine="450"/>
        <w:rPr>
          <w:rFonts w:ascii="Times New Roman" w:eastAsiaTheme="minorEastAsia" w:hAnsi="Times New Roman" w:cs="Times New Roman"/>
          <w:b/>
          <w:sz w:val="28"/>
          <w:szCs w:val="28"/>
        </w:rPr>
      </w:pPr>
      <w:r w:rsidRPr="00681082">
        <w:rPr>
          <w:rFonts w:ascii="Times New Roman" w:eastAsiaTheme="minorEastAsia" w:hAnsi="Times New Roman" w:cs="Times New Roman"/>
          <w:sz w:val="28"/>
          <w:szCs w:val="28"/>
        </w:rPr>
        <w:tab/>
        <w:t>Для уменьшения вероятности происхождения таких случаев необходи</w:t>
      </w:r>
      <w:r w:rsidR="00F97173" w:rsidRPr="00681082">
        <w:rPr>
          <w:rFonts w:ascii="Times New Roman" w:eastAsiaTheme="minorEastAsia" w:hAnsi="Times New Roman" w:cs="Times New Roman"/>
          <w:sz w:val="28"/>
          <w:szCs w:val="28"/>
        </w:rPr>
        <w:t xml:space="preserve">мо осуществлять постоянные мероприятия по выявлению дефектов газопровода, и чем эти мероприятия будут эффективней, тем лучше. </w:t>
      </w:r>
      <w:r w:rsidR="00D13FBB" w:rsidRPr="00681082">
        <w:rPr>
          <w:rFonts w:ascii="Times New Roman" w:eastAsiaTheme="minorEastAsia" w:hAnsi="Times New Roman" w:cs="Times New Roman"/>
          <w:b/>
          <w:sz w:val="28"/>
          <w:szCs w:val="28"/>
        </w:rPr>
        <w:br w:type="page"/>
      </w:r>
    </w:p>
    <w:p w:rsidR="00D2176E" w:rsidRPr="00681082" w:rsidRDefault="00D2176E" w:rsidP="00D2176E">
      <w:pPr>
        <w:pStyle w:val="a3"/>
        <w:numPr>
          <w:ilvl w:val="0"/>
          <w:numId w:val="19"/>
        </w:numPr>
        <w:jc w:val="center"/>
        <w:rPr>
          <w:rFonts w:ascii="Arial" w:eastAsiaTheme="minorEastAsia" w:hAnsi="Arial" w:cs="Arial"/>
          <w:b/>
          <w:sz w:val="28"/>
          <w:szCs w:val="28"/>
        </w:rPr>
      </w:pPr>
      <w:r w:rsidRPr="00681082">
        <w:rPr>
          <w:rFonts w:ascii="Arial" w:eastAsiaTheme="minorEastAsia" w:hAnsi="Arial" w:cs="Arial"/>
          <w:b/>
          <w:sz w:val="28"/>
          <w:szCs w:val="28"/>
        </w:rPr>
        <w:lastRenderedPageBreak/>
        <w:t>Охрана труда</w:t>
      </w:r>
    </w:p>
    <w:p w:rsidR="00D2176E" w:rsidRPr="00681082" w:rsidRDefault="00D2176E" w:rsidP="00D2176E">
      <w:pPr>
        <w:pStyle w:val="a3"/>
        <w:numPr>
          <w:ilvl w:val="1"/>
          <w:numId w:val="20"/>
        </w:numPr>
        <w:jc w:val="center"/>
        <w:rPr>
          <w:rFonts w:ascii="Times New Roman" w:eastAsiaTheme="minorEastAsia" w:hAnsi="Times New Roman" w:cs="Times New Roman"/>
          <w:b/>
          <w:sz w:val="28"/>
          <w:szCs w:val="28"/>
        </w:rPr>
      </w:pPr>
      <w:r w:rsidRPr="00681082">
        <w:rPr>
          <w:rFonts w:ascii="Arial" w:eastAsiaTheme="minorEastAsia" w:hAnsi="Arial" w:cs="Arial"/>
          <w:b/>
          <w:sz w:val="28"/>
          <w:szCs w:val="28"/>
        </w:rPr>
        <w:t>Исследование возможных опасных факторов при написании работы на ЭВМ</w:t>
      </w:r>
    </w:p>
    <w:p w:rsidR="00D2176E" w:rsidRPr="00681082" w:rsidRDefault="00D2176E" w:rsidP="00453A4B">
      <w:pPr>
        <w:jc w:val="both"/>
        <w:rPr>
          <w:rFonts w:ascii="Times New Roman" w:hAnsi="Times New Roman" w:cs="Times New Roman"/>
          <w:sz w:val="28"/>
          <w:szCs w:val="28"/>
        </w:rPr>
      </w:pPr>
      <w:r w:rsidRPr="00681082">
        <w:tab/>
      </w:r>
      <w:r w:rsidRPr="00681082">
        <w:rPr>
          <w:rFonts w:ascii="Times New Roman" w:hAnsi="Times New Roman" w:cs="Times New Roman"/>
          <w:sz w:val="28"/>
          <w:szCs w:val="28"/>
        </w:rPr>
        <w:t xml:space="preserve">Любой производственный процесс, в том числе и эксплуатация электронно-вычислительных машин (ЭВМ) сопряжена </w:t>
      </w:r>
      <w:proofErr w:type="spellStart"/>
      <w:r w:rsidRPr="00681082">
        <w:rPr>
          <w:rFonts w:ascii="Times New Roman" w:hAnsi="Times New Roman" w:cs="Times New Roman"/>
          <w:sz w:val="28"/>
          <w:szCs w:val="28"/>
        </w:rPr>
        <w:t>c</w:t>
      </w:r>
      <w:proofErr w:type="spellEnd"/>
      <w:r w:rsidRPr="00681082">
        <w:rPr>
          <w:rFonts w:ascii="Times New Roman" w:hAnsi="Times New Roman" w:cs="Times New Roman"/>
          <w:sz w:val="28"/>
          <w:szCs w:val="28"/>
        </w:rPr>
        <w:t xml:space="preserve"> появлением опасных и вредных факторов. Согласно </w:t>
      </w:r>
      <w:proofErr w:type="spellStart"/>
      <w:r w:rsidRPr="00681082">
        <w:rPr>
          <w:rFonts w:ascii="Times New Roman" w:hAnsi="Times New Roman" w:cs="Times New Roman"/>
          <w:sz w:val="28"/>
          <w:szCs w:val="28"/>
        </w:rPr>
        <w:t>ГОСТу</w:t>
      </w:r>
      <w:proofErr w:type="spellEnd"/>
      <w:r w:rsidRPr="00681082">
        <w:rPr>
          <w:rFonts w:ascii="Times New Roman" w:hAnsi="Times New Roman" w:cs="Times New Roman"/>
          <w:sz w:val="28"/>
          <w:szCs w:val="28"/>
        </w:rPr>
        <w:t xml:space="preserve"> 12.0.002-80 опасным называют производственный фактор, воздействие которого </w:t>
      </w:r>
      <w:proofErr w:type="gramStart"/>
      <w:r w:rsidRPr="00681082">
        <w:rPr>
          <w:rFonts w:ascii="Times New Roman" w:hAnsi="Times New Roman" w:cs="Times New Roman"/>
          <w:sz w:val="28"/>
          <w:szCs w:val="28"/>
        </w:rPr>
        <w:t>на</w:t>
      </w:r>
      <w:proofErr w:type="gramEnd"/>
      <w:r w:rsidRPr="00681082">
        <w:rPr>
          <w:rFonts w:ascii="Times New Roman" w:hAnsi="Times New Roman" w:cs="Times New Roman"/>
          <w:sz w:val="28"/>
          <w:szCs w:val="28"/>
        </w:rPr>
        <w:t xml:space="preserve"> </w:t>
      </w:r>
      <w:proofErr w:type="gramStart"/>
      <w:r w:rsidRPr="00681082">
        <w:rPr>
          <w:rFonts w:ascii="Times New Roman" w:hAnsi="Times New Roman" w:cs="Times New Roman"/>
          <w:sz w:val="28"/>
          <w:szCs w:val="28"/>
        </w:rPr>
        <w:t>работающего</w:t>
      </w:r>
      <w:proofErr w:type="gramEnd"/>
      <w:r w:rsidRPr="00681082">
        <w:rPr>
          <w:rFonts w:ascii="Times New Roman" w:hAnsi="Times New Roman" w:cs="Times New Roman"/>
          <w:sz w:val="28"/>
          <w:szCs w:val="28"/>
        </w:rPr>
        <w:t xml:space="preserve"> в определенных условиях приводит к травме, острому отравлению или другому внезапному резкому ухудшению здоровья, или смерти. </w:t>
      </w:r>
      <w:proofErr w:type="gramStart"/>
      <w:r w:rsidRPr="00681082">
        <w:rPr>
          <w:rFonts w:ascii="Times New Roman" w:hAnsi="Times New Roman" w:cs="Times New Roman"/>
          <w:sz w:val="28"/>
          <w:szCs w:val="28"/>
        </w:rPr>
        <w:t>Вредный производственный фактор - производственный фактор, воздействие которого на работающего в определенных условиях может привести к заболеванию, снижению работоспособности и (или) отрицательному влиянию на здоровье потомства.</w:t>
      </w:r>
      <w:proofErr w:type="gramEnd"/>
      <w:r w:rsidRPr="00681082">
        <w:rPr>
          <w:rFonts w:ascii="Times New Roman" w:hAnsi="Times New Roman" w:cs="Times New Roman"/>
          <w:sz w:val="28"/>
          <w:szCs w:val="28"/>
        </w:rPr>
        <w:t xml:space="preserve"> Для написания данной работы на ЭВМ используются следующие элемента ЭВМ: 1. Системный блок; 2. дисплей; Рассмотрим, какие могут быть опасные и вредные факторы при эксплуатации указанных элементов вычислительной техники. </w:t>
      </w:r>
    </w:p>
    <w:p w:rsidR="00D2176E" w:rsidRPr="00681082" w:rsidRDefault="00D2176E" w:rsidP="00D2176E">
      <w:pPr>
        <w:pStyle w:val="a3"/>
        <w:numPr>
          <w:ilvl w:val="1"/>
          <w:numId w:val="20"/>
        </w:numPr>
        <w:jc w:val="center"/>
        <w:rPr>
          <w:rFonts w:ascii="Arial" w:hAnsi="Arial" w:cs="Arial"/>
          <w:b/>
          <w:sz w:val="28"/>
          <w:szCs w:val="28"/>
        </w:rPr>
      </w:pPr>
      <w:r w:rsidRPr="00681082">
        <w:rPr>
          <w:rFonts w:ascii="Arial" w:hAnsi="Arial" w:cs="Arial"/>
          <w:b/>
          <w:sz w:val="28"/>
          <w:szCs w:val="28"/>
        </w:rPr>
        <w:t>Поражение</w:t>
      </w:r>
      <w:r w:rsidR="005911C3" w:rsidRPr="00681082">
        <w:rPr>
          <w:rFonts w:ascii="Arial" w:hAnsi="Arial" w:cs="Arial"/>
          <w:b/>
          <w:sz w:val="28"/>
          <w:szCs w:val="28"/>
        </w:rPr>
        <w:t xml:space="preserve"> электрическим током</w:t>
      </w:r>
    </w:p>
    <w:p w:rsidR="00D2176E" w:rsidRPr="00681082" w:rsidRDefault="00D2176E" w:rsidP="00453A4B">
      <w:pPr>
        <w:pStyle w:val="af4"/>
        <w:jc w:val="both"/>
        <w:rPr>
          <w:rFonts w:ascii="Times New Roman" w:hAnsi="Times New Roman" w:cs="Times New Roman"/>
          <w:sz w:val="28"/>
          <w:szCs w:val="28"/>
        </w:rPr>
      </w:pPr>
      <w:r w:rsidRPr="00681082">
        <w:tab/>
      </w:r>
      <w:r w:rsidRPr="00681082">
        <w:rPr>
          <w:rFonts w:ascii="Times New Roman" w:hAnsi="Times New Roman" w:cs="Times New Roman"/>
          <w:sz w:val="28"/>
          <w:szCs w:val="28"/>
        </w:rPr>
        <w:t xml:space="preserve">Вычислительная техника питается от сети в 220 B (50 Гц), </w:t>
      </w:r>
      <w:proofErr w:type="spellStart"/>
      <w:r w:rsidRPr="00681082">
        <w:rPr>
          <w:rFonts w:ascii="Times New Roman" w:hAnsi="Times New Roman" w:cs="Times New Roman"/>
          <w:sz w:val="28"/>
          <w:szCs w:val="28"/>
        </w:rPr>
        <w:t>a</w:t>
      </w:r>
      <w:proofErr w:type="spellEnd"/>
      <w:r w:rsidRPr="00681082">
        <w:rPr>
          <w:rFonts w:ascii="Times New Roman" w:hAnsi="Times New Roman" w:cs="Times New Roman"/>
          <w:sz w:val="28"/>
          <w:szCs w:val="28"/>
        </w:rPr>
        <w:t xml:space="preserve"> безопасным для человека напряжением считается напряжение U &lt; 40 B, поэтому при работе </w:t>
      </w:r>
      <w:proofErr w:type="spellStart"/>
      <w:r w:rsidRPr="00681082">
        <w:rPr>
          <w:rFonts w:ascii="Times New Roman" w:hAnsi="Times New Roman" w:cs="Times New Roman"/>
          <w:sz w:val="28"/>
          <w:szCs w:val="28"/>
        </w:rPr>
        <w:t>c</w:t>
      </w:r>
      <w:proofErr w:type="spellEnd"/>
      <w:r w:rsidRPr="00681082">
        <w:rPr>
          <w:rFonts w:ascii="Times New Roman" w:hAnsi="Times New Roman" w:cs="Times New Roman"/>
          <w:sz w:val="28"/>
          <w:szCs w:val="28"/>
        </w:rPr>
        <w:t xml:space="preserve"> вычислительной техникой появляется опасный фактор — поражение электрическим током. </w:t>
      </w:r>
    </w:p>
    <w:p w:rsidR="00D2176E" w:rsidRPr="00681082" w:rsidRDefault="00D2176E" w:rsidP="00453A4B">
      <w:pPr>
        <w:pStyle w:val="af4"/>
        <w:jc w:val="both"/>
        <w:rPr>
          <w:rFonts w:ascii="Times New Roman" w:hAnsi="Times New Roman" w:cs="Times New Roman"/>
          <w:sz w:val="28"/>
          <w:szCs w:val="28"/>
        </w:rPr>
      </w:pPr>
      <w:r w:rsidRPr="00681082">
        <w:rPr>
          <w:rFonts w:ascii="Times New Roman" w:hAnsi="Times New Roman" w:cs="Times New Roman"/>
          <w:sz w:val="28"/>
          <w:szCs w:val="28"/>
        </w:rPr>
        <w:tab/>
        <w:t xml:space="preserve">Электрический ток оказывает на человека следующие воздействия: </w:t>
      </w:r>
    </w:p>
    <w:p w:rsidR="00D2176E" w:rsidRPr="00681082" w:rsidRDefault="00D2176E" w:rsidP="00453A4B">
      <w:pPr>
        <w:pStyle w:val="af4"/>
        <w:numPr>
          <w:ilvl w:val="0"/>
          <w:numId w:val="21"/>
        </w:numPr>
        <w:jc w:val="both"/>
        <w:rPr>
          <w:rFonts w:ascii="Times New Roman" w:hAnsi="Times New Roman" w:cs="Times New Roman"/>
          <w:sz w:val="28"/>
          <w:szCs w:val="28"/>
        </w:rPr>
      </w:pPr>
      <w:r w:rsidRPr="00681082">
        <w:rPr>
          <w:rFonts w:ascii="Times New Roman" w:hAnsi="Times New Roman" w:cs="Times New Roman"/>
          <w:sz w:val="28"/>
          <w:szCs w:val="28"/>
        </w:rPr>
        <w:t xml:space="preserve">Электролитическое действие тока выражается в разложении органической жидкости, крови и проявляется в изменении их </w:t>
      </w:r>
      <w:proofErr w:type="spellStart"/>
      <w:proofErr w:type="gramStart"/>
      <w:r w:rsidRPr="00681082">
        <w:rPr>
          <w:rFonts w:ascii="Times New Roman" w:hAnsi="Times New Roman" w:cs="Times New Roman"/>
          <w:sz w:val="28"/>
          <w:szCs w:val="28"/>
        </w:rPr>
        <w:t>физико</w:t>
      </w:r>
      <w:proofErr w:type="spellEnd"/>
      <w:r w:rsidRPr="00681082">
        <w:rPr>
          <w:rFonts w:ascii="Times New Roman" w:hAnsi="Times New Roman" w:cs="Times New Roman"/>
          <w:sz w:val="28"/>
          <w:szCs w:val="28"/>
        </w:rPr>
        <w:t>- химического</w:t>
      </w:r>
      <w:proofErr w:type="gramEnd"/>
      <w:r w:rsidRPr="00681082">
        <w:rPr>
          <w:rFonts w:ascii="Times New Roman" w:hAnsi="Times New Roman" w:cs="Times New Roman"/>
          <w:sz w:val="28"/>
          <w:szCs w:val="28"/>
        </w:rPr>
        <w:t xml:space="preserve"> состава</w:t>
      </w:r>
      <w:r w:rsidR="00044080" w:rsidRPr="00681082">
        <w:rPr>
          <w:rFonts w:ascii="Times New Roman" w:hAnsi="Times New Roman" w:cs="Times New Roman"/>
          <w:sz w:val="28"/>
          <w:szCs w:val="28"/>
        </w:rPr>
        <w:t>.</w:t>
      </w:r>
    </w:p>
    <w:p w:rsidR="00D2176E" w:rsidRPr="00681082" w:rsidRDefault="00D2176E" w:rsidP="00453A4B">
      <w:pPr>
        <w:pStyle w:val="af4"/>
        <w:numPr>
          <w:ilvl w:val="0"/>
          <w:numId w:val="21"/>
        </w:numPr>
        <w:jc w:val="both"/>
        <w:rPr>
          <w:rStyle w:val="a4"/>
          <w:rFonts w:ascii="Times New Roman" w:hAnsi="Times New Roman" w:cs="Times New Roman"/>
          <w:b w:val="0"/>
          <w:sz w:val="28"/>
          <w:szCs w:val="28"/>
        </w:rPr>
      </w:pPr>
      <w:r w:rsidRPr="00681082">
        <w:rPr>
          <w:rFonts w:ascii="Times New Roman" w:hAnsi="Times New Roman" w:cs="Times New Roman"/>
          <w:sz w:val="28"/>
          <w:szCs w:val="28"/>
        </w:rPr>
        <w:t>Механическое действие тока приводит к разрыву мышечных тканей</w:t>
      </w:r>
      <w:r w:rsidRPr="00681082">
        <w:rPr>
          <w:rStyle w:val="a4"/>
          <w:rFonts w:ascii="Times New Roman" w:hAnsi="Times New Roman" w:cs="Times New Roman"/>
          <w:b w:val="0"/>
          <w:sz w:val="28"/>
          <w:szCs w:val="28"/>
        </w:rPr>
        <w:t>. </w:t>
      </w:r>
    </w:p>
    <w:p w:rsidR="00D2176E" w:rsidRPr="00681082" w:rsidRDefault="00D2176E" w:rsidP="00453A4B">
      <w:pPr>
        <w:pStyle w:val="af4"/>
        <w:numPr>
          <w:ilvl w:val="0"/>
          <w:numId w:val="21"/>
        </w:numPr>
        <w:jc w:val="both"/>
        <w:rPr>
          <w:rStyle w:val="a4"/>
          <w:rFonts w:ascii="Times New Roman" w:hAnsi="Times New Roman" w:cs="Times New Roman"/>
          <w:b w:val="0"/>
          <w:sz w:val="28"/>
          <w:szCs w:val="28"/>
        </w:rPr>
      </w:pPr>
      <w:r w:rsidRPr="00681082">
        <w:rPr>
          <w:rStyle w:val="a4"/>
          <w:rFonts w:ascii="Times New Roman" w:hAnsi="Times New Roman" w:cs="Times New Roman"/>
          <w:b w:val="0"/>
          <w:sz w:val="28"/>
          <w:szCs w:val="28"/>
        </w:rPr>
        <w:t>Биологическое действие тока заключается в способности тока раздражать и возбуждать живые ткани организма.</w:t>
      </w:r>
    </w:p>
    <w:p w:rsidR="00453A4B"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tab/>
      </w:r>
    </w:p>
    <w:p w:rsidR="00044080"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tab/>
        <w:t>Любое из перечисленных воздействий тока может привести к электрической травме, т.е. к повреждению организма, вызванному воздействием электрического тока или электрической дуги.</w:t>
      </w:r>
    </w:p>
    <w:p w:rsidR="00044080"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tab/>
        <w:t>Работа с компьютером накладывает обязанности по охране в виду того, что персональные ЭВМ и видеоматериалы на электронно-лучевых трубках являются источниками широкополосных электромагнитных излучений: мягкого рентгеновского, ультрафиолетового, ближнего инфракрасного радиочастотного диапазона.</w:t>
      </w:r>
    </w:p>
    <w:p w:rsidR="00044080"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lastRenderedPageBreak/>
        <w:tab/>
        <w:t>Точных методик по защите от вредных факторов при работе с компьютером пока нет, но существуют следующие самые распространенные требования.</w:t>
      </w:r>
    </w:p>
    <w:p w:rsidR="00044080"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tab/>
        <w:t>Пользователь должен располагаться от экрана не ближе, чем на вытянутую руку, чтобы соседние мониторы находились на расстоянии не менее 222 сантиметров.</w:t>
      </w:r>
    </w:p>
    <w:p w:rsidR="00044080" w:rsidRPr="00681082" w:rsidRDefault="00044080" w:rsidP="00453A4B">
      <w:pPr>
        <w:jc w:val="both"/>
        <w:rPr>
          <w:rFonts w:ascii="Times New Roman" w:hAnsi="Times New Roman" w:cs="Times New Roman"/>
          <w:sz w:val="28"/>
          <w:szCs w:val="28"/>
        </w:rPr>
      </w:pPr>
      <w:r w:rsidRPr="00681082">
        <w:tab/>
      </w:r>
      <w:r w:rsidRPr="00681082">
        <w:rPr>
          <w:rFonts w:ascii="Times New Roman" w:hAnsi="Times New Roman" w:cs="Times New Roman"/>
          <w:sz w:val="28"/>
          <w:szCs w:val="28"/>
        </w:rPr>
        <w:t>Почти четвертая часть травм, полученная от электричества, объясняется появлением напряжения на нетоковедущих металлических частях электроустановок, не находящихся под током в нормальных условиях эксплуатации (корпуса, пульты управления и т.д.). Чаще всего это происходит вследствие повреждения изоляции в кабелях, электромоторах, проводах или короткого замыкания фазы на корпусе. Прикосновение человека к корпусам, которые оказались под током, приводит к поражениям с различными по тяжести исходами.</w:t>
      </w:r>
    </w:p>
    <w:p w:rsidR="00044080"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tab/>
        <w:t>Наиболее эффективным и практичным способом защиты персонала от потенциала на нетоковедущих частях является защитное заземление.</w:t>
      </w:r>
    </w:p>
    <w:p w:rsidR="00044080"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tab/>
        <w:t>Защитное заземление - это преднамеренное электрическое соединение с землей металлических нетоковедущих частей электроустановки, которые могут оказаться под напряжением.</w:t>
      </w:r>
    </w:p>
    <w:p w:rsidR="00044080" w:rsidRPr="00681082" w:rsidRDefault="00044080" w:rsidP="00453A4B">
      <w:pPr>
        <w:jc w:val="both"/>
        <w:rPr>
          <w:rFonts w:ascii="Times New Roman" w:hAnsi="Times New Roman" w:cs="Times New Roman"/>
          <w:sz w:val="28"/>
          <w:szCs w:val="28"/>
        </w:rPr>
      </w:pPr>
      <w:r w:rsidRPr="00681082">
        <w:rPr>
          <w:rFonts w:ascii="Times New Roman" w:hAnsi="Times New Roman" w:cs="Times New Roman"/>
          <w:sz w:val="28"/>
          <w:szCs w:val="28"/>
        </w:rPr>
        <w:tab/>
        <w:t xml:space="preserve">Защитное действие заземления основано на том, что, имея незначительное сопротивление по сравнению с сопротивлением человека, заземляющее устройство при замыкании фазы на корпус основное количество тока </w:t>
      </w:r>
      <w:proofErr w:type="gramStart"/>
      <w:r w:rsidRPr="00681082">
        <w:rPr>
          <w:rFonts w:ascii="Times New Roman" w:hAnsi="Times New Roman" w:cs="Times New Roman"/>
          <w:sz w:val="28"/>
          <w:szCs w:val="28"/>
        </w:rPr>
        <w:t>отводит в землю минуя</w:t>
      </w:r>
      <w:proofErr w:type="gramEnd"/>
      <w:r w:rsidRPr="00681082">
        <w:rPr>
          <w:rFonts w:ascii="Times New Roman" w:hAnsi="Times New Roman" w:cs="Times New Roman"/>
          <w:sz w:val="28"/>
          <w:szCs w:val="28"/>
        </w:rPr>
        <w:t xml:space="preserve"> человека, прикоснувшегося к корпусу. Отсюда следует, что основным требованием к заземляющему устройству является как можно меньшее сопротивление его растеканию тока в земле.</w:t>
      </w:r>
    </w:p>
    <w:p w:rsidR="00044080" w:rsidRPr="00681082" w:rsidRDefault="005911C3" w:rsidP="00044080">
      <w:pPr>
        <w:pStyle w:val="6"/>
        <w:numPr>
          <w:ilvl w:val="1"/>
          <w:numId w:val="20"/>
        </w:numPr>
        <w:jc w:val="center"/>
        <w:rPr>
          <w:rFonts w:ascii="Arial" w:hAnsi="Arial" w:cs="Arial"/>
          <w:sz w:val="28"/>
          <w:szCs w:val="28"/>
        </w:rPr>
      </w:pPr>
      <w:r w:rsidRPr="00681082">
        <w:rPr>
          <w:rFonts w:ascii="Arial" w:hAnsi="Arial" w:cs="Arial"/>
          <w:sz w:val="28"/>
          <w:szCs w:val="28"/>
        </w:rPr>
        <w:t>Правила по технике безопасности</w:t>
      </w:r>
    </w:p>
    <w:p w:rsidR="00044080" w:rsidRPr="00681082" w:rsidRDefault="00044080" w:rsidP="00453A4B">
      <w:pPr>
        <w:pStyle w:val="6"/>
        <w:jc w:val="both"/>
        <w:rPr>
          <w:b w:val="0"/>
          <w:sz w:val="28"/>
          <w:szCs w:val="28"/>
        </w:rPr>
      </w:pPr>
      <w:r w:rsidRPr="00681082">
        <w:rPr>
          <w:b w:val="0"/>
          <w:sz w:val="28"/>
          <w:szCs w:val="28"/>
        </w:rPr>
        <w:tab/>
        <w:t>При эксплуатации ЭВМ необходимо соблюдать следующие правила техники безопасности:</w:t>
      </w:r>
    </w:p>
    <w:p w:rsidR="00044080" w:rsidRPr="00681082" w:rsidRDefault="00453A4B" w:rsidP="00453A4B">
      <w:pPr>
        <w:pStyle w:val="6"/>
        <w:jc w:val="both"/>
        <w:rPr>
          <w:b w:val="0"/>
          <w:sz w:val="28"/>
          <w:szCs w:val="28"/>
        </w:rPr>
      </w:pPr>
      <w:r w:rsidRPr="00681082">
        <w:rPr>
          <w:b w:val="0"/>
          <w:sz w:val="28"/>
          <w:szCs w:val="28"/>
        </w:rPr>
        <w:t>1.</w:t>
      </w:r>
      <w:r w:rsidR="00044080" w:rsidRPr="00681082">
        <w:rPr>
          <w:b w:val="0"/>
          <w:sz w:val="28"/>
          <w:szCs w:val="28"/>
        </w:rPr>
        <w:t xml:space="preserve"> Запрещается включать ЭВМ при неисправной защите электропитания;</w:t>
      </w:r>
    </w:p>
    <w:p w:rsidR="00044080" w:rsidRPr="00681082" w:rsidRDefault="00453A4B" w:rsidP="00453A4B">
      <w:pPr>
        <w:pStyle w:val="6"/>
        <w:jc w:val="both"/>
        <w:rPr>
          <w:b w:val="0"/>
          <w:sz w:val="28"/>
          <w:szCs w:val="28"/>
        </w:rPr>
      </w:pPr>
      <w:r w:rsidRPr="00681082">
        <w:rPr>
          <w:b w:val="0"/>
          <w:sz w:val="28"/>
          <w:szCs w:val="28"/>
        </w:rPr>
        <w:t>2.</w:t>
      </w:r>
      <w:r w:rsidR="00044080" w:rsidRPr="00681082">
        <w:rPr>
          <w:b w:val="0"/>
          <w:sz w:val="28"/>
          <w:szCs w:val="28"/>
        </w:rPr>
        <w:t xml:space="preserve"> Запрещается подключать и отключать разъемы кабелей электропитания и блоков вентиляции при данном напряжении электросети;</w:t>
      </w:r>
    </w:p>
    <w:p w:rsidR="00044080" w:rsidRPr="00681082" w:rsidRDefault="00453A4B" w:rsidP="00453A4B">
      <w:pPr>
        <w:pStyle w:val="6"/>
        <w:jc w:val="both"/>
        <w:rPr>
          <w:b w:val="0"/>
          <w:sz w:val="28"/>
          <w:szCs w:val="28"/>
        </w:rPr>
      </w:pPr>
      <w:r w:rsidRPr="00681082">
        <w:rPr>
          <w:b w:val="0"/>
          <w:sz w:val="28"/>
          <w:szCs w:val="28"/>
        </w:rPr>
        <w:t>3.</w:t>
      </w:r>
      <w:r w:rsidR="00044080" w:rsidRPr="00681082">
        <w:rPr>
          <w:b w:val="0"/>
          <w:sz w:val="28"/>
          <w:szCs w:val="28"/>
        </w:rPr>
        <w:t xml:space="preserve"> Запрещается заменять съемные элементы и производить пайку напряжением;</w:t>
      </w:r>
    </w:p>
    <w:p w:rsidR="00044080" w:rsidRPr="00681082" w:rsidRDefault="00453A4B" w:rsidP="00453A4B">
      <w:pPr>
        <w:pStyle w:val="6"/>
        <w:jc w:val="both"/>
        <w:rPr>
          <w:b w:val="0"/>
          <w:sz w:val="28"/>
          <w:szCs w:val="28"/>
        </w:rPr>
      </w:pPr>
      <w:r w:rsidRPr="00681082">
        <w:rPr>
          <w:b w:val="0"/>
          <w:sz w:val="28"/>
          <w:szCs w:val="28"/>
        </w:rPr>
        <w:lastRenderedPageBreak/>
        <w:t>4.</w:t>
      </w:r>
      <w:r w:rsidR="00044080" w:rsidRPr="00681082">
        <w:rPr>
          <w:b w:val="0"/>
          <w:sz w:val="28"/>
          <w:szCs w:val="28"/>
        </w:rPr>
        <w:t xml:space="preserve"> Запрещается включать ЭВМ при неисправной </w:t>
      </w:r>
      <w:r w:rsidRPr="00681082">
        <w:rPr>
          <w:b w:val="0"/>
          <w:sz w:val="28"/>
          <w:szCs w:val="28"/>
        </w:rPr>
        <w:t xml:space="preserve">системой </w:t>
      </w:r>
      <w:r w:rsidR="00044080" w:rsidRPr="00681082">
        <w:rPr>
          <w:b w:val="0"/>
          <w:sz w:val="28"/>
          <w:szCs w:val="28"/>
        </w:rPr>
        <w:t>вентиляции;</w:t>
      </w:r>
    </w:p>
    <w:p w:rsidR="00044080" w:rsidRPr="00681082" w:rsidRDefault="00453A4B" w:rsidP="00453A4B">
      <w:pPr>
        <w:pStyle w:val="6"/>
        <w:jc w:val="both"/>
        <w:rPr>
          <w:b w:val="0"/>
          <w:sz w:val="28"/>
          <w:szCs w:val="28"/>
        </w:rPr>
      </w:pPr>
      <w:r w:rsidRPr="00681082">
        <w:rPr>
          <w:b w:val="0"/>
          <w:sz w:val="28"/>
          <w:szCs w:val="28"/>
        </w:rPr>
        <w:t>5.</w:t>
      </w:r>
      <w:r w:rsidR="00044080" w:rsidRPr="00681082">
        <w:rPr>
          <w:b w:val="0"/>
          <w:sz w:val="28"/>
          <w:szCs w:val="28"/>
        </w:rPr>
        <w:t xml:space="preserve"> Запрещается устанавливать предохранители, номиналы которых не соответствуют документации;</w:t>
      </w:r>
    </w:p>
    <w:p w:rsidR="00044080" w:rsidRPr="00681082" w:rsidRDefault="00453A4B" w:rsidP="00453A4B">
      <w:pPr>
        <w:pStyle w:val="6"/>
        <w:jc w:val="both"/>
        <w:rPr>
          <w:b w:val="0"/>
          <w:sz w:val="28"/>
          <w:szCs w:val="28"/>
        </w:rPr>
      </w:pPr>
      <w:r w:rsidRPr="00681082">
        <w:rPr>
          <w:b w:val="0"/>
          <w:sz w:val="28"/>
          <w:szCs w:val="28"/>
        </w:rPr>
        <w:t>6.</w:t>
      </w:r>
      <w:r w:rsidR="00044080" w:rsidRPr="00681082">
        <w:rPr>
          <w:b w:val="0"/>
          <w:sz w:val="28"/>
          <w:szCs w:val="28"/>
        </w:rPr>
        <w:t xml:space="preserve"> Запрещается пользоваться неисправной аппаратурой и инструментом;</w:t>
      </w:r>
    </w:p>
    <w:p w:rsidR="00044080" w:rsidRPr="00681082" w:rsidRDefault="00453A4B" w:rsidP="00453A4B">
      <w:pPr>
        <w:pStyle w:val="6"/>
        <w:jc w:val="both"/>
        <w:rPr>
          <w:b w:val="0"/>
          <w:sz w:val="28"/>
          <w:szCs w:val="28"/>
        </w:rPr>
      </w:pPr>
      <w:r w:rsidRPr="00681082">
        <w:rPr>
          <w:b w:val="0"/>
          <w:sz w:val="28"/>
          <w:szCs w:val="28"/>
        </w:rPr>
        <w:t>7.</w:t>
      </w:r>
      <w:r w:rsidR="00044080" w:rsidRPr="00681082">
        <w:rPr>
          <w:b w:val="0"/>
          <w:sz w:val="28"/>
          <w:szCs w:val="28"/>
        </w:rPr>
        <w:t xml:space="preserve"> Запрещается соединять и разъединять розетки и вилки разъемов, находящиеся под напряжением;</w:t>
      </w:r>
    </w:p>
    <w:p w:rsidR="00044080" w:rsidRPr="00681082" w:rsidRDefault="00453A4B" w:rsidP="00453A4B">
      <w:pPr>
        <w:pStyle w:val="6"/>
        <w:jc w:val="both"/>
        <w:rPr>
          <w:b w:val="0"/>
          <w:sz w:val="28"/>
          <w:szCs w:val="28"/>
        </w:rPr>
      </w:pPr>
      <w:r w:rsidRPr="00681082">
        <w:rPr>
          <w:b w:val="0"/>
          <w:sz w:val="28"/>
          <w:szCs w:val="28"/>
        </w:rPr>
        <w:t>8.</w:t>
      </w:r>
      <w:r w:rsidR="00044080" w:rsidRPr="00681082">
        <w:rPr>
          <w:b w:val="0"/>
          <w:sz w:val="28"/>
          <w:szCs w:val="28"/>
        </w:rPr>
        <w:t xml:space="preserve"> Запрещается снимать крышки и щиты, закрывающие доступ к токоведущим частям;</w:t>
      </w:r>
    </w:p>
    <w:p w:rsidR="00044080" w:rsidRPr="00681082" w:rsidRDefault="00453A4B" w:rsidP="00453A4B">
      <w:pPr>
        <w:pStyle w:val="6"/>
        <w:jc w:val="both"/>
        <w:rPr>
          <w:b w:val="0"/>
          <w:sz w:val="28"/>
          <w:szCs w:val="28"/>
        </w:rPr>
      </w:pPr>
      <w:r w:rsidRPr="00681082">
        <w:rPr>
          <w:b w:val="0"/>
          <w:sz w:val="28"/>
          <w:szCs w:val="28"/>
        </w:rPr>
        <w:t>9.</w:t>
      </w:r>
      <w:r w:rsidR="00044080" w:rsidRPr="00681082">
        <w:rPr>
          <w:b w:val="0"/>
          <w:sz w:val="28"/>
          <w:szCs w:val="28"/>
        </w:rPr>
        <w:t xml:space="preserve"> Запрещается пользоваться электрическим паяльником с напряжением более 36 Вольт и незаземленным корпусом.</w:t>
      </w:r>
    </w:p>
    <w:p w:rsidR="00044080" w:rsidRPr="00681082" w:rsidRDefault="00453A4B" w:rsidP="00453A4B">
      <w:pPr>
        <w:pStyle w:val="6"/>
        <w:jc w:val="both"/>
        <w:rPr>
          <w:b w:val="0"/>
          <w:sz w:val="28"/>
          <w:szCs w:val="28"/>
        </w:rPr>
      </w:pPr>
      <w:r w:rsidRPr="00681082">
        <w:rPr>
          <w:b w:val="0"/>
          <w:sz w:val="28"/>
          <w:szCs w:val="28"/>
        </w:rPr>
        <w:tab/>
      </w:r>
      <w:r w:rsidR="00044080" w:rsidRPr="00681082">
        <w:rPr>
          <w:b w:val="0"/>
          <w:sz w:val="28"/>
          <w:szCs w:val="28"/>
        </w:rPr>
        <w:t>При проведении всех видов работ необходимо присутствие не менее двух человек, допущенных к работе с электроустановками и имеющих соответствующую квалификационную группу по нормам техники безопасности для электроустановок с напряжением до 1000 Вольт.</w:t>
      </w:r>
    </w:p>
    <w:p w:rsidR="00044080" w:rsidRPr="00681082" w:rsidRDefault="00453A4B" w:rsidP="00453A4B">
      <w:pPr>
        <w:pStyle w:val="6"/>
        <w:jc w:val="both"/>
        <w:rPr>
          <w:b w:val="0"/>
          <w:sz w:val="28"/>
          <w:szCs w:val="28"/>
        </w:rPr>
      </w:pPr>
      <w:r w:rsidRPr="00681082">
        <w:rPr>
          <w:b w:val="0"/>
          <w:sz w:val="28"/>
          <w:szCs w:val="28"/>
        </w:rPr>
        <w:tab/>
      </w:r>
      <w:r w:rsidR="00044080" w:rsidRPr="00681082">
        <w:rPr>
          <w:b w:val="0"/>
          <w:sz w:val="28"/>
          <w:szCs w:val="28"/>
        </w:rPr>
        <w:t>При нормальном отключении ЭВМ, вентиляцию рекомендуется отключать через 15 минут после отключения ЭВМ.</w:t>
      </w:r>
    </w:p>
    <w:p w:rsidR="00044080" w:rsidRPr="00681082" w:rsidRDefault="00044080" w:rsidP="00453A4B">
      <w:pPr>
        <w:jc w:val="both"/>
        <w:rPr>
          <w:rFonts w:ascii="Times New Roman" w:hAnsi="Times New Roman" w:cs="Times New Roman"/>
          <w:sz w:val="28"/>
          <w:szCs w:val="28"/>
        </w:rPr>
      </w:pPr>
    </w:p>
    <w:p w:rsidR="00F0756C" w:rsidRPr="00681082" w:rsidRDefault="00F0756C" w:rsidP="00044080">
      <w:pPr>
        <w:rPr>
          <w:rFonts w:ascii="Times New Roman" w:hAnsi="Times New Roman" w:cs="Times New Roman"/>
          <w:sz w:val="28"/>
          <w:szCs w:val="28"/>
        </w:rPr>
      </w:pPr>
    </w:p>
    <w:p w:rsidR="00F2279C" w:rsidRPr="00681082" w:rsidRDefault="00F2279C" w:rsidP="00F2279C">
      <w:pPr>
        <w:pStyle w:val="a3"/>
        <w:jc w:val="both"/>
        <w:rPr>
          <w:rFonts w:ascii="Times New Roman" w:eastAsiaTheme="minorEastAsia" w:hAnsi="Times New Roman" w:cs="Times New Roman"/>
          <w:b/>
          <w:sz w:val="28"/>
          <w:szCs w:val="28"/>
        </w:rPr>
      </w:pPr>
    </w:p>
    <w:p w:rsidR="00D2176E" w:rsidRPr="00681082" w:rsidRDefault="00D2176E">
      <w:pPr>
        <w:rPr>
          <w:rFonts w:ascii="Times New Roman" w:eastAsiaTheme="minorEastAsia" w:hAnsi="Times New Roman" w:cs="Times New Roman"/>
          <w:b/>
          <w:sz w:val="28"/>
          <w:szCs w:val="28"/>
        </w:rPr>
      </w:pPr>
      <w:r w:rsidRPr="00681082">
        <w:rPr>
          <w:rFonts w:ascii="Times New Roman" w:eastAsiaTheme="minorEastAsia" w:hAnsi="Times New Roman" w:cs="Times New Roman"/>
          <w:b/>
          <w:sz w:val="28"/>
          <w:szCs w:val="28"/>
        </w:rPr>
        <w:br w:type="page"/>
      </w:r>
    </w:p>
    <w:p w:rsidR="006E6A64" w:rsidRPr="00681082" w:rsidRDefault="0071311B" w:rsidP="00D2176E">
      <w:pPr>
        <w:pStyle w:val="a3"/>
        <w:numPr>
          <w:ilvl w:val="0"/>
          <w:numId w:val="20"/>
        </w:numPr>
        <w:jc w:val="center"/>
        <w:rPr>
          <w:rFonts w:ascii="Arial" w:eastAsiaTheme="minorEastAsia" w:hAnsi="Arial" w:cs="Arial"/>
          <w:b/>
          <w:sz w:val="28"/>
          <w:szCs w:val="28"/>
        </w:rPr>
      </w:pPr>
      <w:r w:rsidRPr="00681082">
        <w:rPr>
          <w:rFonts w:ascii="Arial" w:eastAsiaTheme="minorEastAsia" w:hAnsi="Arial" w:cs="Arial"/>
          <w:b/>
          <w:sz w:val="28"/>
          <w:szCs w:val="28"/>
        </w:rPr>
        <w:lastRenderedPageBreak/>
        <w:t>Выводы</w:t>
      </w:r>
    </w:p>
    <w:p w:rsidR="0071311B" w:rsidRPr="00681082" w:rsidRDefault="006A2A88" w:rsidP="0071311B">
      <w:pPr>
        <w:jc w:val="both"/>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tab/>
        <w:t>Разработанный метод, а также</w:t>
      </w:r>
      <w:r w:rsidR="0071311B" w:rsidRPr="00681082">
        <w:rPr>
          <w:rFonts w:ascii="Times New Roman" w:eastAsiaTheme="minorEastAsia" w:hAnsi="Times New Roman" w:cs="Times New Roman"/>
          <w:sz w:val="28"/>
          <w:szCs w:val="28"/>
        </w:rPr>
        <w:t xml:space="preserve"> программное обеспечение и поворотная платформа могут быть использованы </w:t>
      </w:r>
      <w:r w:rsidRPr="00681082">
        <w:rPr>
          <w:rFonts w:ascii="Times New Roman" w:eastAsiaTheme="minorEastAsia" w:hAnsi="Times New Roman" w:cs="Times New Roman"/>
          <w:sz w:val="28"/>
          <w:szCs w:val="28"/>
        </w:rPr>
        <w:t>как модернизация системы дистанционного мониторинга для увеличения эффективности её работы.</w:t>
      </w:r>
      <w:r w:rsidRPr="00681082">
        <w:rPr>
          <w:rFonts w:ascii="Times New Roman" w:eastAsiaTheme="minorEastAsia" w:hAnsi="Times New Roman" w:cs="Times New Roman"/>
          <w:sz w:val="28"/>
          <w:szCs w:val="28"/>
        </w:rPr>
        <w:tab/>
        <w:t xml:space="preserve"> Данный метод может применяться не только для ПАДК ЛУГ, но и для других систем дистанционного зондирования состояния МГ.</w:t>
      </w:r>
    </w:p>
    <w:p w:rsidR="00A648F5" w:rsidRPr="00681082" w:rsidRDefault="00A648F5">
      <w:pPr>
        <w:rPr>
          <w:rFonts w:ascii="Times New Roman" w:eastAsiaTheme="minorEastAsia" w:hAnsi="Times New Roman" w:cs="Times New Roman"/>
          <w:sz w:val="28"/>
          <w:szCs w:val="28"/>
        </w:rPr>
      </w:pPr>
      <w:r w:rsidRPr="00681082">
        <w:rPr>
          <w:rFonts w:ascii="Times New Roman" w:eastAsiaTheme="minorEastAsia" w:hAnsi="Times New Roman" w:cs="Times New Roman"/>
          <w:sz w:val="28"/>
          <w:szCs w:val="28"/>
        </w:rPr>
        <w:br w:type="page"/>
      </w:r>
    </w:p>
    <w:p w:rsidR="006E6A64" w:rsidRPr="00681082" w:rsidRDefault="00A648F5" w:rsidP="00A648F5">
      <w:pPr>
        <w:pStyle w:val="a3"/>
        <w:numPr>
          <w:ilvl w:val="0"/>
          <w:numId w:val="20"/>
        </w:numPr>
        <w:jc w:val="center"/>
        <w:rPr>
          <w:rFonts w:ascii="Times New Roman" w:eastAsiaTheme="minorEastAsia" w:hAnsi="Times New Roman" w:cs="Times New Roman"/>
          <w:b/>
          <w:sz w:val="28"/>
          <w:szCs w:val="28"/>
        </w:rPr>
      </w:pPr>
      <w:r w:rsidRPr="00681082">
        <w:rPr>
          <w:rFonts w:ascii="Times New Roman" w:eastAsiaTheme="minorEastAsia" w:hAnsi="Times New Roman" w:cs="Times New Roman"/>
          <w:b/>
          <w:sz w:val="28"/>
          <w:szCs w:val="28"/>
        </w:rPr>
        <w:lastRenderedPageBreak/>
        <w:t>Список литературы</w:t>
      </w:r>
    </w:p>
    <w:p w:rsidR="00D87858" w:rsidRPr="00681082" w:rsidRDefault="00B71E01" w:rsidP="00D87858">
      <w:pPr>
        <w:pStyle w:val="a3"/>
        <w:numPr>
          <w:ilvl w:val="0"/>
          <w:numId w:val="26"/>
        </w:numPr>
        <w:spacing w:after="0" w:line="360" w:lineRule="auto"/>
        <w:jc w:val="both"/>
        <w:rPr>
          <w:sz w:val="28"/>
          <w:szCs w:val="28"/>
        </w:rPr>
      </w:pPr>
      <w:hyperlink r:id="rId39" w:history="1">
        <w:proofErr w:type="spellStart"/>
        <w:r w:rsidR="00D87858" w:rsidRPr="00681082">
          <w:rPr>
            <w:bCs/>
            <w:sz w:val="28"/>
            <w:szCs w:val="28"/>
          </w:rPr>
          <w:t>Абдулова</w:t>
        </w:r>
        <w:proofErr w:type="spellEnd"/>
        <w:r w:rsidR="00D87858" w:rsidRPr="00681082">
          <w:rPr>
            <w:bCs/>
            <w:sz w:val="28"/>
            <w:szCs w:val="28"/>
          </w:rPr>
          <w:t xml:space="preserve"> Э. Г.</w:t>
        </w:r>
      </w:hyperlink>
      <w:r w:rsidR="00D87858" w:rsidRPr="00681082">
        <w:rPr>
          <w:bCs/>
          <w:sz w:val="28"/>
          <w:szCs w:val="28"/>
        </w:rPr>
        <w:t xml:space="preserve"> Контроль качества трубопроводов с применением акустико-эмиссионного метода контроля 7 </w:t>
      </w:r>
      <w:proofErr w:type="gramStart"/>
      <w:r w:rsidR="00D87858" w:rsidRPr="00681082">
        <w:rPr>
          <w:bCs/>
          <w:sz w:val="28"/>
          <w:szCs w:val="28"/>
        </w:rPr>
        <w:t>с</w:t>
      </w:r>
      <w:proofErr w:type="gramEnd"/>
      <w:r w:rsidR="00D87858" w:rsidRPr="00681082">
        <w:rPr>
          <w:bCs/>
          <w:sz w:val="28"/>
          <w:szCs w:val="28"/>
        </w:rPr>
        <w:t>.</w:t>
      </w:r>
    </w:p>
    <w:p w:rsidR="00D87858" w:rsidRPr="00681082" w:rsidRDefault="00D87858" w:rsidP="00D87858">
      <w:pPr>
        <w:numPr>
          <w:ilvl w:val="0"/>
          <w:numId w:val="26"/>
        </w:numPr>
        <w:spacing w:after="0" w:line="360" w:lineRule="auto"/>
        <w:jc w:val="both"/>
        <w:rPr>
          <w:sz w:val="28"/>
          <w:szCs w:val="28"/>
        </w:rPr>
      </w:pPr>
      <w:proofErr w:type="spellStart"/>
      <w:r w:rsidRPr="00681082">
        <w:rPr>
          <w:bCs/>
          <w:sz w:val="28"/>
          <w:szCs w:val="28"/>
        </w:rPr>
        <w:t>Авдиенко</w:t>
      </w:r>
      <w:proofErr w:type="spellEnd"/>
      <w:r w:rsidRPr="00681082">
        <w:rPr>
          <w:bCs/>
          <w:sz w:val="28"/>
          <w:szCs w:val="28"/>
        </w:rPr>
        <w:t xml:space="preserve"> В.В., Белов М.Л. и др. Мониторинг многокомпонентных газовых смесей с помощью лазерного оптико-акустического </w:t>
      </w:r>
      <w:proofErr w:type="spellStart"/>
      <w:r w:rsidRPr="00681082">
        <w:rPr>
          <w:bCs/>
          <w:sz w:val="28"/>
          <w:szCs w:val="28"/>
        </w:rPr>
        <w:t>полигазоанализатора</w:t>
      </w:r>
      <w:proofErr w:type="spellEnd"/>
      <w:r w:rsidRPr="00681082">
        <w:rPr>
          <w:bCs/>
          <w:sz w:val="28"/>
          <w:szCs w:val="28"/>
        </w:rPr>
        <w:t xml:space="preserve"> //Журнал прикладной спектроскопии, 1996. – Т.63, №5. – С. 755 – 759.</w:t>
      </w:r>
    </w:p>
    <w:p w:rsidR="00D87858" w:rsidRPr="00681082" w:rsidRDefault="00D87858" w:rsidP="00D87858">
      <w:pPr>
        <w:numPr>
          <w:ilvl w:val="0"/>
          <w:numId w:val="26"/>
        </w:numPr>
        <w:spacing w:after="0" w:line="360" w:lineRule="auto"/>
        <w:jc w:val="both"/>
        <w:rPr>
          <w:sz w:val="28"/>
          <w:szCs w:val="28"/>
        </w:rPr>
      </w:pPr>
      <w:proofErr w:type="spellStart"/>
      <w:r w:rsidRPr="00681082">
        <w:rPr>
          <w:sz w:val="28"/>
          <w:szCs w:val="28"/>
        </w:rPr>
        <w:t>Бизюлев</w:t>
      </w:r>
      <w:proofErr w:type="spellEnd"/>
      <w:r w:rsidRPr="00681082">
        <w:rPr>
          <w:sz w:val="28"/>
          <w:szCs w:val="28"/>
        </w:rPr>
        <w:t xml:space="preserve"> А.Н., Сысоев А.М., Мужицкий В.Ф. </w:t>
      </w:r>
      <w:proofErr w:type="spellStart"/>
      <w:r w:rsidRPr="00681082">
        <w:rPr>
          <w:sz w:val="28"/>
          <w:szCs w:val="28"/>
        </w:rPr>
        <w:t>Вихретоковый</w:t>
      </w:r>
      <w:proofErr w:type="spellEnd"/>
      <w:r w:rsidRPr="00681082">
        <w:rPr>
          <w:sz w:val="28"/>
          <w:szCs w:val="28"/>
        </w:rPr>
        <w:t xml:space="preserve"> дефектоскоп ВД-12НФП //Контроль. Диагностика. – 2004, №9. - С. 5–7.</w:t>
      </w:r>
    </w:p>
    <w:p w:rsidR="00D87858" w:rsidRPr="00681082" w:rsidRDefault="00D87858" w:rsidP="00D87858">
      <w:pPr>
        <w:numPr>
          <w:ilvl w:val="0"/>
          <w:numId w:val="26"/>
        </w:numPr>
        <w:spacing w:after="0" w:line="360" w:lineRule="auto"/>
        <w:jc w:val="both"/>
        <w:rPr>
          <w:sz w:val="28"/>
          <w:szCs w:val="28"/>
        </w:rPr>
      </w:pPr>
      <w:r w:rsidRPr="00681082">
        <w:rPr>
          <w:sz w:val="28"/>
          <w:szCs w:val="28"/>
        </w:rPr>
        <w:t>Гурвич А.К., Ермолов И.Н., Сажин С.Г. Неразрушающий контроль. В 5 кн. Кн.</w:t>
      </w:r>
      <w:r w:rsidRPr="00681082">
        <w:rPr>
          <w:sz w:val="28"/>
          <w:szCs w:val="28"/>
          <w:lang w:val="en-US"/>
        </w:rPr>
        <w:t>I</w:t>
      </w:r>
      <w:r w:rsidRPr="00681082">
        <w:rPr>
          <w:sz w:val="28"/>
          <w:szCs w:val="28"/>
        </w:rPr>
        <w:t>: Общие вопросы. Контроль проникающими веществами</w:t>
      </w:r>
      <w:proofErr w:type="gramStart"/>
      <w:r w:rsidRPr="00681082">
        <w:rPr>
          <w:sz w:val="28"/>
          <w:szCs w:val="28"/>
        </w:rPr>
        <w:t xml:space="preserve"> /П</w:t>
      </w:r>
      <w:proofErr w:type="gramEnd"/>
      <w:r w:rsidRPr="00681082">
        <w:rPr>
          <w:sz w:val="28"/>
          <w:szCs w:val="28"/>
        </w:rPr>
        <w:t xml:space="preserve">од ред. В.В. Сухорукова. – М.: </w:t>
      </w:r>
      <w:proofErr w:type="spellStart"/>
      <w:r w:rsidRPr="00681082">
        <w:rPr>
          <w:sz w:val="28"/>
          <w:szCs w:val="28"/>
        </w:rPr>
        <w:t>Высш</w:t>
      </w:r>
      <w:proofErr w:type="spellEnd"/>
      <w:r w:rsidRPr="00681082">
        <w:rPr>
          <w:sz w:val="28"/>
          <w:szCs w:val="28"/>
        </w:rPr>
        <w:t xml:space="preserve">. </w:t>
      </w:r>
      <w:proofErr w:type="spellStart"/>
      <w:r w:rsidRPr="00681082">
        <w:rPr>
          <w:sz w:val="28"/>
          <w:szCs w:val="28"/>
        </w:rPr>
        <w:t>шк</w:t>
      </w:r>
      <w:proofErr w:type="spellEnd"/>
      <w:r w:rsidRPr="00681082">
        <w:rPr>
          <w:sz w:val="28"/>
          <w:szCs w:val="28"/>
        </w:rPr>
        <w:t>., 1992. – 242 с.</w:t>
      </w:r>
    </w:p>
    <w:p w:rsidR="00D87858" w:rsidRPr="00681082" w:rsidRDefault="00D87858" w:rsidP="00D87858">
      <w:pPr>
        <w:numPr>
          <w:ilvl w:val="0"/>
          <w:numId w:val="26"/>
        </w:numPr>
        <w:spacing w:after="0" w:line="360" w:lineRule="auto"/>
        <w:jc w:val="both"/>
        <w:rPr>
          <w:sz w:val="28"/>
          <w:szCs w:val="28"/>
        </w:rPr>
      </w:pPr>
      <w:r w:rsidRPr="00681082">
        <w:rPr>
          <w:sz w:val="28"/>
          <w:szCs w:val="28"/>
        </w:rPr>
        <w:t xml:space="preserve">Бондаренко П.М. Новые методы и средства контроля состояния подземных труб. - М.: Машиностроение, 1991. – 149 </w:t>
      </w:r>
      <w:proofErr w:type="gramStart"/>
      <w:r w:rsidRPr="00681082">
        <w:rPr>
          <w:sz w:val="28"/>
          <w:szCs w:val="28"/>
        </w:rPr>
        <w:t>с</w:t>
      </w:r>
      <w:proofErr w:type="gramEnd"/>
      <w:r w:rsidRPr="00681082">
        <w:rPr>
          <w:sz w:val="28"/>
          <w:szCs w:val="28"/>
        </w:rPr>
        <w:t>.</w:t>
      </w:r>
    </w:p>
    <w:p w:rsidR="00D87858" w:rsidRPr="00681082" w:rsidRDefault="00D87858" w:rsidP="00D87858">
      <w:pPr>
        <w:numPr>
          <w:ilvl w:val="0"/>
          <w:numId w:val="26"/>
        </w:numPr>
        <w:spacing w:after="0" w:line="360" w:lineRule="auto"/>
        <w:jc w:val="both"/>
        <w:rPr>
          <w:sz w:val="28"/>
          <w:szCs w:val="28"/>
        </w:rPr>
      </w:pPr>
      <w:proofErr w:type="spellStart"/>
      <w:r w:rsidRPr="00681082">
        <w:rPr>
          <w:sz w:val="28"/>
          <w:szCs w:val="28"/>
        </w:rPr>
        <w:t>Алеев</w:t>
      </w:r>
      <w:proofErr w:type="spellEnd"/>
      <w:r w:rsidRPr="00681082">
        <w:rPr>
          <w:sz w:val="28"/>
          <w:szCs w:val="28"/>
        </w:rPr>
        <w:t xml:space="preserve"> Р.М. Оптико-электронные технологии и средства повышения надежности и безопасности объектов трубопроводного транспорта энергоресурсов: </w:t>
      </w:r>
      <w:proofErr w:type="spellStart"/>
      <w:r w:rsidRPr="00681082">
        <w:rPr>
          <w:sz w:val="28"/>
          <w:szCs w:val="28"/>
        </w:rPr>
        <w:t>Дис</w:t>
      </w:r>
      <w:proofErr w:type="spellEnd"/>
      <w:r w:rsidRPr="00681082">
        <w:rPr>
          <w:sz w:val="28"/>
          <w:szCs w:val="28"/>
        </w:rPr>
        <w:t xml:space="preserve">. доктора </w:t>
      </w:r>
      <w:proofErr w:type="spellStart"/>
      <w:r w:rsidRPr="00681082">
        <w:rPr>
          <w:sz w:val="28"/>
          <w:szCs w:val="28"/>
        </w:rPr>
        <w:t>техн</w:t>
      </w:r>
      <w:proofErr w:type="gramStart"/>
      <w:r w:rsidRPr="00681082">
        <w:rPr>
          <w:sz w:val="28"/>
          <w:szCs w:val="28"/>
        </w:rPr>
        <w:t>.н</w:t>
      </w:r>
      <w:proofErr w:type="gramEnd"/>
      <w:r w:rsidRPr="00681082">
        <w:rPr>
          <w:sz w:val="28"/>
          <w:szCs w:val="28"/>
        </w:rPr>
        <w:t>аук</w:t>
      </w:r>
      <w:proofErr w:type="spellEnd"/>
      <w:r w:rsidRPr="00681082">
        <w:rPr>
          <w:sz w:val="28"/>
          <w:szCs w:val="28"/>
        </w:rPr>
        <w:t xml:space="preserve">. – Казань,2003. – 426 </w:t>
      </w:r>
      <w:proofErr w:type="gramStart"/>
      <w:r w:rsidRPr="00681082">
        <w:rPr>
          <w:sz w:val="28"/>
          <w:szCs w:val="28"/>
        </w:rPr>
        <w:t>с</w:t>
      </w:r>
      <w:proofErr w:type="gramEnd"/>
      <w:r w:rsidRPr="00681082">
        <w:rPr>
          <w:sz w:val="28"/>
          <w:szCs w:val="28"/>
        </w:rPr>
        <w:t>.</w:t>
      </w:r>
    </w:p>
    <w:p w:rsidR="00D87858" w:rsidRPr="00681082" w:rsidRDefault="00D87858" w:rsidP="00D87858">
      <w:pPr>
        <w:numPr>
          <w:ilvl w:val="0"/>
          <w:numId w:val="26"/>
        </w:numPr>
        <w:spacing w:after="0" w:line="360" w:lineRule="auto"/>
        <w:jc w:val="both"/>
        <w:rPr>
          <w:sz w:val="28"/>
          <w:szCs w:val="28"/>
        </w:rPr>
      </w:pPr>
      <w:r w:rsidRPr="00681082">
        <w:rPr>
          <w:sz w:val="28"/>
          <w:szCs w:val="28"/>
        </w:rPr>
        <w:t xml:space="preserve">Мужицкий В.Ф., Карпов С.В. Дефектоскоп для обследования участков поверхности труб магистральных газопроводов на наличие </w:t>
      </w:r>
      <w:proofErr w:type="spellStart"/>
      <w:proofErr w:type="gramStart"/>
      <w:r w:rsidRPr="00681082">
        <w:rPr>
          <w:sz w:val="28"/>
          <w:szCs w:val="28"/>
        </w:rPr>
        <w:t>стресс-коррозионных</w:t>
      </w:r>
      <w:proofErr w:type="spellEnd"/>
      <w:proofErr w:type="gramEnd"/>
      <w:r w:rsidRPr="00681082">
        <w:rPr>
          <w:sz w:val="28"/>
          <w:szCs w:val="28"/>
        </w:rPr>
        <w:t xml:space="preserve"> повреждений //Дефектоскопия. – 1999, №3. – С. 68 – 77.</w:t>
      </w:r>
    </w:p>
    <w:p w:rsidR="009A50D3" w:rsidRPr="00681082" w:rsidRDefault="009A50D3" w:rsidP="009A50D3">
      <w:pPr>
        <w:numPr>
          <w:ilvl w:val="0"/>
          <w:numId w:val="26"/>
        </w:numPr>
        <w:spacing w:after="0" w:line="360" w:lineRule="auto"/>
        <w:jc w:val="both"/>
        <w:rPr>
          <w:rFonts w:ascii="Calibri" w:eastAsia="Calibri" w:hAnsi="Calibri" w:cs="Times New Roman"/>
          <w:sz w:val="28"/>
          <w:szCs w:val="28"/>
        </w:rPr>
      </w:pPr>
      <w:proofErr w:type="spellStart"/>
      <w:r w:rsidRPr="00681082">
        <w:rPr>
          <w:rFonts w:ascii="Calibri" w:eastAsia="Calibri" w:hAnsi="Calibri" w:cs="Times New Roman"/>
          <w:sz w:val="28"/>
          <w:szCs w:val="28"/>
        </w:rPr>
        <w:t>Алеев</w:t>
      </w:r>
      <w:proofErr w:type="spellEnd"/>
      <w:r w:rsidRPr="00681082">
        <w:rPr>
          <w:rFonts w:ascii="Calibri" w:eastAsia="Calibri" w:hAnsi="Calibri" w:cs="Times New Roman"/>
          <w:sz w:val="28"/>
          <w:szCs w:val="28"/>
        </w:rPr>
        <w:t xml:space="preserve"> Р.М., Овсянников В.А., </w:t>
      </w:r>
      <w:proofErr w:type="spellStart"/>
      <w:r w:rsidRPr="00681082">
        <w:rPr>
          <w:rFonts w:ascii="Calibri" w:eastAsia="Calibri" w:hAnsi="Calibri" w:cs="Times New Roman"/>
          <w:sz w:val="28"/>
          <w:szCs w:val="28"/>
        </w:rPr>
        <w:t>Чепурский</w:t>
      </w:r>
      <w:proofErr w:type="spellEnd"/>
      <w:r w:rsidRPr="00681082">
        <w:rPr>
          <w:rFonts w:ascii="Calibri" w:eastAsia="Calibri" w:hAnsi="Calibri" w:cs="Times New Roman"/>
          <w:sz w:val="28"/>
          <w:szCs w:val="28"/>
        </w:rPr>
        <w:t xml:space="preserve"> В.Н. Эффективность воздушной </w:t>
      </w:r>
      <w:proofErr w:type="spellStart"/>
      <w:r w:rsidRPr="00681082">
        <w:rPr>
          <w:rFonts w:ascii="Calibri" w:eastAsia="Calibri" w:hAnsi="Calibri" w:cs="Times New Roman"/>
          <w:sz w:val="28"/>
          <w:szCs w:val="28"/>
        </w:rPr>
        <w:t>тепловизионной</w:t>
      </w:r>
      <w:proofErr w:type="spellEnd"/>
      <w:r w:rsidRPr="00681082">
        <w:rPr>
          <w:rFonts w:ascii="Calibri" w:eastAsia="Calibri" w:hAnsi="Calibri" w:cs="Times New Roman"/>
          <w:sz w:val="28"/>
          <w:szCs w:val="28"/>
        </w:rPr>
        <w:t xml:space="preserve"> аппаратуры при контроле продуктопроводов //Оптический журнал. – 1993, №1. – С. 132 – 141.</w:t>
      </w:r>
    </w:p>
    <w:p w:rsidR="009A50D3" w:rsidRPr="00681082" w:rsidRDefault="009A50D3" w:rsidP="009A50D3">
      <w:pPr>
        <w:numPr>
          <w:ilvl w:val="0"/>
          <w:numId w:val="26"/>
        </w:numPr>
        <w:spacing w:after="0" w:line="360" w:lineRule="auto"/>
        <w:jc w:val="both"/>
        <w:rPr>
          <w:rFonts w:ascii="Calibri" w:eastAsia="Calibri" w:hAnsi="Calibri" w:cs="Times New Roman"/>
          <w:sz w:val="28"/>
          <w:szCs w:val="28"/>
        </w:rPr>
      </w:pPr>
      <w:r w:rsidRPr="00681082">
        <w:rPr>
          <w:rFonts w:ascii="Calibri" w:eastAsia="Calibri" w:hAnsi="Calibri" w:cs="Times New Roman"/>
          <w:sz w:val="28"/>
          <w:szCs w:val="28"/>
        </w:rPr>
        <w:t xml:space="preserve">Белозеров А.Ф., </w:t>
      </w:r>
      <w:proofErr w:type="spellStart"/>
      <w:r w:rsidRPr="00681082">
        <w:rPr>
          <w:rFonts w:ascii="Calibri" w:eastAsia="Calibri" w:hAnsi="Calibri" w:cs="Times New Roman"/>
          <w:sz w:val="28"/>
          <w:szCs w:val="28"/>
        </w:rPr>
        <w:t>Омелаев</w:t>
      </w:r>
      <w:proofErr w:type="spellEnd"/>
      <w:r w:rsidRPr="00681082">
        <w:rPr>
          <w:rFonts w:ascii="Calibri" w:eastAsia="Calibri" w:hAnsi="Calibri" w:cs="Times New Roman"/>
          <w:sz w:val="28"/>
          <w:szCs w:val="28"/>
        </w:rPr>
        <w:t xml:space="preserve"> А.И., </w:t>
      </w:r>
      <w:proofErr w:type="spellStart"/>
      <w:r w:rsidRPr="00681082">
        <w:rPr>
          <w:rFonts w:ascii="Calibri" w:eastAsia="Calibri" w:hAnsi="Calibri" w:cs="Times New Roman"/>
          <w:sz w:val="28"/>
          <w:szCs w:val="28"/>
        </w:rPr>
        <w:t>Филлипов</w:t>
      </w:r>
      <w:proofErr w:type="spellEnd"/>
      <w:r w:rsidRPr="00681082">
        <w:rPr>
          <w:rFonts w:ascii="Calibri" w:eastAsia="Calibri" w:hAnsi="Calibri" w:cs="Times New Roman"/>
          <w:sz w:val="28"/>
          <w:szCs w:val="28"/>
        </w:rPr>
        <w:t xml:space="preserve"> В.Л. Современные направления применения ИК радиометров и </w:t>
      </w:r>
      <w:proofErr w:type="spellStart"/>
      <w:r w:rsidRPr="00681082">
        <w:rPr>
          <w:rFonts w:ascii="Calibri" w:eastAsia="Calibri" w:hAnsi="Calibri" w:cs="Times New Roman"/>
          <w:sz w:val="28"/>
          <w:szCs w:val="28"/>
        </w:rPr>
        <w:t>тепловизоров</w:t>
      </w:r>
      <w:proofErr w:type="spellEnd"/>
      <w:r w:rsidRPr="00681082">
        <w:rPr>
          <w:rFonts w:ascii="Calibri" w:eastAsia="Calibri" w:hAnsi="Calibri" w:cs="Times New Roman"/>
          <w:sz w:val="28"/>
          <w:szCs w:val="28"/>
        </w:rPr>
        <w:t xml:space="preserve"> в научных исследованиях и технике //Оптический журнал. – 1998. – Т.65, №6. – С. 19 – 23.</w:t>
      </w:r>
    </w:p>
    <w:p w:rsidR="009A50D3" w:rsidRPr="00681082" w:rsidRDefault="009A50D3" w:rsidP="009A50D3">
      <w:pPr>
        <w:numPr>
          <w:ilvl w:val="0"/>
          <w:numId w:val="26"/>
        </w:numPr>
        <w:spacing w:after="0" w:line="360" w:lineRule="auto"/>
        <w:jc w:val="both"/>
        <w:rPr>
          <w:rFonts w:ascii="Calibri" w:eastAsia="Calibri" w:hAnsi="Calibri" w:cs="Times New Roman"/>
          <w:sz w:val="28"/>
          <w:szCs w:val="28"/>
        </w:rPr>
      </w:pPr>
      <w:r w:rsidRPr="00681082">
        <w:rPr>
          <w:rFonts w:ascii="Calibri" w:eastAsia="Calibri" w:hAnsi="Calibri" w:cs="Times New Roman"/>
          <w:sz w:val="28"/>
          <w:szCs w:val="28"/>
        </w:rPr>
        <w:lastRenderedPageBreak/>
        <w:t xml:space="preserve">Вавилов В.П. Тепловые методы неразрушающего контроля. – М.: Машиностроение, 1991. – 435 </w:t>
      </w:r>
      <w:proofErr w:type="gramStart"/>
      <w:r w:rsidRPr="00681082">
        <w:rPr>
          <w:rFonts w:ascii="Calibri" w:eastAsia="Calibri" w:hAnsi="Calibri" w:cs="Times New Roman"/>
          <w:sz w:val="28"/>
          <w:szCs w:val="28"/>
        </w:rPr>
        <w:t>с</w:t>
      </w:r>
      <w:proofErr w:type="gramEnd"/>
      <w:r w:rsidRPr="00681082">
        <w:rPr>
          <w:rFonts w:ascii="Calibri" w:eastAsia="Calibri" w:hAnsi="Calibri" w:cs="Times New Roman"/>
          <w:sz w:val="28"/>
          <w:szCs w:val="28"/>
        </w:rPr>
        <w:t>.</w:t>
      </w:r>
    </w:p>
    <w:p w:rsidR="009A50D3" w:rsidRPr="00681082" w:rsidRDefault="009A50D3" w:rsidP="009A50D3">
      <w:pPr>
        <w:numPr>
          <w:ilvl w:val="0"/>
          <w:numId w:val="26"/>
        </w:numPr>
        <w:spacing w:after="0" w:line="360" w:lineRule="auto"/>
        <w:jc w:val="both"/>
        <w:rPr>
          <w:rFonts w:ascii="Calibri" w:eastAsia="Calibri" w:hAnsi="Calibri" w:cs="Times New Roman"/>
          <w:sz w:val="28"/>
          <w:szCs w:val="28"/>
        </w:rPr>
      </w:pPr>
      <w:proofErr w:type="spellStart"/>
      <w:r w:rsidRPr="00681082">
        <w:rPr>
          <w:rFonts w:ascii="Calibri" w:eastAsia="Calibri" w:hAnsi="Calibri" w:cs="Times New Roman"/>
          <w:sz w:val="28"/>
          <w:szCs w:val="28"/>
        </w:rPr>
        <w:t>Шилин</w:t>
      </w:r>
      <w:proofErr w:type="spellEnd"/>
      <w:r w:rsidRPr="00681082">
        <w:rPr>
          <w:rFonts w:ascii="Calibri" w:eastAsia="Calibri" w:hAnsi="Calibri" w:cs="Times New Roman"/>
          <w:sz w:val="28"/>
          <w:szCs w:val="28"/>
        </w:rPr>
        <w:t xml:space="preserve"> Б.В. Тепловая аэросъемка при изучении природных ресурсов. – Л.: </w:t>
      </w:r>
      <w:proofErr w:type="spellStart"/>
      <w:r w:rsidRPr="00681082">
        <w:rPr>
          <w:rFonts w:ascii="Calibri" w:eastAsia="Calibri" w:hAnsi="Calibri" w:cs="Times New Roman"/>
          <w:sz w:val="28"/>
          <w:szCs w:val="28"/>
        </w:rPr>
        <w:t>Гидрометиоиздат</w:t>
      </w:r>
      <w:proofErr w:type="spellEnd"/>
      <w:r w:rsidRPr="00681082">
        <w:rPr>
          <w:rFonts w:ascii="Calibri" w:eastAsia="Calibri" w:hAnsi="Calibri" w:cs="Times New Roman"/>
          <w:sz w:val="28"/>
          <w:szCs w:val="28"/>
        </w:rPr>
        <w:t>, 1980. – 347 с.</w:t>
      </w:r>
    </w:p>
    <w:p w:rsidR="009A50D3" w:rsidRPr="00681082" w:rsidRDefault="009A50D3" w:rsidP="009A50D3">
      <w:pPr>
        <w:numPr>
          <w:ilvl w:val="0"/>
          <w:numId w:val="26"/>
        </w:numPr>
        <w:spacing w:after="0" w:line="360" w:lineRule="auto"/>
        <w:jc w:val="both"/>
        <w:rPr>
          <w:rFonts w:ascii="Calibri" w:eastAsia="Calibri" w:hAnsi="Calibri" w:cs="Times New Roman"/>
          <w:sz w:val="28"/>
          <w:szCs w:val="28"/>
        </w:rPr>
      </w:pPr>
      <w:r w:rsidRPr="00681082">
        <w:rPr>
          <w:rFonts w:ascii="Calibri" w:eastAsia="Calibri" w:hAnsi="Calibri" w:cs="Times New Roman"/>
          <w:sz w:val="28"/>
          <w:szCs w:val="28"/>
        </w:rPr>
        <w:t>Филиппов Ц.Г. Дистанционные методы производственно-экологического мониторинга предприятий транспорта и подземного хранения газа //Сборник докладов. - Сочи, 2002. – С. 127 – 134.</w:t>
      </w:r>
    </w:p>
    <w:p w:rsidR="009A50D3" w:rsidRPr="00681082" w:rsidRDefault="009A50D3" w:rsidP="009A50D3">
      <w:pPr>
        <w:numPr>
          <w:ilvl w:val="0"/>
          <w:numId w:val="26"/>
        </w:numPr>
        <w:spacing w:after="0" w:line="360" w:lineRule="auto"/>
        <w:jc w:val="both"/>
        <w:rPr>
          <w:rFonts w:ascii="Calibri" w:eastAsia="Calibri" w:hAnsi="Calibri" w:cs="Times New Roman"/>
          <w:sz w:val="28"/>
          <w:szCs w:val="28"/>
        </w:rPr>
      </w:pPr>
      <w:proofErr w:type="spellStart"/>
      <w:r w:rsidRPr="00681082">
        <w:rPr>
          <w:rFonts w:ascii="Calibri" w:eastAsia="Calibri" w:hAnsi="Calibri" w:cs="Times New Roman"/>
          <w:sz w:val="28"/>
          <w:szCs w:val="28"/>
        </w:rPr>
        <w:t>Мухамедяров</w:t>
      </w:r>
      <w:proofErr w:type="spellEnd"/>
      <w:r w:rsidRPr="00681082">
        <w:rPr>
          <w:rFonts w:ascii="Calibri" w:eastAsia="Calibri" w:hAnsi="Calibri" w:cs="Times New Roman"/>
          <w:sz w:val="28"/>
          <w:szCs w:val="28"/>
        </w:rPr>
        <w:t xml:space="preserve"> Р.Д. Аэрокосмический мониторинг экологического и техногенного состояния </w:t>
      </w:r>
      <w:proofErr w:type="spellStart"/>
      <w:r w:rsidRPr="00681082">
        <w:rPr>
          <w:rFonts w:ascii="Calibri" w:eastAsia="Calibri" w:hAnsi="Calibri" w:cs="Times New Roman"/>
          <w:sz w:val="28"/>
          <w:szCs w:val="28"/>
        </w:rPr>
        <w:t>газонефтепродуктов</w:t>
      </w:r>
      <w:proofErr w:type="spellEnd"/>
      <w:r w:rsidRPr="00681082">
        <w:rPr>
          <w:rFonts w:ascii="Calibri" w:eastAsia="Calibri" w:hAnsi="Calibri" w:cs="Times New Roman"/>
          <w:sz w:val="28"/>
          <w:szCs w:val="28"/>
        </w:rPr>
        <w:t xml:space="preserve"> //</w:t>
      </w:r>
      <w:proofErr w:type="spellStart"/>
      <w:r w:rsidRPr="00681082">
        <w:rPr>
          <w:rFonts w:ascii="Calibri" w:eastAsia="Calibri" w:hAnsi="Calibri" w:cs="Times New Roman"/>
          <w:sz w:val="28"/>
          <w:szCs w:val="28"/>
        </w:rPr>
        <w:t>Тез.докл</w:t>
      </w:r>
      <w:proofErr w:type="spellEnd"/>
      <w:r w:rsidRPr="00681082">
        <w:rPr>
          <w:rFonts w:ascii="Calibri" w:eastAsia="Calibri" w:hAnsi="Calibri" w:cs="Times New Roman"/>
          <w:sz w:val="28"/>
          <w:szCs w:val="28"/>
        </w:rPr>
        <w:t>. 3-й</w:t>
      </w:r>
      <w:proofErr w:type="gramStart"/>
      <w:r w:rsidRPr="00681082">
        <w:rPr>
          <w:rFonts w:ascii="Calibri" w:eastAsia="Calibri" w:hAnsi="Calibri" w:cs="Times New Roman"/>
          <w:sz w:val="28"/>
          <w:szCs w:val="28"/>
        </w:rPr>
        <w:t xml:space="preserve"> М</w:t>
      </w:r>
      <w:proofErr w:type="gramEnd"/>
      <w:r w:rsidRPr="00681082">
        <w:rPr>
          <w:rFonts w:ascii="Calibri" w:eastAsia="Calibri" w:hAnsi="Calibri" w:cs="Times New Roman"/>
          <w:sz w:val="28"/>
          <w:szCs w:val="28"/>
        </w:rPr>
        <w:t xml:space="preserve">ежд. </w:t>
      </w:r>
      <w:proofErr w:type="spellStart"/>
      <w:r w:rsidRPr="00681082">
        <w:rPr>
          <w:rFonts w:ascii="Calibri" w:eastAsia="Calibri" w:hAnsi="Calibri" w:cs="Times New Roman"/>
          <w:sz w:val="28"/>
          <w:szCs w:val="28"/>
        </w:rPr>
        <w:t>конф</w:t>
      </w:r>
      <w:proofErr w:type="spellEnd"/>
      <w:r w:rsidRPr="00681082">
        <w:rPr>
          <w:rFonts w:ascii="Calibri" w:eastAsia="Calibri" w:hAnsi="Calibri" w:cs="Times New Roman"/>
          <w:sz w:val="28"/>
          <w:szCs w:val="28"/>
        </w:rPr>
        <w:t>. «Диагностика трубопроводов». – Москва, 2001. – С. 91 – 92.</w:t>
      </w:r>
    </w:p>
    <w:p w:rsidR="009A50D3" w:rsidRPr="00681082" w:rsidRDefault="009A50D3" w:rsidP="009A50D3">
      <w:pPr>
        <w:numPr>
          <w:ilvl w:val="0"/>
          <w:numId w:val="26"/>
        </w:numPr>
        <w:tabs>
          <w:tab w:val="left" w:pos="1440"/>
        </w:tabs>
        <w:spacing w:after="0" w:line="360" w:lineRule="auto"/>
        <w:jc w:val="both"/>
        <w:rPr>
          <w:rFonts w:ascii="Calibri" w:eastAsia="Calibri" w:hAnsi="Calibri" w:cs="Times New Roman"/>
          <w:sz w:val="28"/>
        </w:rPr>
      </w:pPr>
      <w:proofErr w:type="spellStart"/>
      <w:r w:rsidRPr="00681082">
        <w:rPr>
          <w:rFonts w:ascii="Calibri" w:eastAsia="Calibri" w:hAnsi="Calibri" w:cs="Times New Roman"/>
          <w:sz w:val="28"/>
        </w:rPr>
        <w:t>Плюснин</w:t>
      </w:r>
      <w:proofErr w:type="spellEnd"/>
      <w:r w:rsidRPr="00681082">
        <w:rPr>
          <w:rFonts w:ascii="Calibri" w:eastAsia="Calibri" w:hAnsi="Calibri" w:cs="Times New Roman"/>
          <w:sz w:val="28"/>
        </w:rPr>
        <w:t xml:space="preserve"> И.И., </w:t>
      </w:r>
      <w:proofErr w:type="spellStart"/>
      <w:r w:rsidRPr="00681082">
        <w:rPr>
          <w:rFonts w:ascii="Calibri" w:eastAsia="Calibri" w:hAnsi="Calibri" w:cs="Times New Roman"/>
          <w:sz w:val="28"/>
        </w:rPr>
        <w:t>Бушмелева</w:t>
      </w:r>
      <w:proofErr w:type="spellEnd"/>
      <w:r w:rsidRPr="00681082">
        <w:rPr>
          <w:rFonts w:ascii="Calibri" w:eastAsia="Calibri" w:hAnsi="Calibri" w:cs="Times New Roman"/>
          <w:sz w:val="28"/>
        </w:rPr>
        <w:t xml:space="preserve"> К.И., </w:t>
      </w:r>
      <w:proofErr w:type="spellStart"/>
      <w:r w:rsidRPr="00681082">
        <w:rPr>
          <w:rFonts w:ascii="Calibri" w:eastAsia="Calibri" w:hAnsi="Calibri" w:cs="Times New Roman"/>
          <w:sz w:val="28"/>
        </w:rPr>
        <w:t>Бушмелев</w:t>
      </w:r>
      <w:proofErr w:type="spellEnd"/>
      <w:r w:rsidRPr="00681082">
        <w:rPr>
          <w:rFonts w:ascii="Calibri" w:eastAsia="Calibri" w:hAnsi="Calibri" w:cs="Times New Roman"/>
          <w:sz w:val="28"/>
        </w:rPr>
        <w:t xml:space="preserve"> П.Е. Мобильная система диагностического обслуживания и мониторинга газопроводных систем //Фундаментальные исследования. – 2006. - №1. – С. 61 – 63.</w:t>
      </w:r>
    </w:p>
    <w:p w:rsidR="009A50D3" w:rsidRPr="00681082" w:rsidRDefault="009A50D3" w:rsidP="009A50D3">
      <w:pPr>
        <w:numPr>
          <w:ilvl w:val="0"/>
          <w:numId w:val="26"/>
        </w:numPr>
        <w:spacing w:after="0" w:line="360" w:lineRule="auto"/>
        <w:jc w:val="both"/>
        <w:rPr>
          <w:rFonts w:ascii="Calibri" w:eastAsia="Calibri" w:hAnsi="Calibri" w:cs="Times New Roman"/>
          <w:sz w:val="28"/>
        </w:rPr>
      </w:pPr>
      <w:r w:rsidRPr="00681082">
        <w:rPr>
          <w:rFonts w:ascii="Calibri" w:eastAsia="Calibri" w:hAnsi="Calibri" w:cs="Times New Roman"/>
          <w:sz w:val="28"/>
        </w:rPr>
        <w:t>Пат</w:t>
      </w:r>
      <w:proofErr w:type="gramStart"/>
      <w:r w:rsidRPr="00681082">
        <w:rPr>
          <w:rFonts w:ascii="Calibri" w:eastAsia="Calibri" w:hAnsi="Calibri" w:cs="Times New Roman"/>
          <w:sz w:val="28"/>
        </w:rPr>
        <w:t>.</w:t>
      </w:r>
      <w:proofErr w:type="gramEnd"/>
      <w:r w:rsidRPr="00681082">
        <w:rPr>
          <w:rFonts w:ascii="Calibri" w:eastAsia="Calibri" w:hAnsi="Calibri" w:cs="Times New Roman"/>
          <w:sz w:val="28"/>
        </w:rPr>
        <w:t xml:space="preserve"> - </w:t>
      </w:r>
      <w:proofErr w:type="spellStart"/>
      <w:proofErr w:type="gramStart"/>
      <w:r w:rsidRPr="00681082">
        <w:rPr>
          <w:rFonts w:ascii="Calibri" w:eastAsia="Calibri" w:hAnsi="Calibri" w:cs="Times New Roman"/>
          <w:sz w:val="28"/>
        </w:rPr>
        <w:t>п</w:t>
      </w:r>
      <w:proofErr w:type="gramEnd"/>
      <w:r w:rsidRPr="00681082">
        <w:rPr>
          <w:rFonts w:ascii="Calibri" w:eastAsia="Calibri" w:hAnsi="Calibri" w:cs="Times New Roman"/>
          <w:sz w:val="28"/>
        </w:rPr>
        <w:t>олезн</w:t>
      </w:r>
      <w:proofErr w:type="spellEnd"/>
      <w:r w:rsidRPr="00681082">
        <w:rPr>
          <w:rFonts w:ascii="Calibri" w:eastAsia="Calibri" w:hAnsi="Calibri" w:cs="Times New Roman"/>
          <w:sz w:val="28"/>
        </w:rPr>
        <w:t xml:space="preserve">. мод. №51745. РФ. </w:t>
      </w:r>
      <w:r w:rsidRPr="00681082">
        <w:rPr>
          <w:rFonts w:ascii="Calibri" w:eastAsia="Calibri" w:hAnsi="Calibri" w:cs="Times New Roman"/>
          <w:sz w:val="28"/>
          <w:lang w:val="en-US"/>
        </w:rPr>
        <w:t>G</w:t>
      </w:r>
      <w:r w:rsidRPr="00681082">
        <w:rPr>
          <w:rFonts w:ascii="Calibri" w:eastAsia="Calibri" w:hAnsi="Calibri" w:cs="Times New Roman"/>
          <w:sz w:val="28"/>
        </w:rPr>
        <w:t>01</w:t>
      </w:r>
      <w:r w:rsidRPr="00681082">
        <w:rPr>
          <w:rFonts w:ascii="Calibri" w:eastAsia="Calibri" w:hAnsi="Calibri" w:cs="Times New Roman"/>
          <w:sz w:val="28"/>
          <w:lang w:val="en-US"/>
        </w:rPr>
        <w:t>N</w:t>
      </w:r>
      <w:r w:rsidRPr="00681082">
        <w:rPr>
          <w:rFonts w:ascii="Calibri" w:eastAsia="Calibri" w:hAnsi="Calibri" w:cs="Times New Roman"/>
          <w:sz w:val="28"/>
        </w:rPr>
        <w:t xml:space="preserve"> 21/61. Локатор утечек газа «ЛУГ» /</w:t>
      </w:r>
      <w:proofErr w:type="spellStart"/>
      <w:r w:rsidRPr="00681082">
        <w:rPr>
          <w:rFonts w:ascii="Calibri" w:eastAsia="Calibri" w:hAnsi="Calibri" w:cs="Times New Roman"/>
          <w:sz w:val="28"/>
        </w:rPr>
        <w:t>Плюснин</w:t>
      </w:r>
      <w:proofErr w:type="spellEnd"/>
      <w:r w:rsidRPr="00681082">
        <w:rPr>
          <w:rFonts w:ascii="Calibri" w:eastAsia="Calibri" w:hAnsi="Calibri" w:cs="Times New Roman"/>
          <w:sz w:val="28"/>
        </w:rPr>
        <w:t xml:space="preserve"> И.И., </w:t>
      </w:r>
      <w:proofErr w:type="spellStart"/>
      <w:r w:rsidRPr="00681082">
        <w:rPr>
          <w:rFonts w:ascii="Calibri" w:eastAsia="Calibri" w:hAnsi="Calibri" w:cs="Times New Roman"/>
          <w:sz w:val="28"/>
        </w:rPr>
        <w:t>Глуховцев</w:t>
      </w:r>
      <w:proofErr w:type="spellEnd"/>
      <w:r w:rsidRPr="00681082">
        <w:rPr>
          <w:rFonts w:ascii="Calibri" w:eastAsia="Calibri" w:hAnsi="Calibri" w:cs="Times New Roman"/>
          <w:sz w:val="28"/>
        </w:rPr>
        <w:t xml:space="preserve"> А.А., </w:t>
      </w:r>
      <w:proofErr w:type="spellStart"/>
      <w:r w:rsidRPr="00681082">
        <w:rPr>
          <w:rFonts w:ascii="Calibri" w:eastAsia="Calibri" w:hAnsi="Calibri" w:cs="Times New Roman"/>
          <w:sz w:val="28"/>
        </w:rPr>
        <w:t>Демко</w:t>
      </w:r>
      <w:proofErr w:type="spellEnd"/>
      <w:r w:rsidRPr="00681082">
        <w:rPr>
          <w:rFonts w:ascii="Calibri" w:eastAsia="Calibri" w:hAnsi="Calibri" w:cs="Times New Roman"/>
          <w:sz w:val="28"/>
        </w:rPr>
        <w:t xml:space="preserve"> А.И., </w:t>
      </w:r>
      <w:proofErr w:type="spellStart"/>
      <w:r w:rsidRPr="00681082">
        <w:rPr>
          <w:rFonts w:ascii="Calibri" w:eastAsia="Calibri" w:hAnsi="Calibri" w:cs="Times New Roman"/>
          <w:sz w:val="28"/>
        </w:rPr>
        <w:t>Бушмелева</w:t>
      </w:r>
      <w:proofErr w:type="spellEnd"/>
      <w:r w:rsidRPr="00681082">
        <w:rPr>
          <w:rFonts w:ascii="Calibri" w:eastAsia="Calibri" w:hAnsi="Calibri" w:cs="Times New Roman"/>
          <w:sz w:val="28"/>
        </w:rPr>
        <w:t xml:space="preserve"> К.И., </w:t>
      </w:r>
      <w:proofErr w:type="spellStart"/>
      <w:r w:rsidRPr="00681082">
        <w:rPr>
          <w:rFonts w:ascii="Calibri" w:eastAsia="Calibri" w:hAnsi="Calibri" w:cs="Times New Roman"/>
          <w:sz w:val="28"/>
        </w:rPr>
        <w:t>Суханюк</w:t>
      </w:r>
      <w:proofErr w:type="spellEnd"/>
      <w:r w:rsidRPr="00681082">
        <w:rPr>
          <w:rFonts w:ascii="Calibri" w:eastAsia="Calibri" w:hAnsi="Calibri" w:cs="Times New Roman"/>
          <w:sz w:val="28"/>
        </w:rPr>
        <w:t xml:space="preserve"> А.М. //Б.И. - 2006. - №6.</w:t>
      </w:r>
    </w:p>
    <w:p w:rsidR="00A648F5" w:rsidRPr="00681082" w:rsidRDefault="00A648F5" w:rsidP="00A648F5">
      <w:pPr>
        <w:pStyle w:val="a3"/>
        <w:ind w:left="570"/>
        <w:rPr>
          <w:rFonts w:ascii="Times New Roman" w:eastAsiaTheme="minorEastAsia" w:hAnsi="Times New Roman" w:cs="Times New Roman"/>
          <w:color w:val="FF0000"/>
          <w:sz w:val="28"/>
          <w:szCs w:val="28"/>
        </w:rPr>
      </w:pPr>
    </w:p>
    <w:sectPr w:rsidR="00A648F5" w:rsidRPr="00681082" w:rsidSect="00590D2C">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8BB" w:rsidRDefault="003E58BB" w:rsidP="00415380">
      <w:pPr>
        <w:spacing w:after="0" w:line="240" w:lineRule="auto"/>
      </w:pPr>
      <w:r>
        <w:separator/>
      </w:r>
    </w:p>
  </w:endnote>
  <w:endnote w:type="continuationSeparator" w:id="0">
    <w:p w:rsidR="003E58BB" w:rsidRDefault="003E58BB" w:rsidP="004153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4295"/>
      <w:docPartObj>
        <w:docPartGallery w:val="Page Numbers (Bottom of Page)"/>
        <w:docPartUnique/>
      </w:docPartObj>
    </w:sdtPr>
    <w:sdtContent>
      <w:p w:rsidR="003E58BB" w:rsidRDefault="003E58BB">
        <w:pPr>
          <w:pStyle w:val="af1"/>
          <w:jc w:val="right"/>
        </w:pPr>
        <w:fldSimple w:instr=" PAGE   \* MERGEFORMAT ">
          <w:r w:rsidR="003A3E7C">
            <w:rPr>
              <w:noProof/>
            </w:rPr>
            <w:t>68</w:t>
          </w:r>
        </w:fldSimple>
      </w:p>
    </w:sdtContent>
  </w:sdt>
  <w:p w:rsidR="003E58BB" w:rsidRDefault="003E58B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8BB" w:rsidRDefault="003E58BB" w:rsidP="00415380">
      <w:pPr>
        <w:spacing w:after="0" w:line="240" w:lineRule="auto"/>
      </w:pPr>
      <w:r>
        <w:separator/>
      </w:r>
    </w:p>
  </w:footnote>
  <w:footnote w:type="continuationSeparator" w:id="0">
    <w:p w:rsidR="003E58BB" w:rsidRDefault="003E58BB" w:rsidP="00415380">
      <w:pPr>
        <w:spacing w:after="0" w:line="240" w:lineRule="auto"/>
      </w:pPr>
      <w:r>
        <w:continuationSeparator/>
      </w:r>
    </w:p>
  </w:footnote>
  <w:footnote w:id="1">
    <w:p w:rsidR="003E58BB" w:rsidRPr="00FE2CA7" w:rsidRDefault="003E58BB" w:rsidP="00415380">
      <w:pPr>
        <w:pStyle w:val="ab"/>
        <w:rPr>
          <w:lang w:val="en-GB"/>
        </w:rPr>
      </w:pPr>
      <w:r>
        <w:rPr>
          <w:rStyle w:val="ad"/>
        </w:rPr>
        <w:t>**</w:t>
      </w:r>
      <w:r>
        <w:t xml:space="preserve"> указывается в случае назначения консультанта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3B4F"/>
    <w:multiLevelType w:val="hybridMultilevel"/>
    <w:tmpl w:val="8DA81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805EB"/>
    <w:multiLevelType w:val="hybridMultilevel"/>
    <w:tmpl w:val="5F22EF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A4812E4"/>
    <w:multiLevelType w:val="hybridMultilevel"/>
    <w:tmpl w:val="19726B5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01284E"/>
    <w:multiLevelType w:val="multilevel"/>
    <w:tmpl w:val="619C19D2"/>
    <w:lvl w:ilvl="0">
      <w:start w:val="1"/>
      <w:numFmt w:val="decimal"/>
      <w:lvlText w:val="%1."/>
      <w:lvlJc w:val="left"/>
      <w:pPr>
        <w:ind w:left="360" w:hanging="360"/>
      </w:pPr>
      <w:rPr>
        <w:rFonts w:hint="default"/>
      </w:rPr>
    </w:lvl>
    <w:lvl w:ilvl="1">
      <w:start w:val="1"/>
      <w:numFmt w:val="decimal"/>
      <w:isLgl/>
      <w:lvlText w:val="%1.%2."/>
      <w:lvlJc w:val="left"/>
      <w:pPr>
        <w:ind w:left="1380" w:hanging="1290"/>
      </w:pPr>
      <w:rPr>
        <w:rFonts w:hint="default"/>
      </w:rPr>
    </w:lvl>
    <w:lvl w:ilvl="2">
      <w:start w:val="1"/>
      <w:numFmt w:val="decimal"/>
      <w:isLgl/>
      <w:lvlText w:val="%1.%2.%3."/>
      <w:lvlJc w:val="left"/>
      <w:pPr>
        <w:ind w:left="1470" w:hanging="1290"/>
      </w:pPr>
      <w:rPr>
        <w:rFonts w:hint="default"/>
      </w:rPr>
    </w:lvl>
    <w:lvl w:ilvl="3">
      <w:start w:val="1"/>
      <w:numFmt w:val="decimal"/>
      <w:isLgl/>
      <w:lvlText w:val="%1.%2.%3.%4."/>
      <w:lvlJc w:val="left"/>
      <w:pPr>
        <w:ind w:left="1560" w:hanging="129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2790" w:hanging="2160"/>
      </w:pPr>
      <w:rPr>
        <w:rFonts w:hint="default"/>
      </w:rPr>
    </w:lvl>
    <w:lvl w:ilvl="8">
      <w:start w:val="1"/>
      <w:numFmt w:val="decimal"/>
      <w:isLgl/>
      <w:lvlText w:val="%1.%2.%3.%4.%5.%6.%7.%8.%9."/>
      <w:lvlJc w:val="left"/>
      <w:pPr>
        <w:ind w:left="3240" w:hanging="2520"/>
      </w:pPr>
      <w:rPr>
        <w:rFonts w:hint="default"/>
      </w:rPr>
    </w:lvl>
  </w:abstractNum>
  <w:abstractNum w:abstractNumId="4">
    <w:nsid w:val="1097304A"/>
    <w:multiLevelType w:val="hybridMultilevel"/>
    <w:tmpl w:val="5F22E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95A3C"/>
    <w:multiLevelType w:val="hybridMultilevel"/>
    <w:tmpl w:val="431AC79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DF7A0D"/>
    <w:multiLevelType w:val="multilevel"/>
    <w:tmpl w:val="19B0E46E"/>
    <w:lvl w:ilvl="0">
      <w:start w:val="1"/>
      <w:numFmt w:val="decimal"/>
      <w:lvlText w:val="%1."/>
      <w:lvlJc w:val="left"/>
      <w:pPr>
        <w:ind w:left="720" w:hanging="360"/>
      </w:pPr>
      <w:rPr>
        <w:rFonts w:hint="default"/>
      </w:rPr>
    </w:lvl>
    <w:lvl w:ilvl="1">
      <w:start w:val="1"/>
      <w:numFmt w:val="decimal"/>
      <w:isLgl/>
      <w:lvlText w:val="%1.%2."/>
      <w:lvlJc w:val="left"/>
      <w:pPr>
        <w:ind w:left="1395" w:hanging="855"/>
      </w:pPr>
      <w:rPr>
        <w:rFonts w:hint="default"/>
      </w:rPr>
    </w:lvl>
    <w:lvl w:ilvl="2">
      <w:start w:val="3"/>
      <w:numFmt w:val="decimal"/>
      <w:isLgl/>
      <w:lvlText w:val="%1.%2.%3."/>
      <w:lvlJc w:val="left"/>
      <w:pPr>
        <w:ind w:left="180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4320" w:hanging="2520"/>
      </w:pPr>
      <w:rPr>
        <w:rFonts w:hint="default"/>
      </w:rPr>
    </w:lvl>
  </w:abstractNum>
  <w:abstractNum w:abstractNumId="7">
    <w:nsid w:val="184A7385"/>
    <w:multiLevelType w:val="hybridMultilevel"/>
    <w:tmpl w:val="16F2A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1B2C04"/>
    <w:multiLevelType w:val="multilevel"/>
    <w:tmpl w:val="A14A2C40"/>
    <w:lvl w:ilvl="0">
      <w:start w:val="5"/>
      <w:numFmt w:val="decimal"/>
      <w:lvlText w:val="%1."/>
      <w:lvlJc w:val="left"/>
      <w:pPr>
        <w:ind w:left="855" w:hanging="855"/>
      </w:pPr>
      <w:rPr>
        <w:rFonts w:hint="default"/>
      </w:rPr>
    </w:lvl>
    <w:lvl w:ilvl="1">
      <w:start w:val="2"/>
      <w:numFmt w:val="decimal"/>
      <w:lvlText w:val="%1.%2."/>
      <w:lvlJc w:val="left"/>
      <w:pPr>
        <w:ind w:left="1320" w:hanging="855"/>
      </w:pPr>
      <w:rPr>
        <w:rFonts w:hint="default"/>
      </w:rPr>
    </w:lvl>
    <w:lvl w:ilvl="2">
      <w:start w:val="3"/>
      <w:numFmt w:val="decimal"/>
      <w:lvlText w:val="%1.%2.%3."/>
      <w:lvlJc w:val="left"/>
      <w:pPr>
        <w:ind w:left="2010" w:hanging="108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3300" w:hanging="1440"/>
      </w:pPr>
      <w:rPr>
        <w:rFonts w:hint="default"/>
      </w:rPr>
    </w:lvl>
    <w:lvl w:ilvl="5">
      <w:start w:val="1"/>
      <w:numFmt w:val="decimal"/>
      <w:lvlText w:val="%1.%2.%3.%4.%5.%6."/>
      <w:lvlJc w:val="left"/>
      <w:pPr>
        <w:ind w:left="4125" w:hanging="1800"/>
      </w:pPr>
      <w:rPr>
        <w:rFonts w:hint="default"/>
      </w:rPr>
    </w:lvl>
    <w:lvl w:ilvl="6">
      <w:start w:val="1"/>
      <w:numFmt w:val="decimal"/>
      <w:lvlText w:val="%1.%2.%3.%4.%5.%6.%7."/>
      <w:lvlJc w:val="left"/>
      <w:pPr>
        <w:ind w:left="4950" w:hanging="2160"/>
      </w:pPr>
      <w:rPr>
        <w:rFonts w:hint="default"/>
      </w:rPr>
    </w:lvl>
    <w:lvl w:ilvl="7">
      <w:start w:val="1"/>
      <w:numFmt w:val="decimal"/>
      <w:lvlText w:val="%1.%2.%3.%4.%5.%6.%7.%8."/>
      <w:lvlJc w:val="left"/>
      <w:pPr>
        <w:ind w:left="5415" w:hanging="2160"/>
      </w:pPr>
      <w:rPr>
        <w:rFonts w:hint="default"/>
      </w:rPr>
    </w:lvl>
    <w:lvl w:ilvl="8">
      <w:start w:val="1"/>
      <w:numFmt w:val="decimal"/>
      <w:lvlText w:val="%1.%2.%3.%4.%5.%6.%7.%8.%9."/>
      <w:lvlJc w:val="left"/>
      <w:pPr>
        <w:ind w:left="6240" w:hanging="2520"/>
      </w:pPr>
      <w:rPr>
        <w:rFonts w:hint="default"/>
      </w:rPr>
    </w:lvl>
  </w:abstractNum>
  <w:abstractNum w:abstractNumId="9">
    <w:nsid w:val="2E715C62"/>
    <w:multiLevelType w:val="hybridMultilevel"/>
    <w:tmpl w:val="8A52EE1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2B3129"/>
    <w:multiLevelType w:val="multilevel"/>
    <w:tmpl w:val="6778052A"/>
    <w:lvl w:ilvl="0">
      <w:start w:val="4"/>
      <w:numFmt w:val="decimal"/>
      <w:lvlText w:val="%1."/>
      <w:lvlJc w:val="left"/>
      <w:pPr>
        <w:ind w:left="855" w:hanging="855"/>
      </w:pPr>
      <w:rPr>
        <w:rFonts w:hint="default"/>
      </w:rPr>
    </w:lvl>
    <w:lvl w:ilvl="1">
      <w:start w:val="4"/>
      <w:numFmt w:val="decimal"/>
      <w:lvlText w:val="%1.%2."/>
      <w:lvlJc w:val="left"/>
      <w:pPr>
        <w:ind w:left="1575" w:hanging="855"/>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nsid w:val="530832EE"/>
    <w:multiLevelType w:val="hybridMultilevel"/>
    <w:tmpl w:val="28A254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2">
    <w:nsid w:val="542D7C16"/>
    <w:multiLevelType w:val="multilevel"/>
    <w:tmpl w:val="B8365E4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55915BF6"/>
    <w:multiLevelType w:val="multilevel"/>
    <w:tmpl w:val="74D0AC84"/>
    <w:lvl w:ilvl="0">
      <w:start w:val="5"/>
      <w:numFmt w:val="decimal"/>
      <w:lvlText w:val="%1."/>
      <w:lvlJc w:val="left"/>
      <w:pPr>
        <w:ind w:left="855" w:hanging="855"/>
      </w:pPr>
      <w:rPr>
        <w:rFonts w:hint="default"/>
      </w:rPr>
    </w:lvl>
    <w:lvl w:ilvl="1">
      <w:start w:val="1"/>
      <w:numFmt w:val="decimal"/>
      <w:lvlText w:val="%1.%2."/>
      <w:lvlJc w:val="left"/>
      <w:pPr>
        <w:ind w:left="1215" w:hanging="855"/>
      </w:pPr>
      <w:rPr>
        <w:rFonts w:hint="default"/>
      </w:rPr>
    </w:lvl>
    <w:lvl w:ilvl="2">
      <w:start w:val="3"/>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nsid w:val="5B951BD1"/>
    <w:multiLevelType w:val="multilevel"/>
    <w:tmpl w:val="E96EDF24"/>
    <w:lvl w:ilvl="0">
      <w:start w:val="1"/>
      <w:numFmt w:val="decimal"/>
      <w:lvlText w:val="%1."/>
      <w:lvlJc w:val="left"/>
      <w:pPr>
        <w:ind w:left="786" w:hanging="360"/>
      </w:pPr>
      <w:rPr>
        <w:rFonts w:asciiTheme="minorHAnsi" w:hAnsiTheme="minorHAnsi" w:cstheme="minorBidi"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5">
    <w:nsid w:val="63B153AD"/>
    <w:multiLevelType w:val="hybridMultilevel"/>
    <w:tmpl w:val="5F22E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DE754A"/>
    <w:multiLevelType w:val="hybridMultilevel"/>
    <w:tmpl w:val="5E2082A6"/>
    <w:lvl w:ilvl="0" w:tplc="43E2A5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4196D31"/>
    <w:multiLevelType w:val="multilevel"/>
    <w:tmpl w:val="97F4ED54"/>
    <w:lvl w:ilvl="0">
      <w:start w:val="9"/>
      <w:numFmt w:val="decimal"/>
      <w:lvlText w:val="%1."/>
      <w:lvlJc w:val="left"/>
      <w:pPr>
        <w:ind w:left="570" w:hanging="57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8">
    <w:nsid w:val="69896AD5"/>
    <w:multiLevelType w:val="hybridMultilevel"/>
    <w:tmpl w:val="82683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0C1CF8"/>
    <w:multiLevelType w:val="multilevel"/>
    <w:tmpl w:val="3C2A940E"/>
    <w:lvl w:ilvl="0">
      <w:start w:val="7"/>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6F944596"/>
    <w:multiLevelType w:val="multilevel"/>
    <w:tmpl w:val="9F343312"/>
    <w:lvl w:ilvl="0">
      <w:start w:val="5"/>
      <w:numFmt w:val="decimal"/>
      <w:lvlText w:val="%1."/>
      <w:lvlJc w:val="left"/>
      <w:pPr>
        <w:ind w:left="855" w:hanging="855"/>
      </w:pPr>
      <w:rPr>
        <w:rFonts w:hint="default"/>
      </w:rPr>
    </w:lvl>
    <w:lvl w:ilvl="1">
      <w:start w:val="4"/>
      <w:numFmt w:val="decimal"/>
      <w:lvlText w:val="%1.%2."/>
      <w:lvlJc w:val="left"/>
      <w:pPr>
        <w:ind w:left="1068" w:hanging="855"/>
      </w:pPr>
      <w:rPr>
        <w:rFonts w:hint="default"/>
      </w:rPr>
    </w:lvl>
    <w:lvl w:ilvl="2">
      <w:start w:val="2"/>
      <w:numFmt w:val="decimal"/>
      <w:lvlText w:val="%1.%2.%3."/>
      <w:lvlJc w:val="left"/>
      <w:pPr>
        <w:ind w:left="1506" w:hanging="108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2292" w:hanging="1440"/>
      </w:pPr>
      <w:rPr>
        <w:rFonts w:hint="default"/>
      </w:rPr>
    </w:lvl>
    <w:lvl w:ilvl="5">
      <w:start w:val="1"/>
      <w:numFmt w:val="decimal"/>
      <w:lvlText w:val="%1.%2.%3.%4.%5.%6."/>
      <w:lvlJc w:val="left"/>
      <w:pPr>
        <w:ind w:left="2865" w:hanging="1800"/>
      </w:pPr>
      <w:rPr>
        <w:rFonts w:hint="default"/>
      </w:rPr>
    </w:lvl>
    <w:lvl w:ilvl="6">
      <w:start w:val="1"/>
      <w:numFmt w:val="decimal"/>
      <w:lvlText w:val="%1.%2.%3.%4.%5.%6.%7."/>
      <w:lvlJc w:val="left"/>
      <w:pPr>
        <w:ind w:left="3438" w:hanging="2160"/>
      </w:pPr>
      <w:rPr>
        <w:rFonts w:hint="default"/>
      </w:rPr>
    </w:lvl>
    <w:lvl w:ilvl="7">
      <w:start w:val="1"/>
      <w:numFmt w:val="decimal"/>
      <w:lvlText w:val="%1.%2.%3.%4.%5.%6.%7.%8."/>
      <w:lvlJc w:val="left"/>
      <w:pPr>
        <w:ind w:left="3651" w:hanging="2160"/>
      </w:pPr>
      <w:rPr>
        <w:rFonts w:hint="default"/>
      </w:rPr>
    </w:lvl>
    <w:lvl w:ilvl="8">
      <w:start w:val="1"/>
      <w:numFmt w:val="decimal"/>
      <w:lvlText w:val="%1.%2.%3.%4.%5.%6.%7.%8.%9."/>
      <w:lvlJc w:val="left"/>
      <w:pPr>
        <w:ind w:left="4224" w:hanging="2520"/>
      </w:pPr>
      <w:rPr>
        <w:rFonts w:hint="default"/>
      </w:rPr>
    </w:lvl>
  </w:abstractNum>
  <w:abstractNum w:abstractNumId="21">
    <w:nsid w:val="708A30B2"/>
    <w:multiLevelType w:val="multilevel"/>
    <w:tmpl w:val="B464DEB8"/>
    <w:lvl w:ilvl="0">
      <w:start w:val="5"/>
      <w:numFmt w:val="decimal"/>
      <w:lvlText w:val="%1."/>
      <w:lvlJc w:val="left"/>
      <w:pPr>
        <w:ind w:left="855" w:hanging="855"/>
      </w:pPr>
      <w:rPr>
        <w:rFonts w:hint="default"/>
      </w:rPr>
    </w:lvl>
    <w:lvl w:ilvl="1">
      <w:start w:val="5"/>
      <w:numFmt w:val="decimal"/>
      <w:lvlText w:val="%1.%2."/>
      <w:lvlJc w:val="left"/>
      <w:pPr>
        <w:ind w:left="1320" w:hanging="855"/>
      </w:pPr>
      <w:rPr>
        <w:rFonts w:hint="default"/>
      </w:rPr>
    </w:lvl>
    <w:lvl w:ilvl="2">
      <w:start w:val="3"/>
      <w:numFmt w:val="decimal"/>
      <w:lvlText w:val="%1.%2.%3."/>
      <w:lvlJc w:val="left"/>
      <w:pPr>
        <w:ind w:left="2010" w:hanging="108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3300" w:hanging="1440"/>
      </w:pPr>
      <w:rPr>
        <w:rFonts w:hint="default"/>
      </w:rPr>
    </w:lvl>
    <w:lvl w:ilvl="5">
      <w:start w:val="1"/>
      <w:numFmt w:val="decimal"/>
      <w:lvlText w:val="%1.%2.%3.%4.%5.%6."/>
      <w:lvlJc w:val="left"/>
      <w:pPr>
        <w:ind w:left="4125" w:hanging="1800"/>
      </w:pPr>
      <w:rPr>
        <w:rFonts w:hint="default"/>
      </w:rPr>
    </w:lvl>
    <w:lvl w:ilvl="6">
      <w:start w:val="1"/>
      <w:numFmt w:val="decimal"/>
      <w:lvlText w:val="%1.%2.%3.%4.%5.%6.%7."/>
      <w:lvlJc w:val="left"/>
      <w:pPr>
        <w:ind w:left="4950" w:hanging="2160"/>
      </w:pPr>
      <w:rPr>
        <w:rFonts w:hint="default"/>
      </w:rPr>
    </w:lvl>
    <w:lvl w:ilvl="7">
      <w:start w:val="1"/>
      <w:numFmt w:val="decimal"/>
      <w:lvlText w:val="%1.%2.%3.%4.%5.%6.%7.%8."/>
      <w:lvlJc w:val="left"/>
      <w:pPr>
        <w:ind w:left="5415" w:hanging="2160"/>
      </w:pPr>
      <w:rPr>
        <w:rFonts w:hint="default"/>
      </w:rPr>
    </w:lvl>
    <w:lvl w:ilvl="8">
      <w:start w:val="1"/>
      <w:numFmt w:val="decimal"/>
      <w:lvlText w:val="%1.%2.%3.%4.%5.%6.%7.%8.%9."/>
      <w:lvlJc w:val="left"/>
      <w:pPr>
        <w:ind w:left="6240" w:hanging="2520"/>
      </w:pPr>
      <w:rPr>
        <w:rFonts w:hint="default"/>
      </w:rPr>
    </w:lvl>
  </w:abstractNum>
  <w:abstractNum w:abstractNumId="22">
    <w:nsid w:val="72144574"/>
    <w:multiLevelType w:val="multilevel"/>
    <w:tmpl w:val="B8365E4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nsid w:val="73FA1DE8"/>
    <w:multiLevelType w:val="hybridMultilevel"/>
    <w:tmpl w:val="ED52E088"/>
    <w:lvl w:ilvl="0" w:tplc="437AFBB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C714FB0"/>
    <w:multiLevelType w:val="multilevel"/>
    <w:tmpl w:val="F9668296"/>
    <w:lvl w:ilvl="0">
      <w:start w:val="1"/>
      <w:numFmt w:val="decimal"/>
      <w:lvlText w:val="%1."/>
      <w:lvlJc w:val="left"/>
      <w:pPr>
        <w:ind w:left="720" w:hanging="360"/>
      </w:pPr>
      <w:rPr>
        <w:rFonts w:hint="default"/>
      </w:rPr>
    </w:lvl>
    <w:lvl w:ilvl="1">
      <w:start w:val="2"/>
      <w:numFmt w:val="decimal"/>
      <w:isLgl/>
      <w:lvlText w:val="%1.%2."/>
      <w:lvlJc w:val="left"/>
      <w:pPr>
        <w:ind w:left="1500" w:hanging="855"/>
      </w:pPr>
      <w:rPr>
        <w:rFonts w:eastAsiaTheme="minorEastAsia" w:hint="default"/>
      </w:rPr>
    </w:lvl>
    <w:lvl w:ilvl="2">
      <w:start w:val="3"/>
      <w:numFmt w:val="decimal"/>
      <w:isLgl/>
      <w:lvlText w:val="%1.%2.%3."/>
      <w:lvlJc w:val="left"/>
      <w:pPr>
        <w:ind w:left="2010" w:hanging="1080"/>
      </w:pPr>
      <w:rPr>
        <w:rFonts w:eastAsiaTheme="minorEastAsia" w:hint="default"/>
      </w:rPr>
    </w:lvl>
    <w:lvl w:ilvl="3">
      <w:start w:val="1"/>
      <w:numFmt w:val="decimal"/>
      <w:isLgl/>
      <w:lvlText w:val="%1.%2.%3.%4."/>
      <w:lvlJc w:val="left"/>
      <w:pPr>
        <w:ind w:left="2295" w:hanging="1080"/>
      </w:pPr>
      <w:rPr>
        <w:rFonts w:eastAsiaTheme="minorEastAsia" w:hint="default"/>
      </w:rPr>
    </w:lvl>
    <w:lvl w:ilvl="4">
      <w:start w:val="1"/>
      <w:numFmt w:val="decimal"/>
      <w:isLgl/>
      <w:lvlText w:val="%1.%2.%3.%4.%5."/>
      <w:lvlJc w:val="left"/>
      <w:pPr>
        <w:ind w:left="2940" w:hanging="1440"/>
      </w:pPr>
      <w:rPr>
        <w:rFonts w:eastAsiaTheme="minorEastAsia" w:hint="default"/>
      </w:rPr>
    </w:lvl>
    <w:lvl w:ilvl="5">
      <w:start w:val="1"/>
      <w:numFmt w:val="decimal"/>
      <w:isLgl/>
      <w:lvlText w:val="%1.%2.%3.%4.%5.%6."/>
      <w:lvlJc w:val="left"/>
      <w:pPr>
        <w:ind w:left="3585" w:hanging="1800"/>
      </w:pPr>
      <w:rPr>
        <w:rFonts w:eastAsiaTheme="minorEastAsia" w:hint="default"/>
      </w:rPr>
    </w:lvl>
    <w:lvl w:ilvl="6">
      <w:start w:val="1"/>
      <w:numFmt w:val="decimal"/>
      <w:isLgl/>
      <w:lvlText w:val="%1.%2.%3.%4.%5.%6.%7."/>
      <w:lvlJc w:val="left"/>
      <w:pPr>
        <w:ind w:left="4230" w:hanging="2160"/>
      </w:pPr>
      <w:rPr>
        <w:rFonts w:eastAsiaTheme="minorEastAsia" w:hint="default"/>
      </w:rPr>
    </w:lvl>
    <w:lvl w:ilvl="7">
      <w:start w:val="1"/>
      <w:numFmt w:val="decimal"/>
      <w:isLgl/>
      <w:lvlText w:val="%1.%2.%3.%4.%5.%6.%7.%8."/>
      <w:lvlJc w:val="left"/>
      <w:pPr>
        <w:ind w:left="4515" w:hanging="2160"/>
      </w:pPr>
      <w:rPr>
        <w:rFonts w:eastAsiaTheme="minorEastAsia" w:hint="default"/>
      </w:rPr>
    </w:lvl>
    <w:lvl w:ilvl="8">
      <w:start w:val="1"/>
      <w:numFmt w:val="decimal"/>
      <w:isLgl/>
      <w:lvlText w:val="%1.%2.%3.%4.%5.%6.%7.%8.%9."/>
      <w:lvlJc w:val="left"/>
      <w:pPr>
        <w:ind w:left="5160" w:hanging="2520"/>
      </w:pPr>
      <w:rPr>
        <w:rFonts w:eastAsiaTheme="minorEastAsia" w:hint="default"/>
      </w:rPr>
    </w:lvl>
  </w:abstractNum>
  <w:abstractNum w:abstractNumId="25">
    <w:nsid w:val="7ED9251A"/>
    <w:multiLevelType w:val="multilevel"/>
    <w:tmpl w:val="F9668296"/>
    <w:lvl w:ilvl="0">
      <w:start w:val="1"/>
      <w:numFmt w:val="decimal"/>
      <w:lvlText w:val="%1."/>
      <w:lvlJc w:val="left"/>
      <w:pPr>
        <w:ind w:left="720" w:hanging="360"/>
      </w:pPr>
      <w:rPr>
        <w:rFonts w:hint="default"/>
      </w:rPr>
    </w:lvl>
    <w:lvl w:ilvl="1">
      <w:start w:val="2"/>
      <w:numFmt w:val="decimal"/>
      <w:isLgl/>
      <w:lvlText w:val="%1.%2."/>
      <w:lvlJc w:val="left"/>
      <w:pPr>
        <w:ind w:left="1500" w:hanging="855"/>
      </w:pPr>
      <w:rPr>
        <w:rFonts w:eastAsiaTheme="minorEastAsia" w:hint="default"/>
      </w:rPr>
    </w:lvl>
    <w:lvl w:ilvl="2">
      <w:start w:val="3"/>
      <w:numFmt w:val="decimal"/>
      <w:isLgl/>
      <w:lvlText w:val="%1.%2.%3."/>
      <w:lvlJc w:val="left"/>
      <w:pPr>
        <w:ind w:left="2010" w:hanging="1080"/>
      </w:pPr>
      <w:rPr>
        <w:rFonts w:eastAsiaTheme="minorEastAsia" w:hint="default"/>
      </w:rPr>
    </w:lvl>
    <w:lvl w:ilvl="3">
      <w:start w:val="1"/>
      <w:numFmt w:val="decimal"/>
      <w:isLgl/>
      <w:lvlText w:val="%1.%2.%3.%4."/>
      <w:lvlJc w:val="left"/>
      <w:pPr>
        <w:ind w:left="2295" w:hanging="1080"/>
      </w:pPr>
      <w:rPr>
        <w:rFonts w:eastAsiaTheme="minorEastAsia" w:hint="default"/>
      </w:rPr>
    </w:lvl>
    <w:lvl w:ilvl="4">
      <w:start w:val="1"/>
      <w:numFmt w:val="decimal"/>
      <w:isLgl/>
      <w:lvlText w:val="%1.%2.%3.%4.%5."/>
      <w:lvlJc w:val="left"/>
      <w:pPr>
        <w:ind w:left="2940" w:hanging="1440"/>
      </w:pPr>
      <w:rPr>
        <w:rFonts w:eastAsiaTheme="minorEastAsia" w:hint="default"/>
      </w:rPr>
    </w:lvl>
    <w:lvl w:ilvl="5">
      <w:start w:val="1"/>
      <w:numFmt w:val="decimal"/>
      <w:isLgl/>
      <w:lvlText w:val="%1.%2.%3.%4.%5.%6."/>
      <w:lvlJc w:val="left"/>
      <w:pPr>
        <w:ind w:left="3585" w:hanging="1800"/>
      </w:pPr>
      <w:rPr>
        <w:rFonts w:eastAsiaTheme="minorEastAsia" w:hint="default"/>
      </w:rPr>
    </w:lvl>
    <w:lvl w:ilvl="6">
      <w:start w:val="1"/>
      <w:numFmt w:val="decimal"/>
      <w:isLgl/>
      <w:lvlText w:val="%1.%2.%3.%4.%5.%6.%7."/>
      <w:lvlJc w:val="left"/>
      <w:pPr>
        <w:ind w:left="4230" w:hanging="2160"/>
      </w:pPr>
      <w:rPr>
        <w:rFonts w:eastAsiaTheme="minorEastAsia" w:hint="default"/>
      </w:rPr>
    </w:lvl>
    <w:lvl w:ilvl="7">
      <w:start w:val="1"/>
      <w:numFmt w:val="decimal"/>
      <w:isLgl/>
      <w:lvlText w:val="%1.%2.%3.%4.%5.%6.%7.%8."/>
      <w:lvlJc w:val="left"/>
      <w:pPr>
        <w:ind w:left="4515" w:hanging="2160"/>
      </w:pPr>
      <w:rPr>
        <w:rFonts w:eastAsiaTheme="minorEastAsia" w:hint="default"/>
      </w:rPr>
    </w:lvl>
    <w:lvl w:ilvl="8">
      <w:start w:val="1"/>
      <w:numFmt w:val="decimal"/>
      <w:isLgl/>
      <w:lvlText w:val="%1.%2.%3.%4.%5.%6.%7.%8.%9."/>
      <w:lvlJc w:val="left"/>
      <w:pPr>
        <w:ind w:left="5160" w:hanging="2520"/>
      </w:pPr>
      <w:rPr>
        <w:rFonts w:eastAsiaTheme="minorEastAsia" w:hint="default"/>
      </w:rPr>
    </w:lvl>
  </w:abstractNum>
  <w:abstractNum w:abstractNumId="26">
    <w:nsid w:val="7FDC75D8"/>
    <w:multiLevelType w:val="hybridMultilevel"/>
    <w:tmpl w:val="3B885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6"/>
  </w:num>
  <w:num w:numId="3">
    <w:abstractNumId w:val="12"/>
  </w:num>
  <w:num w:numId="4">
    <w:abstractNumId w:val="0"/>
  </w:num>
  <w:num w:numId="5">
    <w:abstractNumId w:val="23"/>
  </w:num>
  <w:num w:numId="6">
    <w:abstractNumId w:val="24"/>
  </w:num>
  <w:num w:numId="7">
    <w:abstractNumId w:val="6"/>
  </w:num>
  <w:num w:numId="8">
    <w:abstractNumId w:val="4"/>
  </w:num>
  <w:num w:numId="9">
    <w:abstractNumId w:val="1"/>
  </w:num>
  <w:num w:numId="10">
    <w:abstractNumId w:val="3"/>
  </w:num>
  <w:num w:numId="11">
    <w:abstractNumId w:val="15"/>
  </w:num>
  <w:num w:numId="12">
    <w:abstractNumId w:val="13"/>
  </w:num>
  <w:num w:numId="13">
    <w:abstractNumId w:val="21"/>
  </w:num>
  <w:num w:numId="14">
    <w:abstractNumId w:val="8"/>
  </w:num>
  <w:num w:numId="15">
    <w:abstractNumId w:val="18"/>
  </w:num>
  <w:num w:numId="16">
    <w:abstractNumId w:val="26"/>
  </w:num>
  <w:num w:numId="17">
    <w:abstractNumId w:val="10"/>
  </w:num>
  <w:num w:numId="18">
    <w:abstractNumId w:val="20"/>
  </w:num>
  <w:num w:numId="19">
    <w:abstractNumId w:val="19"/>
  </w:num>
  <w:num w:numId="20">
    <w:abstractNumId w:val="17"/>
  </w:num>
  <w:num w:numId="21">
    <w:abstractNumId w:val="5"/>
  </w:num>
  <w:num w:numId="22">
    <w:abstractNumId w:val="22"/>
  </w:num>
  <w:num w:numId="23">
    <w:abstractNumId w:val="9"/>
  </w:num>
  <w:num w:numId="24">
    <w:abstractNumId w:val="2"/>
  </w:num>
  <w:num w:numId="25">
    <w:abstractNumId w:val="11"/>
  </w:num>
  <w:num w:numId="26">
    <w:abstractNumId w:val="7"/>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E42DC"/>
    <w:rsid w:val="00011366"/>
    <w:rsid w:val="000368EE"/>
    <w:rsid w:val="00044080"/>
    <w:rsid w:val="00056BE7"/>
    <w:rsid w:val="0006583E"/>
    <w:rsid w:val="000717C4"/>
    <w:rsid w:val="00073AEA"/>
    <w:rsid w:val="000A3B03"/>
    <w:rsid w:val="000A5D50"/>
    <w:rsid w:val="000B1BD4"/>
    <w:rsid w:val="000D7EF7"/>
    <w:rsid w:val="000E0C44"/>
    <w:rsid w:val="00102F44"/>
    <w:rsid w:val="001147C6"/>
    <w:rsid w:val="00117368"/>
    <w:rsid w:val="0013496E"/>
    <w:rsid w:val="001411DC"/>
    <w:rsid w:val="00142E31"/>
    <w:rsid w:val="00155F62"/>
    <w:rsid w:val="00160411"/>
    <w:rsid w:val="001E42DC"/>
    <w:rsid w:val="001F5BCF"/>
    <w:rsid w:val="0020581B"/>
    <w:rsid w:val="002150F5"/>
    <w:rsid w:val="002170BE"/>
    <w:rsid w:val="00225181"/>
    <w:rsid w:val="00232852"/>
    <w:rsid w:val="0024032B"/>
    <w:rsid w:val="00241772"/>
    <w:rsid w:val="00252D75"/>
    <w:rsid w:val="00292600"/>
    <w:rsid w:val="0029799A"/>
    <w:rsid w:val="002D3DD8"/>
    <w:rsid w:val="002E48B7"/>
    <w:rsid w:val="003339EF"/>
    <w:rsid w:val="00335721"/>
    <w:rsid w:val="003560D7"/>
    <w:rsid w:val="00364AC2"/>
    <w:rsid w:val="003849DE"/>
    <w:rsid w:val="003A3E7C"/>
    <w:rsid w:val="003C484D"/>
    <w:rsid w:val="003D4091"/>
    <w:rsid w:val="003E58BB"/>
    <w:rsid w:val="003F1E90"/>
    <w:rsid w:val="00403382"/>
    <w:rsid w:val="00415380"/>
    <w:rsid w:val="00453A4B"/>
    <w:rsid w:val="0048472D"/>
    <w:rsid w:val="00494151"/>
    <w:rsid w:val="00497B13"/>
    <w:rsid w:val="004D3E6A"/>
    <w:rsid w:val="00510FD5"/>
    <w:rsid w:val="00511D32"/>
    <w:rsid w:val="00534441"/>
    <w:rsid w:val="00574612"/>
    <w:rsid w:val="00580CCF"/>
    <w:rsid w:val="00590D2C"/>
    <w:rsid w:val="005911C3"/>
    <w:rsid w:val="005E62CE"/>
    <w:rsid w:val="00614698"/>
    <w:rsid w:val="00627852"/>
    <w:rsid w:val="0065298B"/>
    <w:rsid w:val="0065769B"/>
    <w:rsid w:val="00667F1F"/>
    <w:rsid w:val="00681082"/>
    <w:rsid w:val="00694C55"/>
    <w:rsid w:val="006A2A88"/>
    <w:rsid w:val="006D71B9"/>
    <w:rsid w:val="006E6A64"/>
    <w:rsid w:val="0070607A"/>
    <w:rsid w:val="0071311B"/>
    <w:rsid w:val="007147E3"/>
    <w:rsid w:val="007264EE"/>
    <w:rsid w:val="00761EEC"/>
    <w:rsid w:val="007D38B1"/>
    <w:rsid w:val="007E4D09"/>
    <w:rsid w:val="007E4D71"/>
    <w:rsid w:val="007E7681"/>
    <w:rsid w:val="00811906"/>
    <w:rsid w:val="008131AF"/>
    <w:rsid w:val="00841C4E"/>
    <w:rsid w:val="0085454A"/>
    <w:rsid w:val="008C0151"/>
    <w:rsid w:val="008D7903"/>
    <w:rsid w:val="008E48BF"/>
    <w:rsid w:val="008F6ED3"/>
    <w:rsid w:val="00911776"/>
    <w:rsid w:val="009828AF"/>
    <w:rsid w:val="0099301A"/>
    <w:rsid w:val="00995936"/>
    <w:rsid w:val="009A50D3"/>
    <w:rsid w:val="009A67E0"/>
    <w:rsid w:val="009B7866"/>
    <w:rsid w:val="009E05A6"/>
    <w:rsid w:val="009E7ECC"/>
    <w:rsid w:val="009F38A6"/>
    <w:rsid w:val="00A417DC"/>
    <w:rsid w:val="00A63798"/>
    <w:rsid w:val="00A648F5"/>
    <w:rsid w:val="00A75A25"/>
    <w:rsid w:val="00A76EDC"/>
    <w:rsid w:val="00A86FFC"/>
    <w:rsid w:val="00AB1A7E"/>
    <w:rsid w:val="00AF1C78"/>
    <w:rsid w:val="00AF49F7"/>
    <w:rsid w:val="00B32F6A"/>
    <w:rsid w:val="00B50085"/>
    <w:rsid w:val="00B71E01"/>
    <w:rsid w:val="00BA2C55"/>
    <w:rsid w:val="00BA4A71"/>
    <w:rsid w:val="00BC1063"/>
    <w:rsid w:val="00BE2A58"/>
    <w:rsid w:val="00C20395"/>
    <w:rsid w:val="00C26EA9"/>
    <w:rsid w:val="00C47BB8"/>
    <w:rsid w:val="00C57C1E"/>
    <w:rsid w:val="00C76377"/>
    <w:rsid w:val="00C76F43"/>
    <w:rsid w:val="00CB2E97"/>
    <w:rsid w:val="00CE557E"/>
    <w:rsid w:val="00CF6899"/>
    <w:rsid w:val="00D13FBB"/>
    <w:rsid w:val="00D17CF3"/>
    <w:rsid w:val="00D2176E"/>
    <w:rsid w:val="00D67559"/>
    <w:rsid w:val="00D722AD"/>
    <w:rsid w:val="00D776C6"/>
    <w:rsid w:val="00D852AB"/>
    <w:rsid w:val="00D87858"/>
    <w:rsid w:val="00DA6D3F"/>
    <w:rsid w:val="00DB2623"/>
    <w:rsid w:val="00E41BD5"/>
    <w:rsid w:val="00E675CB"/>
    <w:rsid w:val="00E84DF0"/>
    <w:rsid w:val="00EC444B"/>
    <w:rsid w:val="00F0756C"/>
    <w:rsid w:val="00F12075"/>
    <w:rsid w:val="00F2279C"/>
    <w:rsid w:val="00F2302B"/>
    <w:rsid w:val="00F231DC"/>
    <w:rsid w:val="00F51CF1"/>
    <w:rsid w:val="00F67C12"/>
    <w:rsid w:val="00F97173"/>
    <w:rsid w:val="00FA7948"/>
    <w:rsid w:val="00FB663D"/>
    <w:rsid w:val="00FD5FAF"/>
    <w:rsid w:val="00FF1B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F6A"/>
  </w:style>
  <w:style w:type="paragraph" w:styleId="1">
    <w:name w:val="heading 1"/>
    <w:basedOn w:val="a"/>
    <w:link w:val="10"/>
    <w:qFormat/>
    <w:rsid w:val="008131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6">
    <w:name w:val="heading 6"/>
    <w:basedOn w:val="a"/>
    <w:next w:val="a"/>
    <w:link w:val="60"/>
    <w:qFormat/>
    <w:rsid w:val="007E7681"/>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42DC"/>
    <w:pPr>
      <w:ind w:left="720"/>
      <w:contextualSpacing/>
    </w:pPr>
  </w:style>
  <w:style w:type="character" w:customStyle="1" w:styleId="10">
    <w:name w:val="Заголовок 1 Знак"/>
    <w:basedOn w:val="a0"/>
    <w:link w:val="1"/>
    <w:rsid w:val="008131AF"/>
    <w:rPr>
      <w:rFonts w:ascii="Times New Roman" w:eastAsia="Times New Roman" w:hAnsi="Times New Roman" w:cs="Times New Roman"/>
      <w:b/>
      <w:bCs/>
      <w:kern w:val="36"/>
      <w:sz w:val="48"/>
      <w:szCs w:val="48"/>
      <w:lang w:eastAsia="ru-RU"/>
    </w:rPr>
  </w:style>
  <w:style w:type="character" w:styleId="a4">
    <w:name w:val="Strong"/>
    <w:basedOn w:val="a0"/>
    <w:qFormat/>
    <w:rsid w:val="008131AF"/>
    <w:rPr>
      <w:b/>
      <w:bCs/>
    </w:rPr>
  </w:style>
  <w:style w:type="paragraph" w:styleId="a5">
    <w:name w:val="Normal (Web)"/>
    <w:basedOn w:val="a"/>
    <w:uiPriority w:val="99"/>
    <w:rsid w:val="008131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8131AF"/>
  </w:style>
  <w:style w:type="paragraph" w:styleId="a6">
    <w:name w:val="Balloon Text"/>
    <w:basedOn w:val="a"/>
    <w:link w:val="a7"/>
    <w:uiPriority w:val="99"/>
    <w:semiHidden/>
    <w:unhideWhenUsed/>
    <w:rsid w:val="008131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31AF"/>
    <w:rPr>
      <w:rFonts w:ascii="Tahoma" w:hAnsi="Tahoma" w:cs="Tahoma"/>
      <w:sz w:val="16"/>
      <w:szCs w:val="16"/>
    </w:rPr>
  </w:style>
  <w:style w:type="paragraph" w:styleId="HTML">
    <w:name w:val="HTML Preformatted"/>
    <w:basedOn w:val="a"/>
    <w:link w:val="HTML0"/>
    <w:rsid w:val="0081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131AF"/>
    <w:rPr>
      <w:rFonts w:ascii="Courier New" w:eastAsia="Times New Roman" w:hAnsi="Courier New" w:cs="Courier New"/>
      <w:sz w:val="20"/>
      <w:szCs w:val="20"/>
      <w:lang w:eastAsia="ru-RU"/>
    </w:rPr>
  </w:style>
  <w:style w:type="character" w:customStyle="1" w:styleId="headmain21">
    <w:name w:val="head_main21"/>
    <w:basedOn w:val="a0"/>
    <w:rsid w:val="008131AF"/>
    <w:rPr>
      <w:rFonts w:ascii="Arial" w:hAnsi="Arial" w:cs="Arial" w:hint="default"/>
      <w:b/>
      <w:bCs/>
      <w:smallCaps/>
      <w:color w:val="5C677B"/>
      <w:sz w:val="21"/>
      <w:szCs w:val="21"/>
    </w:rPr>
  </w:style>
  <w:style w:type="paragraph" w:customStyle="1" w:styleId="text">
    <w:name w:val="text"/>
    <w:basedOn w:val="a"/>
    <w:rsid w:val="009F38A6"/>
    <w:pPr>
      <w:spacing w:before="100" w:beforeAutospacing="1" w:after="100" w:afterAutospacing="1" w:line="240" w:lineRule="auto"/>
      <w:ind w:left="300" w:right="225"/>
    </w:pPr>
    <w:rPr>
      <w:rFonts w:ascii="Arial" w:eastAsia="Times New Roman" w:hAnsi="Arial" w:cs="Arial"/>
      <w:color w:val="000000"/>
      <w:sz w:val="17"/>
      <w:szCs w:val="17"/>
      <w:lang w:eastAsia="ru-RU"/>
    </w:rPr>
  </w:style>
  <w:style w:type="character" w:customStyle="1" w:styleId="60">
    <w:name w:val="Заголовок 6 Знак"/>
    <w:basedOn w:val="a0"/>
    <w:link w:val="6"/>
    <w:rsid w:val="007E7681"/>
    <w:rPr>
      <w:rFonts w:ascii="Times New Roman" w:eastAsia="Times New Roman" w:hAnsi="Times New Roman" w:cs="Times New Roman"/>
      <w:b/>
      <w:bCs/>
      <w:lang w:eastAsia="ru-RU"/>
    </w:rPr>
  </w:style>
  <w:style w:type="paragraph" w:styleId="a8">
    <w:name w:val="Body Text"/>
    <w:basedOn w:val="a"/>
    <w:link w:val="a9"/>
    <w:rsid w:val="007E7681"/>
    <w:pPr>
      <w:spacing w:after="0" w:line="240" w:lineRule="auto"/>
      <w:ind w:right="-483"/>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7E7681"/>
    <w:rPr>
      <w:rFonts w:ascii="Times New Roman" w:eastAsia="Times New Roman" w:hAnsi="Times New Roman" w:cs="Times New Roman"/>
      <w:sz w:val="24"/>
      <w:szCs w:val="24"/>
      <w:lang w:eastAsia="ru-RU"/>
    </w:rPr>
  </w:style>
  <w:style w:type="character" w:styleId="aa">
    <w:name w:val="Placeholder Text"/>
    <w:basedOn w:val="a0"/>
    <w:uiPriority w:val="99"/>
    <w:semiHidden/>
    <w:rsid w:val="00811906"/>
    <w:rPr>
      <w:color w:val="808080"/>
    </w:rPr>
  </w:style>
  <w:style w:type="paragraph" w:styleId="2">
    <w:name w:val="Body Text 2"/>
    <w:basedOn w:val="a"/>
    <w:link w:val="20"/>
    <w:uiPriority w:val="99"/>
    <w:unhideWhenUsed/>
    <w:rsid w:val="00415380"/>
    <w:pPr>
      <w:spacing w:after="120" w:line="480" w:lineRule="auto"/>
    </w:pPr>
  </w:style>
  <w:style w:type="character" w:customStyle="1" w:styleId="20">
    <w:name w:val="Основной текст 2 Знак"/>
    <w:basedOn w:val="a0"/>
    <w:link w:val="2"/>
    <w:uiPriority w:val="99"/>
    <w:rsid w:val="00415380"/>
  </w:style>
  <w:style w:type="paragraph" w:customStyle="1" w:styleId="FR1">
    <w:name w:val="FR1"/>
    <w:rsid w:val="00415380"/>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b">
    <w:name w:val="footnote text"/>
    <w:basedOn w:val="a"/>
    <w:link w:val="ac"/>
    <w:semiHidden/>
    <w:rsid w:val="00415380"/>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415380"/>
    <w:rPr>
      <w:rFonts w:ascii="Times New Roman" w:eastAsia="Times New Roman" w:hAnsi="Times New Roman" w:cs="Times New Roman"/>
      <w:sz w:val="20"/>
      <w:szCs w:val="20"/>
      <w:lang w:eastAsia="ru-RU"/>
    </w:rPr>
  </w:style>
  <w:style w:type="character" w:styleId="ad">
    <w:name w:val="footnote reference"/>
    <w:basedOn w:val="a0"/>
    <w:semiHidden/>
    <w:rsid w:val="00415380"/>
    <w:rPr>
      <w:vertAlign w:val="superscript"/>
    </w:rPr>
  </w:style>
  <w:style w:type="character" w:customStyle="1" w:styleId="apple-style-span">
    <w:name w:val="apple-style-span"/>
    <w:basedOn w:val="a0"/>
    <w:rsid w:val="008D7903"/>
  </w:style>
  <w:style w:type="character" w:styleId="ae">
    <w:name w:val="Emphasis"/>
    <w:basedOn w:val="a0"/>
    <w:uiPriority w:val="20"/>
    <w:qFormat/>
    <w:rsid w:val="008D7903"/>
    <w:rPr>
      <w:i/>
      <w:iCs/>
    </w:rPr>
  </w:style>
  <w:style w:type="paragraph" w:styleId="af">
    <w:name w:val="header"/>
    <w:basedOn w:val="a"/>
    <w:link w:val="af0"/>
    <w:uiPriority w:val="99"/>
    <w:semiHidden/>
    <w:unhideWhenUsed/>
    <w:rsid w:val="006A2A88"/>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6A2A88"/>
  </w:style>
  <w:style w:type="paragraph" w:styleId="af1">
    <w:name w:val="footer"/>
    <w:basedOn w:val="a"/>
    <w:link w:val="af2"/>
    <w:uiPriority w:val="99"/>
    <w:unhideWhenUsed/>
    <w:rsid w:val="006A2A8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A2A88"/>
  </w:style>
  <w:style w:type="table" w:styleId="af3">
    <w:name w:val="Table Grid"/>
    <w:basedOn w:val="a1"/>
    <w:uiPriority w:val="99"/>
    <w:rsid w:val="00F22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Дипл2"/>
    <w:basedOn w:val="a"/>
    <w:link w:val="22"/>
    <w:qFormat/>
    <w:rsid w:val="00F2279C"/>
    <w:pPr>
      <w:keepNext/>
      <w:keepLines/>
      <w:spacing w:before="100" w:beforeAutospacing="1" w:after="100" w:afterAutospacing="1" w:line="360" w:lineRule="auto"/>
      <w:jc w:val="center"/>
      <w:outlineLvl w:val="1"/>
    </w:pPr>
    <w:rPr>
      <w:rFonts w:ascii="Times New Roman" w:eastAsiaTheme="majorEastAsia" w:hAnsi="Times New Roman" w:cs="Times New Roman"/>
      <w:b/>
      <w:bCs/>
      <w:color w:val="000000" w:themeColor="text1"/>
      <w:sz w:val="24"/>
      <w:szCs w:val="24"/>
      <w:shd w:val="clear" w:color="auto" w:fill="FFFFFF"/>
    </w:rPr>
  </w:style>
  <w:style w:type="character" w:customStyle="1" w:styleId="22">
    <w:name w:val="Дипл2 Знак"/>
    <w:basedOn w:val="a0"/>
    <w:link w:val="21"/>
    <w:rsid w:val="00F2279C"/>
    <w:rPr>
      <w:rFonts w:ascii="Times New Roman" w:eastAsiaTheme="majorEastAsia" w:hAnsi="Times New Roman" w:cs="Times New Roman"/>
      <w:b/>
      <w:bCs/>
      <w:color w:val="000000" w:themeColor="text1"/>
      <w:sz w:val="24"/>
      <w:szCs w:val="24"/>
    </w:rPr>
  </w:style>
  <w:style w:type="paragraph" w:styleId="af4">
    <w:name w:val="No Spacing"/>
    <w:uiPriority w:val="1"/>
    <w:qFormat/>
    <w:rsid w:val="00D2176E"/>
    <w:pPr>
      <w:spacing w:after="0" w:line="240" w:lineRule="auto"/>
    </w:pPr>
  </w:style>
  <w:style w:type="character" w:customStyle="1" w:styleId="apple-converted-space">
    <w:name w:val="apple-converted-space"/>
    <w:basedOn w:val="a0"/>
    <w:rsid w:val="00D2176E"/>
  </w:style>
</w:styles>
</file>

<file path=word/webSettings.xml><?xml version="1.0" encoding="utf-8"?>
<w:webSettings xmlns:r="http://schemas.openxmlformats.org/officeDocument/2006/relationships" xmlns:w="http://schemas.openxmlformats.org/wordprocessingml/2006/main">
  <w:divs>
    <w:div w:id="334380839">
      <w:bodyDiv w:val="1"/>
      <w:marLeft w:val="0"/>
      <w:marRight w:val="0"/>
      <w:marTop w:val="0"/>
      <w:marBottom w:val="0"/>
      <w:divBdr>
        <w:top w:val="none" w:sz="0" w:space="0" w:color="auto"/>
        <w:left w:val="none" w:sz="0" w:space="0" w:color="auto"/>
        <w:bottom w:val="none" w:sz="0" w:space="0" w:color="auto"/>
        <w:right w:val="none" w:sz="0" w:space="0" w:color="auto"/>
      </w:divBdr>
    </w:div>
    <w:div w:id="787160957">
      <w:bodyDiv w:val="1"/>
      <w:marLeft w:val="0"/>
      <w:marRight w:val="0"/>
      <w:marTop w:val="0"/>
      <w:marBottom w:val="0"/>
      <w:divBdr>
        <w:top w:val="none" w:sz="0" w:space="0" w:color="auto"/>
        <w:left w:val="none" w:sz="0" w:space="0" w:color="auto"/>
        <w:bottom w:val="none" w:sz="0" w:space="0" w:color="auto"/>
        <w:right w:val="none" w:sz="0" w:space="0" w:color="auto"/>
      </w:divBdr>
    </w:div>
    <w:div w:id="182427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7.png"/><Relationship Id="rId39" Type="http://schemas.openxmlformats.org/officeDocument/2006/relationships/hyperlink" Target="http://thepit.oaosng.ru/abdulova_r.ht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2.bin"/><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D2A6F-C329-4ECB-B614-D85EA424D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75</Pages>
  <Words>11504</Words>
  <Characters>65578</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Лена</dc:creator>
  <cp:lastModifiedBy>Лена</cp:lastModifiedBy>
  <cp:revision>4</cp:revision>
  <dcterms:created xsi:type="dcterms:W3CDTF">2013-05-24T20:26:00Z</dcterms:created>
  <dcterms:modified xsi:type="dcterms:W3CDTF">2013-06-08T10:19:00Z</dcterms:modified>
</cp:coreProperties>
</file>